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4D" w:rsidRPr="00425FDB" w:rsidRDefault="001A124D" w:rsidP="001A124D">
      <w:pPr>
        <w:pStyle w:val="Ttulo"/>
        <w:pBdr>
          <w:bottom w:val="single" w:sz="8" w:space="4" w:color="4F81BD"/>
        </w:pBdr>
        <w:spacing w:before="0" w:after="300"/>
        <w:contextualSpacing/>
        <w:rPr>
          <w:rFonts w:ascii="Bookman Old Style" w:hAnsi="Bookman Old Style"/>
          <w:spacing w:val="5"/>
          <w:kern w:val="28"/>
          <w:sz w:val="24"/>
        </w:rPr>
      </w:pPr>
      <w:r w:rsidRPr="00425FDB">
        <w:rPr>
          <w:rFonts w:ascii="Bookman Old Style" w:hAnsi="Bookman Old Style"/>
          <w:spacing w:val="5"/>
          <w:kern w:val="28"/>
          <w:sz w:val="24"/>
        </w:rPr>
        <w:t>RECIBO DE EDITAL</w:t>
      </w:r>
    </w:p>
    <w:p w:rsidR="001A124D" w:rsidRPr="00FE5DBD" w:rsidRDefault="001A124D" w:rsidP="001A124D">
      <w:pPr>
        <w:jc w:val="center"/>
        <w:rPr>
          <w:rFonts w:ascii="Bookman Old Style" w:hAnsi="Bookman Old Style"/>
          <w:b/>
          <w:u w:val="single"/>
        </w:rPr>
      </w:pPr>
      <w:r w:rsidRPr="000E11F2">
        <w:rPr>
          <w:rFonts w:ascii="Bookman Old Style" w:hAnsi="Bookman Old Style"/>
          <w:b/>
          <w:u w:val="single"/>
        </w:rPr>
        <w:t xml:space="preserve">PROCESSO LICITATÓRIO Nº </w:t>
      </w:r>
      <w:r w:rsidR="00FE5DBD" w:rsidRPr="00FE5DBD">
        <w:rPr>
          <w:rFonts w:ascii="Bookman Old Style" w:hAnsi="Bookman Old Style"/>
          <w:b/>
          <w:u w:val="single"/>
        </w:rPr>
        <w:t>20</w:t>
      </w:r>
      <w:r w:rsidR="00BD5B42" w:rsidRPr="00FE5DBD">
        <w:rPr>
          <w:rFonts w:ascii="Bookman Old Style" w:hAnsi="Bookman Old Style"/>
          <w:b/>
          <w:u w:val="single"/>
        </w:rPr>
        <w:t>/2018</w:t>
      </w:r>
    </w:p>
    <w:p w:rsidR="001A124D" w:rsidRPr="00847252" w:rsidRDefault="001A124D" w:rsidP="001A124D">
      <w:pPr>
        <w:jc w:val="center"/>
        <w:rPr>
          <w:rFonts w:ascii="Bookman Old Style" w:hAnsi="Bookman Old Style"/>
          <w:b/>
          <w:u w:val="single"/>
        </w:rPr>
      </w:pPr>
      <w:r w:rsidRPr="00FE5DBD">
        <w:rPr>
          <w:rFonts w:ascii="Bookman Old Style" w:hAnsi="Bookman Old Style"/>
          <w:b/>
          <w:u w:val="single"/>
        </w:rPr>
        <w:t>CARTA CONVITE Nº 0</w:t>
      </w:r>
      <w:r w:rsidR="00C02B3E" w:rsidRPr="00FE5DBD">
        <w:rPr>
          <w:rFonts w:ascii="Bookman Old Style" w:hAnsi="Bookman Old Style"/>
          <w:b/>
          <w:u w:val="single"/>
        </w:rPr>
        <w:t>1/2019</w:t>
      </w:r>
    </w:p>
    <w:tbl>
      <w:tblPr>
        <w:tblW w:w="9851" w:type="dxa"/>
        <w:tblLayout w:type="fixed"/>
        <w:tblCellMar>
          <w:left w:w="70" w:type="dxa"/>
          <w:right w:w="70" w:type="dxa"/>
        </w:tblCellMar>
        <w:tblLook w:val="0000" w:firstRow="0" w:lastRow="0" w:firstColumn="0" w:lastColumn="0" w:noHBand="0" w:noVBand="0"/>
      </w:tblPr>
      <w:tblGrid>
        <w:gridCol w:w="3498"/>
        <w:gridCol w:w="1072"/>
        <w:gridCol w:w="638"/>
        <w:gridCol w:w="622"/>
        <w:gridCol w:w="888"/>
        <w:gridCol w:w="192"/>
        <w:gridCol w:w="2941"/>
      </w:tblGrid>
      <w:tr w:rsidR="001A124D" w:rsidRPr="00425FDB" w:rsidTr="001A124D">
        <w:trPr>
          <w:trHeight w:val="214"/>
        </w:trPr>
        <w:tc>
          <w:tcPr>
            <w:tcW w:w="9851" w:type="dxa"/>
            <w:gridSpan w:val="7"/>
            <w:tcBorders>
              <w:top w:val="single" w:sz="18" w:space="0" w:color="auto"/>
              <w:left w:val="single" w:sz="18" w:space="0" w:color="auto"/>
              <w:bottom w:val="single" w:sz="6" w:space="0" w:color="auto"/>
              <w:right w:val="single" w:sz="18"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b/>
              </w:rPr>
              <w:t>PROPONENTE</w:t>
            </w:r>
          </w:p>
        </w:tc>
      </w:tr>
      <w:tr w:rsidR="001A124D" w:rsidRPr="00425FDB" w:rsidTr="001A124D">
        <w:trPr>
          <w:trHeight w:val="328"/>
        </w:trPr>
        <w:tc>
          <w:tcPr>
            <w:tcW w:w="9851" w:type="dxa"/>
            <w:gridSpan w:val="7"/>
            <w:tcBorders>
              <w:top w:val="single" w:sz="6" w:space="0" w:color="auto"/>
              <w:left w:val="single" w:sz="18" w:space="0" w:color="auto"/>
              <w:bottom w:val="single" w:sz="6" w:space="0" w:color="auto"/>
              <w:right w:val="single" w:sz="18" w:space="0" w:color="auto"/>
            </w:tcBorders>
          </w:tcPr>
          <w:p w:rsidR="001A124D" w:rsidRPr="00425FDB" w:rsidRDefault="000E11F2" w:rsidP="000E11F2">
            <w:pPr>
              <w:jc w:val="both"/>
              <w:rPr>
                <w:rFonts w:ascii="Bookman Old Style" w:hAnsi="Bookman Old Style"/>
                <w:b/>
              </w:rPr>
            </w:pPr>
            <w:r>
              <w:rPr>
                <w:rFonts w:ascii="Bookman Old Style" w:hAnsi="Bookman Old Style"/>
              </w:rPr>
              <w:t>N</w:t>
            </w:r>
            <w:r w:rsidR="00FE5DBD">
              <w:rPr>
                <w:rFonts w:ascii="Bookman Old Style" w:hAnsi="Bookman Old Style"/>
              </w:rPr>
              <w:t xml:space="preserve">ome: </w:t>
            </w:r>
          </w:p>
        </w:tc>
      </w:tr>
      <w:tr w:rsidR="001A124D" w:rsidRPr="00425FDB" w:rsidTr="001A124D">
        <w:trPr>
          <w:trHeight w:val="529"/>
        </w:trPr>
        <w:tc>
          <w:tcPr>
            <w:tcW w:w="5830" w:type="dxa"/>
            <w:gridSpan w:val="4"/>
            <w:tcBorders>
              <w:top w:val="single" w:sz="6" w:space="0" w:color="auto"/>
              <w:left w:val="single" w:sz="18" w:space="0" w:color="auto"/>
              <w:bottom w:val="single" w:sz="6" w:space="0" w:color="auto"/>
            </w:tcBorders>
          </w:tcPr>
          <w:p w:rsidR="001A124D" w:rsidRPr="00425FDB" w:rsidRDefault="001A124D" w:rsidP="00FE5DBD">
            <w:pPr>
              <w:tabs>
                <w:tab w:val="left" w:pos="2258"/>
              </w:tabs>
              <w:jc w:val="both"/>
              <w:rPr>
                <w:rFonts w:ascii="Bookman Old Style" w:hAnsi="Bookman Old Style"/>
                <w:b/>
              </w:rPr>
            </w:pPr>
            <w:r w:rsidRPr="00425FDB">
              <w:rPr>
                <w:rFonts w:ascii="Bookman Old Style" w:hAnsi="Bookman Old Style"/>
              </w:rPr>
              <w:t xml:space="preserve">Logradouro: </w:t>
            </w:r>
          </w:p>
        </w:tc>
        <w:tc>
          <w:tcPr>
            <w:tcW w:w="1080" w:type="dxa"/>
            <w:gridSpan w:val="2"/>
            <w:tcBorders>
              <w:top w:val="single" w:sz="6" w:space="0" w:color="auto"/>
              <w:left w:val="single" w:sz="6" w:space="0" w:color="auto"/>
              <w:bottom w:val="single" w:sz="6" w:space="0" w:color="auto"/>
              <w:right w:val="single" w:sz="6" w:space="0" w:color="auto"/>
            </w:tcBorders>
          </w:tcPr>
          <w:p w:rsidR="001A124D" w:rsidRPr="00425FDB" w:rsidRDefault="001A124D" w:rsidP="000E11F2">
            <w:pPr>
              <w:jc w:val="both"/>
              <w:rPr>
                <w:rFonts w:ascii="Bookman Old Style" w:hAnsi="Bookman Old Style"/>
                <w:b/>
              </w:rPr>
            </w:pPr>
            <w:r w:rsidRPr="00425FDB">
              <w:rPr>
                <w:rFonts w:ascii="Bookman Old Style" w:hAnsi="Bookman Old Style"/>
              </w:rPr>
              <w:t>N</w:t>
            </w:r>
            <w:r w:rsidR="00FE5DBD">
              <w:rPr>
                <w:rFonts w:ascii="Bookman Old Style" w:hAnsi="Bookman Old Style"/>
                <w:b/>
              </w:rPr>
              <w:t xml:space="preserve">º  </w:t>
            </w:r>
          </w:p>
        </w:tc>
        <w:tc>
          <w:tcPr>
            <w:tcW w:w="2941" w:type="dxa"/>
            <w:tcBorders>
              <w:top w:val="single" w:sz="6" w:space="0" w:color="auto"/>
              <w:left w:val="single" w:sz="6" w:space="0" w:color="auto"/>
              <w:bottom w:val="single" w:sz="6" w:space="0" w:color="auto"/>
              <w:right w:val="single" w:sz="18" w:space="0" w:color="auto"/>
            </w:tcBorders>
          </w:tcPr>
          <w:p w:rsidR="001A124D" w:rsidRPr="00425FDB" w:rsidRDefault="001A124D" w:rsidP="000E11F2">
            <w:pPr>
              <w:jc w:val="both"/>
              <w:rPr>
                <w:rFonts w:ascii="Bookman Old Style" w:hAnsi="Bookman Old Style"/>
                <w:b/>
              </w:rPr>
            </w:pPr>
            <w:r w:rsidRPr="00425FDB">
              <w:rPr>
                <w:rFonts w:ascii="Bookman Old Style" w:hAnsi="Bookman Old Style"/>
              </w:rPr>
              <w:t xml:space="preserve">Bairro: </w:t>
            </w:r>
            <w:r w:rsidRPr="00425FDB">
              <w:rPr>
                <w:rFonts w:ascii="Bookman Old Style" w:hAnsi="Bookman Old Style"/>
                <w:b/>
              </w:rPr>
              <w:t xml:space="preserve"> </w:t>
            </w:r>
          </w:p>
        </w:tc>
      </w:tr>
      <w:tr w:rsidR="001A124D" w:rsidRPr="00425FDB" w:rsidTr="001A124D">
        <w:trPr>
          <w:trHeight w:val="529"/>
        </w:trPr>
        <w:tc>
          <w:tcPr>
            <w:tcW w:w="3498" w:type="dxa"/>
            <w:tcBorders>
              <w:top w:val="single" w:sz="6" w:space="0" w:color="auto"/>
              <w:left w:val="single" w:sz="18" w:space="0" w:color="auto"/>
              <w:bottom w:val="single" w:sz="6" w:space="0" w:color="auto"/>
              <w:right w:val="single" w:sz="6"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Cidade:</w:t>
            </w:r>
            <w:r w:rsidRPr="00425FDB">
              <w:rPr>
                <w:rFonts w:ascii="Bookman Old Style" w:hAnsi="Bookman Old Style"/>
                <w:b/>
              </w:rPr>
              <w:t xml:space="preserve"> </w:t>
            </w:r>
            <w:r w:rsidR="000E11F2" w:rsidRPr="000E11F2">
              <w:rPr>
                <w:rFonts w:ascii="Bookman Old Style" w:hAnsi="Bookman Old Style"/>
              </w:rPr>
              <w:t>Juiz de Fora</w:t>
            </w:r>
          </w:p>
        </w:tc>
        <w:tc>
          <w:tcPr>
            <w:tcW w:w="1072" w:type="dxa"/>
            <w:tcBorders>
              <w:top w:val="single" w:sz="6" w:space="0" w:color="auto"/>
              <w:left w:val="single" w:sz="6" w:space="0" w:color="auto"/>
              <w:bottom w:val="single" w:sz="6" w:space="0" w:color="auto"/>
              <w:right w:val="single" w:sz="6"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UF:MG</w:t>
            </w:r>
          </w:p>
        </w:tc>
        <w:tc>
          <w:tcPr>
            <w:tcW w:w="2148" w:type="dxa"/>
            <w:gridSpan w:val="3"/>
            <w:tcBorders>
              <w:top w:val="single" w:sz="6" w:space="0" w:color="auto"/>
              <w:left w:val="single" w:sz="6" w:space="0" w:color="auto"/>
              <w:bottom w:val="single" w:sz="6" w:space="0" w:color="auto"/>
              <w:right w:val="single" w:sz="6" w:space="0" w:color="auto"/>
            </w:tcBorders>
          </w:tcPr>
          <w:p w:rsidR="001A124D" w:rsidRPr="00425FDB" w:rsidRDefault="001A124D" w:rsidP="000E11F2">
            <w:pPr>
              <w:jc w:val="both"/>
              <w:rPr>
                <w:rFonts w:ascii="Bookman Old Style" w:hAnsi="Bookman Old Style"/>
                <w:b/>
              </w:rPr>
            </w:pPr>
            <w:r w:rsidRPr="00425FDB">
              <w:rPr>
                <w:rFonts w:ascii="Bookman Old Style" w:hAnsi="Bookman Old Style"/>
              </w:rPr>
              <w:t>CEP:</w:t>
            </w:r>
          </w:p>
        </w:tc>
        <w:tc>
          <w:tcPr>
            <w:tcW w:w="3133" w:type="dxa"/>
            <w:gridSpan w:val="2"/>
            <w:tcBorders>
              <w:top w:val="single" w:sz="6" w:space="0" w:color="auto"/>
              <w:left w:val="single" w:sz="6" w:space="0" w:color="auto"/>
              <w:bottom w:val="single" w:sz="6" w:space="0" w:color="auto"/>
              <w:right w:val="single" w:sz="18" w:space="0" w:color="auto"/>
            </w:tcBorders>
          </w:tcPr>
          <w:p w:rsidR="001A124D" w:rsidRPr="00425FDB" w:rsidRDefault="001A124D" w:rsidP="006C1137">
            <w:pPr>
              <w:jc w:val="both"/>
              <w:rPr>
                <w:rFonts w:ascii="Bookman Old Style" w:hAnsi="Bookman Old Style"/>
                <w:b/>
              </w:rPr>
            </w:pPr>
            <w:proofErr w:type="spellStart"/>
            <w:r w:rsidRPr="00425FDB">
              <w:rPr>
                <w:rFonts w:ascii="Bookman Old Style" w:hAnsi="Bookman Old Style"/>
              </w:rPr>
              <w:t>Tel</w:t>
            </w:r>
            <w:proofErr w:type="spellEnd"/>
            <w:r w:rsidRPr="00425FDB">
              <w:rPr>
                <w:rFonts w:ascii="Bookman Old Style" w:hAnsi="Bookman Old Style"/>
                <w:noProof/>
              </w:rPr>
              <w:t>:</w:t>
            </w:r>
            <w:r w:rsidRPr="00425FDB">
              <w:rPr>
                <w:rFonts w:ascii="Bookman Old Style" w:hAnsi="Bookman Old Style"/>
                <w:b/>
              </w:rPr>
              <w:t xml:space="preserve"> </w:t>
            </w:r>
          </w:p>
        </w:tc>
      </w:tr>
      <w:tr w:rsidR="001A124D" w:rsidRPr="00425FDB" w:rsidTr="001A124D">
        <w:trPr>
          <w:trHeight w:val="328"/>
        </w:trPr>
        <w:tc>
          <w:tcPr>
            <w:tcW w:w="5208" w:type="dxa"/>
            <w:gridSpan w:val="3"/>
            <w:tcBorders>
              <w:top w:val="single" w:sz="6" w:space="0" w:color="auto"/>
              <w:left w:val="single" w:sz="18" w:space="0" w:color="auto"/>
              <w:bottom w:val="single" w:sz="18" w:space="0" w:color="auto"/>
            </w:tcBorders>
          </w:tcPr>
          <w:p w:rsidR="001A124D" w:rsidRPr="00425FDB" w:rsidRDefault="001A124D" w:rsidP="006C1137">
            <w:pPr>
              <w:jc w:val="both"/>
              <w:rPr>
                <w:rFonts w:ascii="Bookman Old Style" w:hAnsi="Bookman Old Style"/>
                <w:b/>
              </w:rPr>
            </w:pPr>
          </w:p>
        </w:tc>
        <w:tc>
          <w:tcPr>
            <w:tcW w:w="4643" w:type="dxa"/>
            <w:gridSpan w:val="4"/>
            <w:tcBorders>
              <w:top w:val="single" w:sz="6" w:space="0" w:color="auto"/>
              <w:left w:val="single" w:sz="6" w:space="0" w:color="auto"/>
              <w:bottom w:val="single" w:sz="18" w:space="0" w:color="auto"/>
              <w:right w:val="single" w:sz="18" w:space="0" w:color="auto"/>
            </w:tcBorders>
          </w:tcPr>
          <w:p w:rsidR="001A124D" w:rsidRPr="00425FDB" w:rsidRDefault="001A124D" w:rsidP="006C1137">
            <w:pPr>
              <w:jc w:val="both"/>
              <w:rPr>
                <w:rFonts w:ascii="Bookman Old Style" w:hAnsi="Bookman Old Style"/>
              </w:rPr>
            </w:pPr>
          </w:p>
        </w:tc>
      </w:tr>
    </w:tbl>
    <w:p w:rsidR="001A124D" w:rsidRPr="00425FDB" w:rsidRDefault="001A124D" w:rsidP="001A124D">
      <w:pPr>
        <w:pBdr>
          <w:top w:val="single" w:sz="18" w:space="1" w:color="auto"/>
          <w:left w:val="single" w:sz="18" w:space="4" w:color="auto"/>
          <w:bottom w:val="single" w:sz="18" w:space="1" w:color="auto"/>
          <w:right w:val="single" w:sz="18" w:space="13" w:color="auto"/>
        </w:pBdr>
        <w:autoSpaceDE w:val="0"/>
        <w:autoSpaceDN w:val="0"/>
        <w:adjustRightInd w:val="0"/>
        <w:jc w:val="both"/>
        <w:rPr>
          <w:rFonts w:ascii="Bookman Old Style" w:hAnsi="Bookman Old Style"/>
          <w:b/>
          <w:bCs/>
        </w:rPr>
      </w:pPr>
      <w:r w:rsidRPr="00425FDB">
        <w:rPr>
          <w:rFonts w:ascii="Bookman Old Style" w:hAnsi="Bookman Old Style"/>
          <w:color w:val="000000"/>
        </w:rPr>
        <w:t xml:space="preserve">Recebi da </w:t>
      </w:r>
      <w:r>
        <w:rPr>
          <w:rFonts w:ascii="Bookman Old Style" w:hAnsi="Bookman Old Style"/>
          <w:color w:val="000000"/>
        </w:rPr>
        <w:t xml:space="preserve">Câmara </w:t>
      </w:r>
      <w:r w:rsidRPr="00425FDB">
        <w:rPr>
          <w:rFonts w:ascii="Bookman Old Style" w:hAnsi="Bookman Old Style"/>
          <w:color w:val="000000"/>
        </w:rPr>
        <w:t xml:space="preserve">Municipal de </w:t>
      </w:r>
      <w:r w:rsidR="000E11F2">
        <w:rPr>
          <w:rFonts w:ascii="Bookman Old Style" w:hAnsi="Bookman Old Style"/>
          <w:color w:val="000000"/>
        </w:rPr>
        <w:t>Pequeri</w:t>
      </w:r>
      <w:r w:rsidRPr="00425FDB">
        <w:rPr>
          <w:rFonts w:ascii="Bookman Old Style" w:hAnsi="Bookman Old Style"/>
        </w:rPr>
        <w:t xml:space="preserve"> - MG, o Edital em referência, cuja r</w:t>
      </w:r>
      <w:r>
        <w:rPr>
          <w:rFonts w:ascii="Bookman Old Style" w:hAnsi="Bookman Old Style"/>
        </w:rPr>
        <w:t>ealização se dará às 14:00</w:t>
      </w:r>
      <w:r w:rsidRPr="00425FDB">
        <w:rPr>
          <w:rFonts w:ascii="Bookman Old Style" w:hAnsi="Bookman Old Style"/>
        </w:rPr>
        <w:t>h</w:t>
      </w:r>
      <w:r>
        <w:rPr>
          <w:rFonts w:ascii="Bookman Old Style" w:hAnsi="Bookman Old Style"/>
        </w:rPr>
        <w:t>s</w:t>
      </w:r>
      <w:r w:rsidRPr="00425FDB">
        <w:rPr>
          <w:rFonts w:ascii="Bookman Old Style" w:hAnsi="Bookman Old Style"/>
        </w:rPr>
        <w:t xml:space="preserve"> do dia </w:t>
      </w:r>
      <w:r>
        <w:rPr>
          <w:rFonts w:ascii="Bookman Old Style" w:hAnsi="Bookman Old Style"/>
        </w:rPr>
        <w:t xml:space="preserve">02 de janeiro </w:t>
      </w:r>
      <w:r w:rsidRPr="00425FDB">
        <w:rPr>
          <w:rFonts w:ascii="Bookman Old Style" w:hAnsi="Bookman Old Style"/>
        </w:rPr>
        <w:t>d</w:t>
      </w:r>
      <w:r>
        <w:rPr>
          <w:rFonts w:ascii="Bookman Old Style" w:hAnsi="Bookman Old Style"/>
        </w:rPr>
        <w:t>e 2019</w:t>
      </w:r>
      <w:r w:rsidRPr="00425FDB">
        <w:rPr>
          <w:rFonts w:ascii="Bookman Old Style" w:hAnsi="Bookman Old Style"/>
        </w:rPr>
        <w:t xml:space="preserve"> na sede da </w:t>
      </w:r>
      <w:r>
        <w:rPr>
          <w:rFonts w:ascii="Bookman Old Style" w:hAnsi="Bookman Old Style"/>
        </w:rPr>
        <w:t xml:space="preserve">Câmara </w:t>
      </w:r>
      <w:r w:rsidRPr="00425FDB">
        <w:rPr>
          <w:rFonts w:ascii="Bookman Old Style" w:hAnsi="Bookman Old Style"/>
        </w:rPr>
        <w:t xml:space="preserve">Municipal de </w:t>
      </w:r>
      <w:r>
        <w:rPr>
          <w:rFonts w:ascii="Bookman Old Style" w:hAnsi="Bookman Old Style"/>
        </w:rPr>
        <w:t>Pequeri</w:t>
      </w:r>
      <w:r w:rsidRPr="00425FDB">
        <w:rPr>
          <w:rFonts w:ascii="Bookman Old Style" w:hAnsi="Bookman Old Style"/>
        </w:rPr>
        <w:t>.</w:t>
      </w:r>
      <w:r w:rsidRPr="00425FDB">
        <w:rPr>
          <w:rFonts w:ascii="Bookman Old Style" w:hAnsi="Bookman Old Style"/>
          <w:color w:val="000000"/>
        </w:rPr>
        <w:t xml:space="preserve"> </w:t>
      </w:r>
    </w:p>
    <w:tbl>
      <w:tblPr>
        <w:tblW w:w="9923" w:type="dxa"/>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2127"/>
        <w:gridCol w:w="3667"/>
        <w:gridCol w:w="160"/>
        <w:gridCol w:w="567"/>
        <w:gridCol w:w="3402"/>
      </w:tblGrid>
      <w:tr w:rsidR="001A124D" w:rsidRPr="00425FDB" w:rsidTr="001A124D">
        <w:trPr>
          <w:cantSplit/>
        </w:trPr>
        <w:tc>
          <w:tcPr>
            <w:tcW w:w="6521" w:type="dxa"/>
            <w:gridSpan w:val="4"/>
            <w:tcBorders>
              <w:top w:val="single" w:sz="18" w:space="0" w:color="auto"/>
              <w:left w:val="single" w:sz="18" w:space="0" w:color="auto"/>
              <w:bottom w:val="single" w:sz="18" w:space="0" w:color="auto"/>
              <w:right w:val="single" w:sz="18" w:space="0" w:color="auto"/>
            </w:tcBorders>
          </w:tcPr>
          <w:p w:rsidR="001A124D" w:rsidRPr="00425FDB" w:rsidRDefault="001A124D" w:rsidP="006C1137">
            <w:pPr>
              <w:spacing w:before="20" w:after="20"/>
              <w:jc w:val="both"/>
              <w:rPr>
                <w:rFonts w:ascii="Bookman Old Style" w:hAnsi="Bookman Old Style"/>
              </w:rPr>
            </w:pPr>
            <w:r>
              <w:rPr>
                <w:rFonts w:ascii="Bookman Old Style" w:hAnsi="Bookman Old Style"/>
              </w:rPr>
              <w:t>Pequeri</w:t>
            </w:r>
            <w:r w:rsidRPr="00425FDB">
              <w:rPr>
                <w:rFonts w:ascii="Bookman Old Style" w:hAnsi="Bookman Old Style"/>
              </w:rPr>
              <w:t xml:space="preserve">-MG </w:t>
            </w:r>
          </w:p>
        </w:tc>
        <w:tc>
          <w:tcPr>
            <w:tcW w:w="3402" w:type="dxa"/>
            <w:tcBorders>
              <w:top w:val="single" w:sz="18" w:space="0" w:color="auto"/>
              <w:left w:val="single" w:sz="18" w:space="0" w:color="auto"/>
              <w:bottom w:val="single" w:sz="18" w:space="0" w:color="auto"/>
              <w:right w:val="single" w:sz="18" w:space="0" w:color="auto"/>
            </w:tcBorders>
          </w:tcPr>
          <w:p w:rsidR="001A124D" w:rsidRPr="00425FDB" w:rsidRDefault="001A124D" w:rsidP="006C1137">
            <w:pPr>
              <w:spacing w:before="20" w:after="20"/>
              <w:jc w:val="both"/>
              <w:rPr>
                <w:rFonts w:ascii="Bookman Old Style" w:hAnsi="Bookman Old Style"/>
              </w:rPr>
            </w:pPr>
            <w:r w:rsidRPr="00425FDB">
              <w:rPr>
                <w:rFonts w:ascii="Bookman Old Style" w:hAnsi="Bookman Old Style"/>
              </w:rPr>
              <w:t xml:space="preserve">Data: </w:t>
            </w:r>
            <w:r w:rsidR="000E11F2">
              <w:rPr>
                <w:rFonts w:ascii="Bookman Old Style" w:hAnsi="Bookman Old Style"/>
              </w:rPr>
              <w:t xml:space="preserve"> 28/12/2018</w:t>
            </w:r>
          </w:p>
        </w:tc>
      </w:tr>
      <w:tr w:rsidR="001A124D" w:rsidRPr="00425FDB" w:rsidTr="001A124D">
        <w:tblPrEx>
          <w:tblBorders>
            <w:insideH w:val="single" w:sz="6" w:space="0" w:color="auto"/>
            <w:insideV w:val="single" w:sz="6" w:space="0" w:color="auto"/>
          </w:tblBorders>
        </w:tblPrEx>
        <w:tc>
          <w:tcPr>
            <w:tcW w:w="2127" w:type="dxa"/>
          </w:tcPr>
          <w:p w:rsidR="001A124D" w:rsidRPr="00425FDB" w:rsidRDefault="001A124D" w:rsidP="006C1137">
            <w:pPr>
              <w:jc w:val="both"/>
              <w:rPr>
                <w:rFonts w:ascii="Bookman Old Style" w:hAnsi="Bookman Old Style"/>
                <w:b/>
              </w:rPr>
            </w:pPr>
            <w:r w:rsidRPr="00425FDB">
              <w:rPr>
                <w:rFonts w:ascii="Bookman Old Style" w:hAnsi="Bookman Old Style"/>
                <w:b/>
              </w:rPr>
              <w:t>DECLARAÇÃO</w:t>
            </w:r>
          </w:p>
        </w:tc>
        <w:tc>
          <w:tcPr>
            <w:tcW w:w="7796" w:type="dxa"/>
            <w:gridSpan w:val="4"/>
            <w:tcBorders>
              <w:bottom w:val="nil"/>
            </w:tcBorders>
          </w:tcPr>
          <w:p w:rsidR="001A124D" w:rsidRPr="00425FDB" w:rsidRDefault="001A124D" w:rsidP="006C1137">
            <w:pPr>
              <w:jc w:val="both"/>
              <w:rPr>
                <w:rFonts w:ascii="Bookman Old Style" w:hAnsi="Bookman Old Style"/>
                <w:b/>
              </w:rPr>
            </w:pPr>
          </w:p>
        </w:tc>
      </w:tr>
      <w:tr w:rsidR="001A124D" w:rsidRPr="00425FDB" w:rsidTr="001A124D">
        <w:tblPrEx>
          <w:tblBorders>
            <w:insideH w:val="single" w:sz="6" w:space="0" w:color="auto"/>
            <w:insideV w:val="single" w:sz="6" w:space="0" w:color="auto"/>
          </w:tblBorders>
        </w:tblPrEx>
        <w:tc>
          <w:tcPr>
            <w:tcW w:w="5794" w:type="dxa"/>
            <w:gridSpan w:val="2"/>
          </w:tcPr>
          <w:p w:rsidR="001A124D" w:rsidRPr="00425FDB" w:rsidRDefault="001A124D" w:rsidP="006C1137">
            <w:pPr>
              <w:jc w:val="both"/>
              <w:rPr>
                <w:rFonts w:ascii="Bookman Old Style" w:hAnsi="Bookman Old Style"/>
              </w:rPr>
            </w:pPr>
            <w:r w:rsidRPr="00425FDB">
              <w:rPr>
                <w:rFonts w:ascii="Bookman Old Style" w:hAnsi="Bookman Old Style"/>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969" w:type="dxa"/>
            <w:gridSpan w:val="2"/>
            <w:tcBorders>
              <w:bottom w:val="nil"/>
            </w:tcBorders>
          </w:tcPr>
          <w:p w:rsidR="001A124D" w:rsidRPr="00425FDB" w:rsidRDefault="001A124D" w:rsidP="006C1137">
            <w:pPr>
              <w:jc w:val="both"/>
              <w:rPr>
                <w:rFonts w:ascii="Bookman Old Style" w:hAnsi="Bookman Old Style"/>
              </w:rPr>
            </w:pPr>
          </w:p>
        </w:tc>
      </w:tr>
      <w:tr w:rsidR="001A124D" w:rsidRPr="00425FDB" w:rsidTr="001A124D">
        <w:tblPrEx>
          <w:tblBorders>
            <w:insideH w:val="single" w:sz="6" w:space="0" w:color="auto"/>
            <w:insideV w:val="single" w:sz="6" w:space="0" w:color="auto"/>
          </w:tblBorders>
        </w:tblPrEx>
        <w:trPr>
          <w:trHeight w:val="598"/>
        </w:trPr>
        <w:tc>
          <w:tcPr>
            <w:tcW w:w="5794" w:type="dxa"/>
            <w:gridSpan w:val="2"/>
          </w:tcPr>
          <w:p w:rsidR="001A124D" w:rsidRPr="00425FDB" w:rsidRDefault="001A124D" w:rsidP="006C1137">
            <w:pPr>
              <w:jc w:val="both"/>
              <w:rPr>
                <w:rFonts w:ascii="Bookman Old Style" w:hAnsi="Bookman Old Style"/>
              </w:rPr>
            </w:pPr>
            <w:r w:rsidRPr="00425FDB">
              <w:rPr>
                <w:rFonts w:ascii="Bookman Old Style" w:hAnsi="Bookman Old Style"/>
              </w:rPr>
              <w:t>Assinatura:</w:t>
            </w:r>
          </w:p>
          <w:p w:rsidR="001A124D" w:rsidRPr="00425FDB" w:rsidRDefault="001A124D" w:rsidP="006C1137">
            <w:pPr>
              <w:jc w:val="both"/>
              <w:rPr>
                <w:rFonts w:ascii="Bookman Old Style" w:hAnsi="Bookman Old Style"/>
              </w:rPr>
            </w:pP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969" w:type="dxa"/>
            <w:gridSpan w:val="2"/>
            <w:tcBorders>
              <w:top w:val="nil"/>
              <w:bottom w:val="nil"/>
            </w:tcBorders>
          </w:tcPr>
          <w:p w:rsidR="001A124D" w:rsidRPr="00425FDB" w:rsidRDefault="001A124D" w:rsidP="006C1137">
            <w:pPr>
              <w:jc w:val="both"/>
              <w:rPr>
                <w:rFonts w:ascii="Bookman Old Style" w:hAnsi="Bookman Old Style"/>
              </w:rPr>
            </w:pPr>
          </w:p>
        </w:tc>
      </w:tr>
      <w:tr w:rsidR="001A124D" w:rsidRPr="00425FDB" w:rsidTr="001A124D">
        <w:tblPrEx>
          <w:tblBorders>
            <w:insideH w:val="single" w:sz="6" w:space="0" w:color="auto"/>
            <w:insideV w:val="single" w:sz="6" w:space="0" w:color="auto"/>
          </w:tblBorders>
        </w:tblPrEx>
        <w:tc>
          <w:tcPr>
            <w:tcW w:w="5794" w:type="dxa"/>
            <w:gridSpan w:val="2"/>
          </w:tcPr>
          <w:p w:rsidR="001A124D" w:rsidRPr="00425FDB" w:rsidRDefault="001A124D" w:rsidP="006C1137">
            <w:pPr>
              <w:jc w:val="both"/>
              <w:rPr>
                <w:rFonts w:ascii="Bookman Old Style" w:hAnsi="Bookman Old Style"/>
              </w:rPr>
            </w:pPr>
            <w:r w:rsidRPr="00425FDB">
              <w:rPr>
                <w:rFonts w:ascii="Bookman Old Style" w:hAnsi="Bookman Old Style"/>
              </w:rPr>
              <w:t xml:space="preserve">Nome: </w:t>
            </w:r>
            <w:r w:rsidRPr="00425FDB">
              <w:rPr>
                <w:rFonts w:ascii="Bookman Old Style" w:hAnsi="Bookman Old Style"/>
              </w:rPr>
              <w:fldChar w:fldCharType="begin">
                <w:ffData>
                  <w:name w:val="Texto14"/>
                  <w:enabled/>
                  <w:calcOnExit w:val="0"/>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rFonts w:ascii="Bookman Old Style" w:eastAsia="Arial Unicode MS"/>
                <w:noProof/>
              </w:rPr>
              <w:t> </w:t>
            </w:r>
            <w:r w:rsidRPr="00425FDB">
              <w:rPr>
                <w:rFonts w:ascii="Bookman Old Style" w:eastAsia="Arial Unicode MS"/>
                <w:noProof/>
              </w:rPr>
              <w:t> </w:t>
            </w:r>
            <w:r w:rsidRPr="00425FDB">
              <w:rPr>
                <w:rFonts w:ascii="Bookman Old Style" w:eastAsia="Arial Unicode MS"/>
                <w:noProof/>
              </w:rPr>
              <w:t> </w:t>
            </w:r>
            <w:r w:rsidRPr="00425FDB">
              <w:rPr>
                <w:rFonts w:ascii="Bookman Old Style" w:eastAsia="Arial Unicode MS"/>
                <w:noProof/>
              </w:rPr>
              <w:t> </w:t>
            </w:r>
            <w:r w:rsidRPr="00425FDB">
              <w:rPr>
                <w:rFonts w:ascii="Bookman Old Style" w:eastAsia="Arial Unicode MS"/>
                <w:noProof/>
              </w:rPr>
              <w:t> </w:t>
            </w:r>
            <w:r w:rsidRPr="00425FDB">
              <w:rPr>
                <w:rFonts w:ascii="Bookman Old Style" w:hAnsi="Bookman Old Style"/>
              </w:rPr>
              <w:fldChar w:fldCharType="end"/>
            </w: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969" w:type="dxa"/>
            <w:gridSpan w:val="2"/>
            <w:tcBorders>
              <w:top w:val="nil"/>
              <w:bottom w:val="nil"/>
            </w:tcBorders>
          </w:tcPr>
          <w:p w:rsidR="001A124D" w:rsidRPr="00425FDB" w:rsidRDefault="001A124D" w:rsidP="006C1137">
            <w:pPr>
              <w:jc w:val="both"/>
              <w:rPr>
                <w:rFonts w:ascii="Bookman Old Style" w:hAnsi="Bookman Old Style"/>
              </w:rPr>
            </w:pPr>
          </w:p>
        </w:tc>
      </w:tr>
      <w:tr w:rsidR="001A124D" w:rsidRPr="00425FDB" w:rsidTr="001A124D">
        <w:tblPrEx>
          <w:tblBorders>
            <w:insideH w:val="single" w:sz="6" w:space="0" w:color="auto"/>
            <w:insideV w:val="single" w:sz="6" w:space="0" w:color="auto"/>
          </w:tblBorders>
        </w:tblPrEx>
        <w:tc>
          <w:tcPr>
            <w:tcW w:w="5794" w:type="dxa"/>
            <w:gridSpan w:val="2"/>
          </w:tcPr>
          <w:p w:rsidR="001A124D" w:rsidRPr="00425FDB" w:rsidRDefault="001A124D" w:rsidP="006C1137">
            <w:pPr>
              <w:jc w:val="both"/>
              <w:rPr>
                <w:rFonts w:ascii="Bookman Old Style" w:hAnsi="Bookman Old Style"/>
              </w:rPr>
            </w:pP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969" w:type="dxa"/>
            <w:gridSpan w:val="2"/>
            <w:tcBorders>
              <w:top w:val="nil"/>
              <w:bottom w:val="nil"/>
            </w:tcBorders>
          </w:tcPr>
          <w:p w:rsidR="001A124D" w:rsidRPr="00425FDB" w:rsidRDefault="001A124D" w:rsidP="006C1137">
            <w:pPr>
              <w:jc w:val="both"/>
              <w:rPr>
                <w:rFonts w:ascii="Bookman Old Style" w:hAnsi="Bookman Old Style"/>
              </w:rPr>
            </w:pPr>
          </w:p>
        </w:tc>
      </w:tr>
      <w:tr w:rsidR="001A124D" w:rsidRPr="00425FDB" w:rsidTr="001A124D">
        <w:tblPrEx>
          <w:tblBorders>
            <w:insideH w:val="single" w:sz="6" w:space="0" w:color="auto"/>
            <w:insideV w:val="single" w:sz="6" w:space="0" w:color="auto"/>
          </w:tblBorders>
        </w:tblPrEx>
        <w:tc>
          <w:tcPr>
            <w:tcW w:w="5794" w:type="dxa"/>
            <w:gridSpan w:val="2"/>
          </w:tcPr>
          <w:p w:rsidR="001A124D" w:rsidRPr="00425FDB" w:rsidRDefault="001A124D" w:rsidP="006C1137">
            <w:pPr>
              <w:jc w:val="both"/>
              <w:rPr>
                <w:rFonts w:ascii="Bookman Old Style" w:hAnsi="Bookman Old Style"/>
              </w:rPr>
            </w:pPr>
            <w:r w:rsidRPr="00425FDB">
              <w:rPr>
                <w:rFonts w:ascii="Bookman Old Style" w:hAnsi="Bookman Old Style"/>
              </w:rPr>
              <w:t xml:space="preserve">CPF: </w:t>
            </w:r>
            <w:r w:rsidRPr="00425FDB">
              <w:rPr>
                <w:rFonts w:ascii="Bookman Old Style" w:hAnsi="Bookman Old Style"/>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rFonts w:ascii="Bookman Old Style" w:eastAsia="Arial Unicode MS"/>
                <w:noProof/>
              </w:rPr>
              <w:t> </w:t>
            </w:r>
            <w:r w:rsidRPr="00425FDB">
              <w:rPr>
                <w:rFonts w:ascii="Bookman Old Style" w:eastAsia="Arial Unicode MS"/>
                <w:noProof/>
              </w:rPr>
              <w:t> </w:t>
            </w:r>
            <w:r w:rsidRPr="00425FDB">
              <w:rPr>
                <w:rFonts w:ascii="Bookman Old Style" w:eastAsia="Arial Unicode MS"/>
                <w:noProof/>
              </w:rPr>
              <w:t> </w:t>
            </w:r>
            <w:r w:rsidRPr="00425FDB">
              <w:rPr>
                <w:rFonts w:ascii="Bookman Old Style" w:eastAsia="Arial Unicode MS"/>
                <w:noProof/>
              </w:rPr>
              <w:t> </w:t>
            </w:r>
            <w:r w:rsidRPr="00425FDB">
              <w:rPr>
                <w:rFonts w:ascii="Bookman Old Style" w:eastAsia="Arial Unicode MS"/>
                <w:noProof/>
              </w:rPr>
              <w:t> </w:t>
            </w:r>
            <w:r w:rsidRPr="00425FDB">
              <w:rPr>
                <w:rFonts w:ascii="Bookman Old Style" w:hAnsi="Bookman Old Style"/>
              </w:rPr>
              <w:fldChar w:fldCharType="end"/>
            </w: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969" w:type="dxa"/>
            <w:gridSpan w:val="2"/>
            <w:tcBorders>
              <w:top w:val="nil"/>
              <w:bottom w:val="single" w:sz="4" w:space="0" w:color="auto"/>
            </w:tcBorders>
          </w:tcPr>
          <w:p w:rsidR="001A124D" w:rsidRPr="00425FDB" w:rsidRDefault="001A124D" w:rsidP="006C1137">
            <w:pPr>
              <w:jc w:val="both"/>
              <w:rPr>
                <w:rFonts w:ascii="Bookman Old Style" w:hAnsi="Bookman Old Style"/>
              </w:rPr>
            </w:pPr>
          </w:p>
        </w:tc>
      </w:tr>
    </w:tbl>
    <w:p w:rsidR="001A124D" w:rsidRPr="001A124D" w:rsidRDefault="001A124D" w:rsidP="001A124D">
      <w:pPr>
        <w:pBdr>
          <w:bottom w:val="single" w:sz="12" w:space="1" w:color="auto"/>
        </w:pBdr>
        <w:autoSpaceDE w:val="0"/>
        <w:autoSpaceDN w:val="0"/>
        <w:adjustRightInd w:val="0"/>
        <w:jc w:val="both"/>
        <w:rPr>
          <w:rFonts w:ascii="Bookman Old Style" w:hAnsi="Bookman Old Style"/>
          <w:iCs/>
          <w:vertAlign w:val="subscript"/>
        </w:rPr>
      </w:pPr>
      <w:r w:rsidRPr="001A124D">
        <w:rPr>
          <w:rFonts w:ascii="Bookman Old Style" w:hAnsi="Bookman Old Style"/>
          <w:vertAlign w:val="subscript"/>
        </w:rPr>
        <w:t xml:space="preserve">PARA FORMALIZAÇÃO DO INTERESSE DE PARTICIPAR NESTA LICITAÇÃO, O INTERESSADO DEVERÁ REPASSAR ESTE FORMULÁRIO/RECIBO, DEVIDAMENTE PREENCHIDO, PARA A COMISSÃO DE LICITAÇÃO, ATRAVÉS DO FAX N.º (32) 3278-1028 OU </w:t>
      </w:r>
      <w:smartTag w:uri="urn:schemas-microsoft-com:office:smarttags" w:element="PersonName">
        <w:smartTagPr>
          <w:attr w:name="ProductID" w:val="EM MￃOS DIRETAMENTE COM"/>
        </w:smartTagPr>
        <w:smartTag w:uri="urn:schemas-microsoft-com:office:smarttags" w:element="PersonName">
          <w:smartTagPr>
            <w:attr w:name="ProductID" w:val="EM MￃOS DIRETAMENTE"/>
          </w:smartTagPr>
          <w:r w:rsidRPr="001A124D">
            <w:rPr>
              <w:rFonts w:ascii="Bookman Old Style" w:hAnsi="Bookman Old Style"/>
              <w:vertAlign w:val="subscript"/>
            </w:rPr>
            <w:t>EM MÃOS DIRETAMENTE</w:t>
          </w:r>
        </w:smartTag>
        <w:r w:rsidRPr="001A124D">
          <w:rPr>
            <w:rFonts w:ascii="Bookman Old Style" w:hAnsi="Bookman Old Style"/>
            <w:vertAlign w:val="subscript"/>
          </w:rPr>
          <w:t xml:space="preserve"> COM</w:t>
        </w:r>
      </w:smartTag>
      <w:r w:rsidRPr="001A124D">
        <w:rPr>
          <w:rFonts w:ascii="Bookman Old Style" w:hAnsi="Bookman Old Style"/>
          <w:vertAlign w:val="subscript"/>
        </w:rPr>
        <w:t xml:space="preserve"> O PRESIDENTE DA COMISSÃO DE LICITAÇÃO.</w:t>
      </w:r>
    </w:p>
    <w:p w:rsidR="000E11F2" w:rsidRDefault="000E11F2" w:rsidP="000E11F2">
      <w:pPr>
        <w:tabs>
          <w:tab w:val="left" w:pos="5484"/>
        </w:tabs>
        <w:spacing w:after="0"/>
        <w:jc w:val="center"/>
        <w:rPr>
          <w:rFonts w:ascii="Bookman Old Style" w:hAnsi="Bookman Old Style" w:cs="Calibri"/>
          <w:b/>
        </w:rPr>
      </w:pPr>
    </w:p>
    <w:p w:rsidR="000E11F2" w:rsidRDefault="000E11F2" w:rsidP="000E11F2">
      <w:pPr>
        <w:tabs>
          <w:tab w:val="left" w:pos="5484"/>
        </w:tabs>
        <w:spacing w:after="0"/>
        <w:jc w:val="center"/>
        <w:rPr>
          <w:rFonts w:ascii="Bookman Old Style" w:hAnsi="Bookman Old Style" w:cs="Calibri"/>
          <w:b/>
        </w:rPr>
      </w:pPr>
      <w:r>
        <w:rPr>
          <w:rFonts w:ascii="Bookman Old Style" w:hAnsi="Bookman Old Style" w:cs="Calibri"/>
          <w:b/>
        </w:rPr>
        <w:t>__________________________________________________________</w:t>
      </w:r>
    </w:p>
    <w:p w:rsidR="000E11F2" w:rsidRDefault="000E11F2" w:rsidP="000E11F2">
      <w:pPr>
        <w:tabs>
          <w:tab w:val="left" w:pos="5484"/>
        </w:tabs>
        <w:spacing w:after="0"/>
        <w:jc w:val="center"/>
        <w:rPr>
          <w:rFonts w:ascii="Bookman Old Style" w:hAnsi="Bookman Old Style" w:cs="Calibri"/>
          <w:b/>
        </w:rPr>
      </w:pPr>
    </w:p>
    <w:p w:rsidR="000E11F2" w:rsidRPr="000E11F2" w:rsidRDefault="000E11F2" w:rsidP="000E11F2">
      <w:pPr>
        <w:tabs>
          <w:tab w:val="left" w:pos="5484"/>
        </w:tabs>
        <w:spacing w:after="0"/>
        <w:jc w:val="center"/>
        <w:rPr>
          <w:rFonts w:ascii="Bookman Old Style" w:hAnsi="Bookman Old Style" w:cs="Calibri"/>
          <w:b/>
        </w:rPr>
      </w:pPr>
      <w:proofErr w:type="spellStart"/>
      <w:r w:rsidRPr="000E11F2">
        <w:rPr>
          <w:rFonts w:ascii="Bookman Old Style" w:hAnsi="Bookman Old Style" w:cs="Calibri"/>
          <w:b/>
        </w:rPr>
        <w:t>Adil</w:t>
      </w:r>
      <w:proofErr w:type="spellEnd"/>
      <w:r w:rsidRPr="000E11F2">
        <w:rPr>
          <w:rFonts w:ascii="Bookman Old Style" w:hAnsi="Bookman Old Style" w:cs="Calibri"/>
          <w:b/>
        </w:rPr>
        <w:t xml:space="preserve"> Machado</w:t>
      </w:r>
    </w:p>
    <w:p w:rsidR="001A124D" w:rsidRPr="00F571E3" w:rsidRDefault="001A124D" w:rsidP="000E11F2">
      <w:pPr>
        <w:spacing w:after="0"/>
        <w:jc w:val="center"/>
        <w:rPr>
          <w:rFonts w:ascii="Bookman Old Style" w:hAnsi="Bookman Old Style" w:cs="Calibri"/>
          <w:b/>
        </w:rPr>
      </w:pPr>
      <w:r w:rsidRPr="000E11F2">
        <w:rPr>
          <w:rFonts w:ascii="Bookman Old Style" w:hAnsi="Bookman Old Style"/>
          <w:b/>
        </w:rPr>
        <w:t>Presidente da Comissão</w:t>
      </w:r>
      <w:r w:rsidR="000E11F2" w:rsidRPr="000E11F2">
        <w:rPr>
          <w:rFonts w:ascii="Bookman Old Style" w:hAnsi="Bookman Old Style"/>
          <w:b/>
        </w:rPr>
        <w:t xml:space="preserve"> Permanente</w:t>
      </w:r>
      <w:r w:rsidRPr="000E11F2">
        <w:rPr>
          <w:rFonts w:ascii="Bookman Old Style" w:hAnsi="Bookman Old Style"/>
          <w:b/>
        </w:rPr>
        <w:t xml:space="preserve"> de Licitação </w:t>
      </w:r>
    </w:p>
    <w:p w:rsidR="000E11F2" w:rsidRDefault="001A124D" w:rsidP="001A124D">
      <w:pPr>
        <w:jc w:val="center"/>
        <w:rPr>
          <w:rFonts w:ascii="Bookman Old Style" w:hAnsi="Bookman Old Style"/>
          <w:b/>
          <w:iCs/>
        </w:rPr>
      </w:pPr>
      <w:r w:rsidRPr="00425FDB">
        <w:rPr>
          <w:rFonts w:ascii="Bookman Old Style" w:hAnsi="Bookman Old Style"/>
          <w:b/>
          <w:iCs/>
        </w:rPr>
        <w:br w:type="page"/>
      </w:r>
    </w:p>
    <w:p w:rsidR="001A124D" w:rsidRPr="00FE5DBD" w:rsidRDefault="001A124D" w:rsidP="001A124D">
      <w:pPr>
        <w:jc w:val="center"/>
        <w:rPr>
          <w:rFonts w:ascii="Bookman Old Style" w:hAnsi="Bookman Old Style"/>
          <w:b/>
          <w:iCs/>
        </w:rPr>
      </w:pPr>
      <w:r w:rsidRPr="00FE5DBD">
        <w:rPr>
          <w:rFonts w:ascii="Bookman Old Style" w:hAnsi="Bookman Old Style"/>
          <w:b/>
          <w:iCs/>
        </w:rPr>
        <w:lastRenderedPageBreak/>
        <w:t xml:space="preserve">EDITAL </w:t>
      </w:r>
      <w:r w:rsidR="00FE5DBD" w:rsidRPr="00FE5DBD">
        <w:rPr>
          <w:rFonts w:ascii="Bookman Old Style" w:hAnsi="Bookman Old Style"/>
          <w:b/>
          <w:iCs/>
        </w:rPr>
        <w:t>20</w:t>
      </w:r>
      <w:r w:rsidR="00BD5B42" w:rsidRPr="00FE5DBD">
        <w:rPr>
          <w:rFonts w:ascii="Bookman Old Style" w:hAnsi="Bookman Old Style"/>
          <w:b/>
          <w:iCs/>
        </w:rPr>
        <w:t>/201</w:t>
      </w:r>
      <w:r w:rsidR="00FE5DBD" w:rsidRPr="00FE5DBD">
        <w:rPr>
          <w:rFonts w:ascii="Bookman Old Style" w:hAnsi="Bookman Old Style"/>
          <w:b/>
          <w:iCs/>
        </w:rPr>
        <w:t>8</w:t>
      </w:r>
    </w:p>
    <w:p w:rsidR="001A124D" w:rsidRPr="00FE5DBD" w:rsidRDefault="001A124D" w:rsidP="001A124D">
      <w:pPr>
        <w:jc w:val="center"/>
        <w:rPr>
          <w:rFonts w:ascii="Bookman Old Style" w:hAnsi="Bookman Old Style"/>
          <w:b/>
          <w:u w:val="single"/>
        </w:rPr>
      </w:pPr>
      <w:r w:rsidRPr="00FE5DBD">
        <w:rPr>
          <w:rFonts w:ascii="Bookman Old Style" w:hAnsi="Bookman Old Style"/>
          <w:b/>
          <w:u w:val="single"/>
        </w:rPr>
        <w:t xml:space="preserve">PROCESSO LICITATÓRIO Nº </w:t>
      </w:r>
      <w:r w:rsidR="00FE5DBD" w:rsidRPr="00FE5DBD">
        <w:rPr>
          <w:rFonts w:ascii="Bookman Old Style" w:hAnsi="Bookman Old Style"/>
          <w:b/>
          <w:u w:val="single"/>
        </w:rPr>
        <w:t>20</w:t>
      </w:r>
      <w:r w:rsidR="00BD5B42" w:rsidRPr="00FE5DBD">
        <w:rPr>
          <w:rFonts w:ascii="Bookman Old Style" w:hAnsi="Bookman Old Style"/>
          <w:b/>
          <w:u w:val="single"/>
        </w:rPr>
        <w:t>/2018</w:t>
      </w:r>
    </w:p>
    <w:p w:rsidR="001A124D" w:rsidRPr="00425FDB" w:rsidRDefault="001A124D" w:rsidP="001A124D">
      <w:pPr>
        <w:jc w:val="center"/>
        <w:rPr>
          <w:rFonts w:ascii="Bookman Old Style" w:hAnsi="Bookman Old Style"/>
          <w:b/>
          <w:u w:val="single"/>
        </w:rPr>
      </w:pPr>
      <w:r w:rsidRPr="00FE5DBD">
        <w:rPr>
          <w:rFonts w:ascii="Bookman Old Style" w:hAnsi="Bookman Old Style"/>
          <w:b/>
          <w:u w:val="single"/>
        </w:rPr>
        <w:t xml:space="preserve">CARTA CONVITE </w:t>
      </w:r>
      <w:r w:rsidR="000E11F2" w:rsidRPr="00FE5DBD">
        <w:rPr>
          <w:rFonts w:ascii="Bookman Old Style" w:hAnsi="Bookman Old Style"/>
          <w:b/>
          <w:u w:val="single"/>
        </w:rPr>
        <w:t>Nº 01</w:t>
      </w:r>
      <w:r w:rsidR="00C02B3E" w:rsidRPr="00FE5DBD">
        <w:rPr>
          <w:rFonts w:ascii="Bookman Old Style" w:hAnsi="Bookman Old Style"/>
          <w:b/>
          <w:u w:val="single"/>
        </w:rPr>
        <w:t>/2019</w:t>
      </w:r>
    </w:p>
    <w:p w:rsidR="001A124D" w:rsidRPr="00425FDB" w:rsidRDefault="001A124D" w:rsidP="001A124D">
      <w:pPr>
        <w:autoSpaceDE w:val="0"/>
        <w:autoSpaceDN w:val="0"/>
        <w:adjustRightInd w:val="0"/>
        <w:jc w:val="both"/>
        <w:rPr>
          <w:rFonts w:ascii="Bookman Old Style" w:hAnsi="Bookman Old Style"/>
          <w:color w:val="000000"/>
        </w:rPr>
      </w:pPr>
    </w:p>
    <w:p w:rsidR="001A124D" w:rsidRPr="00425FDB" w:rsidRDefault="001A124D" w:rsidP="001A124D">
      <w:pPr>
        <w:autoSpaceDE w:val="0"/>
        <w:autoSpaceDN w:val="0"/>
        <w:adjustRightInd w:val="0"/>
        <w:ind w:left="360" w:hanging="360"/>
        <w:jc w:val="both"/>
        <w:rPr>
          <w:rFonts w:ascii="Bookman Old Style" w:hAnsi="Bookman Old Style"/>
          <w:color w:val="000000"/>
          <w:u w:val="single"/>
        </w:rPr>
      </w:pPr>
      <w:r w:rsidRPr="00425FDB">
        <w:rPr>
          <w:rFonts w:ascii="Bookman Old Style" w:hAnsi="Bookman Old Style"/>
          <w:color w:val="000000"/>
        </w:rPr>
        <w:t xml:space="preserve">1 - PREÂMBULO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2 - OBJETO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3 - ESPECIFICAÇÕES </w:t>
      </w:r>
    </w:p>
    <w:p w:rsidR="001A124D" w:rsidRPr="00425FDB" w:rsidRDefault="001A124D" w:rsidP="001A124D">
      <w:pPr>
        <w:autoSpaceDE w:val="0"/>
        <w:autoSpaceDN w:val="0"/>
        <w:adjustRightInd w:val="0"/>
        <w:jc w:val="both"/>
        <w:rPr>
          <w:rFonts w:ascii="Bookman Old Style" w:hAnsi="Bookman Old Style"/>
          <w:color w:val="000000"/>
        </w:rPr>
      </w:pPr>
      <w:r w:rsidRPr="00425FDB">
        <w:rPr>
          <w:rFonts w:ascii="Bookman Old Style" w:hAnsi="Bookman Old Style"/>
          <w:color w:val="000000"/>
        </w:rPr>
        <w:t xml:space="preserve">4 - PRAZO DE EXECUÇÃO.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5 - PREÇOS ESTIMADOS PELA ADMINISTRAÇÃO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Pr>
          <w:rFonts w:ascii="Bookman Old Style" w:hAnsi="Bookman Old Style"/>
          <w:color w:val="000000"/>
        </w:rPr>
        <w:t>6 - DOTAÇÃO ORÇAMENTÁRIA</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7 - CONDIÇÕES DE PAGAMENTO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8 - REAJUSTAMENTO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9 - FORMA DE APRESENTAÇÃO DA DOCUMENTAÇÃO E DA PROPOSTA COMERCIAL.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10 - DOCUMENTAÇÃO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11 - PROPOSTA COMERCIAL.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12 - CRITÉRIOS DE JULGAMENTO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13 - CRITÉRIOS DE ADJUDICAÇÃO </w:t>
      </w:r>
    </w:p>
    <w:p w:rsidR="001A124D" w:rsidRPr="00425FDB" w:rsidRDefault="001A124D" w:rsidP="001A124D">
      <w:pPr>
        <w:jc w:val="both"/>
        <w:rPr>
          <w:rFonts w:ascii="Bookman Old Style" w:hAnsi="Bookman Old Style"/>
        </w:rPr>
      </w:pPr>
      <w:r w:rsidRPr="00425FDB">
        <w:rPr>
          <w:rFonts w:ascii="Bookman Old Style" w:hAnsi="Bookman Old Style"/>
        </w:rPr>
        <w:t>14 - DA ASSINATURA DO INSTRUMENTO CONTRATUAL</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15 - OBRIGAÇÕES E RESPONSABILIDADES </w:t>
      </w:r>
    </w:p>
    <w:p w:rsidR="001A124D" w:rsidRPr="00425FDB" w:rsidRDefault="001A124D" w:rsidP="001A124D">
      <w:pPr>
        <w:autoSpaceDE w:val="0"/>
        <w:autoSpaceDN w:val="0"/>
        <w:adjustRightInd w:val="0"/>
        <w:ind w:left="495" w:hanging="495"/>
        <w:jc w:val="both"/>
        <w:rPr>
          <w:rFonts w:ascii="Bookman Old Style" w:hAnsi="Bookman Old Style"/>
          <w:color w:val="000000"/>
        </w:rPr>
      </w:pPr>
      <w:r w:rsidRPr="00425FDB">
        <w:rPr>
          <w:rFonts w:ascii="Bookman Old Style" w:hAnsi="Bookman Old Style"/>
          <w:color w:val="000000"/>
        </w:rPr>
        <w:t xml:space="preserve">15.1. - DA(S) CONTRATADA(S) </w:t>
      </w:r>
    </w:p>
    <w:p w:rsidR="001A124D" w:rsidRPr="00425FDB" w:rsidRDefault="001A124D" w:rsidP="001A124D">
      <w:pPr>
        <w:autoSpaceDE w:val="0"/>
        <w:autoSpaceDN w:val="0"/>
        <w:adjustRightInd w:val="0"/>
        <w:ind w:left="495" w:hanging="495"/>
        <w:jc w:val="both"/>
        <w:rPr>
          <w:rFonts w:ascii="Bookman Old Style" w:hAnsi="Bookman Old Style"/>
          <w:color w:val="000000"/>
        </w:rPr>
      </w:pPr>
      <w:r w:rsidRPr="00425FDB">
        <w:rPr>
          <w:rFonts w:ascii="Bookman Old Style" w:hAnsi="Bookman Old Style"/>
          <w:color w:val="000000"/>
        </w:rPr>
        <w:t xml:space="preserve">15.2. - DA </w:t>
      </w:r>
      <w:r w:rsidR="00765259">
        <w:rPr>
          <w:rFonts w:ascii="Bookman Old Style" w:hAnsi="Bookman Old Style"/>
          <w:color w:val="000000"/>
        </w:rPr>
        <w:t>CÂMARA M</w:t>
      </w:r>
      <w:r w:rsidRPr="00425FDB">
        <w:rPr>
          <w:rFonts w:ascii="Bookman Old Style" w:hAnsi="Bookman Old Style"/>
          <w:color w:val="000000"/>
        </w:rPr>
        <w:t xml:space="preserve">UNICIPAL DE </w:t>
      </w:r>
      <w:r>
        <w:rPr>
          <w:rFonts w:ascii="Bookman Old Style" w:hAnsi="Bookman Old Style"/>
          <w:color w:val="000000"/>
        </w:rPr>
        <w:t>PEQUERI</w:t>
      </w:r>
      <w:r w:rsidRPr="00425FDB">
        <w:rPr>
          <w:rFonts w:ascii="Bookman Old Style" w:hAnsi="Bookman Old Style"/>
          <w:color w:val="000000"/>
        </w:rPr>
        <w:t xml:space="preserve">  </w:t>
      </w:r>
      <w:r w:rsidRPr="00425FDB">
        <w:rPr>
          <w:rFonts w:ascii="Bookman Old Style" w:hAnsi="Bookman Old Style"/>
          <w:b/>
          <w:bCs/>
          <w:color w:val="000000"/>
        </w:rPr>
        <w:t xml:space="preserve">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16 - SANÇÕES ADMINISTRATIVAS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17 - RECURSOS ADMINISTRATIVOS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18 - ANEXOS QUE INTEGRAM ESTE CONVITE </w:t>
      </w:r>
    </w:p>
    <w:p w:rsidR="001A124D" w:rsidRPr="00425FDB" w:rsidRDefault="001A124D" w:rsidP="001A124D">
      <w:pPr>
        <w:autoSpaceDE w:val="0"/>
        <w:autoSpaceDN w:val="0"/>
        <w:adjustRightInd w:val="0"/>
        <w:ind w:left="360" w:hanging="360"/>
        <w:jc w:val="both"/>
        <w:rPr>
          <w:rFonts w:ascii="Bookman Old Style" w:hAnsi="Bookman Old Style"/>
          <w:color w:val="000000"/>
        </w:rPr>
      </w:pPr>
      <w:r w:rsidRPr="00425FDB">
        <w:rPr>
          <w:rFonts w:ascii="Bookman Old Style" w:hAnsi="Bookman Old Style"/>
          <w:color w:val="000000"/>
        </w:rPr>
        <w:t xml:space="preserve">19 - CONSIDERAÇÕES DE CARÁTER GERAL </w:t>
      </w:r>
    </w:p>
    <w:p w:rsidR="001A124D" w:rsidRDefault="001A124D" w:rsidP="001A124D">
      <w:pPr>
        <w:autoSpaceDE w:val="0"/>
        <w:autoSpaceDN w:val="0"/>
        <w:adjustRightInd w:val="0"/>
        <w:jc w:val="both"/>
        <w:rPr>
          <w:rFonts w:ascii="Bookman Old Style" w:hAnsi="Bookman Old Style"/>
          <w:b/>
          <w:bCs/>
        </w:rPr>
      </w:pPr>
    </w:p>
    <w:p w:rsidR="00D83627" w:rsidRDefault="00D83627" w:rsidP="001A124D">
      <w:pPr>
        <w:autoSpaceDE w:val="0"/>
        <w:autoSpaceDN w:val="0"/>
        <w:adjustRightInd w:val="0"/>
        <w:jc w:val="both"/>
        <w:rPr>
          <w:rFonts w:ascii="Bookman Old Style" w:hAnsi="Bookman Old Style"/>
          <w:b/>
          <w:bCs/>
        </w:rPr>
      </w:pPr>
    </w:p>
    <w:p w:rsidR="000E11F2" w:rsidRDefault="000E11F2" w:rsidP="001A124D">
      <w:pPr>
        <w:autoSpaceDE w:val="0"/>
        <w:autoSpaceDN w:val="0"/>
        <w:adjustRightInd w:val="0"/>
        <w:jc w:val="both"/>
        <w:rPr>
          <w:rFonts w:ascii="Bookman Old Style" w:hAnsi="Bookman Old Style"/>
          <w:b/>
          <w:bCs/>
        </w:rPr>
      </w:pPr>
    </w:p>
    <w:p w:rsidR="000E11F2" w:rsidRDefault="000E11F2" w:rsidP="001A124D">
      <w:pPr>
        <w:autoSpaceDE w:val="0"/>
        <w:autoSpaceDN w:val="0"/>
        <w:adjustRightInd w:val="0"/>
        <w:jc w:val="both"/>
        <w:rPr>
          <w:rFonts w:ascii="Bookman Old Style" w:hAnsi="Bookman Old Style"/>
          <w:b/>
          <w:bCs/>
        </w:rPr>
      </w:pPr>
    </w:p>
    <w:p w:rsidR="00D83627" w:rsidRDefault="00D83627" w:rsidP="001A124D">
      <w:pPr>
        <w:autoSpaceDE w:val="0"/>
        <w:autoSpaceDN w:val="0"/>
        <w:adjustRightInd w:val="0"/>
        <w:jc w:val="both"/>
        <w:rPr>
          <w:rFonts w:ascii="Bookman Old Style" w:hAnsi="Bookman Old Style"/>
          <w:b/>
          <w:bCs/>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lastRenderedPageBreak/>
        <w:t xml:space="preserve">1. - </w:t>
      </w:r>
      <w:r w:rsidRPr="00425FDB">
        <w:rPr>
          <w:rFonts w:ascii="Bookman Old Style" w:hAnsi="Bookman Old Style"/>
          <w:b/>
          <w:bCs/>
          <w:u w:val="single"/>
        </w:rPr>
        <w:t xml:space="preserve">PREÂMBULO </w:t>
      </w:r>
    </w:p>
    <w:p w:rsidR="001A124D" w:rsidRPr="00425FDB" w:rsidRDefault="001A124D" w:rsidP="001A124D">
      <w:pPr>
        <w:pStyle w:val="Default"/>
        <w:jc w:val="both"/>
        <w:rPr>
          <w:rFonts w:ascii="Bookman Old Style" w:hAnsi="Bookman Old Style" w:cs="Times New Roman"/>
        </w:rPr>
      </w:pPr>
      <w:r w:rsidRPr="00425FDB">
        <w:rPr>
          <w:rFonts w:ascii="Bookman Old Style" w:hAnsi="Bookman Old Style" w:cs="Times New Roman"/>
        </w:rPr>
        <w:t xml:space="preserve">1.1. </w:t>
      </w:r>
      <w:r w:rsidR="000E11F2">
        <w:rPr>
          <w:rFonts w:ascii="Bookman Old Style" w:hAnsi="Bookman Old Style" w:cs="Arial"/>
          <w:b/>
        </w:rPr>
        <w:t>A Câmara Municipal</w:t>
      </w:r>
      <w:r w:rsidRPr="00CC0D44">
        <w:rPr>
          <w:rFonts w:ascii="Bookman Old Style" w:hAnsi="Bookman Old Style" w:cs="Arial"/>
          <w:b/>
        </w:rPr>
        <w:t xml:space="preserve"> de </w:t>
      </w:r>
      <w:r>
        <w:rPr>
          <w:rFonts w:ascii="Bookman Old Style" w:hAnsi="Bookman Old Style" w:cs="Arial"/>
          <w:b/>
        </w:rPr>
        <w:t>Pequeri</w:t>
      </w:r>
      <w:r w:rsidRPr="00CC0D44">
        <w:rPr>
          <w:rFonts w:ascii="Bookman Old Style" w:hAnsi="Bookman Old Style" w:cs="Arial"/>
          <w:b/>
        </w:rPr>
        <w:t xml:space="preserve">, </w:t>
      </w:r>
      <w:r w:rsidRPr="00CC0D44">
        <w:rPr>
          <w:rFonts w:ascii="Bookman Old Style" w:hAnsi="Bookman Old Style" w:cs="Arial"/>
        </w:rPr>
        <w:t>pessoa jurídica de direito público interno, com sede na</w:t>
      </w:r>
      <w:r w:rsidRPr="00CC0D44">
        <w:rPr>
          <w:rFonts w:ascii="Bookman Old Style" w:hAnsi="Bookman Old Style"/>
        </w:rPr>
        <w:t xml:space="preserve"> </w:t>
      </w:r>
      <w:r w:rsidR="00D83627">
        <w:rPr>
          <w:rFonts w:ascii="Bookman Old Style" w:hAnsi="Bookman Old Style"/>
        </w:rPr>
        <w:t xml:space="preserve">Praça Dr. </w:t>
      </w:r>
      <w:proofErr w:type="spellStart"/>
      <w:r w:rsidR="00D83627">
        <w:rPr>
          <w:rFonts w:ascii="Bookman Old Style" w:hAnsi="Bookman Old Style"/>
        </w:rPr>
        <w:t>Potsch</w:t>
      </w:r>
      <w:proofErr w:type="spellEnd"/>
      <w:r w:rsidR="00D83627">
        <w:rPr>
          <w:rFonts w:ascii="Bookman Old Style" w:hAnsi="Bookman Old Style"/>
        </w:rPr>
        <w:t xml:space="preserve">, </w:t>
      </w:r>
      <w:r w:rsidRPr="00CC0D44">
        <w:rPr>
          <w:rFonts w:ascii="Bookman Old Style" w:hAnsi="Bookman Old Style"/>
        </w:rPr>
        <w:t>n.º</w:t>
      </w:r>
      <w:r w:rsidR="00D83627">
        <w:rPr>
          <w:rFonts w:ascii="Bookman Old Style" w:hAnsi="Bookman Old Style"/>
        </w:rPr>
        <w:t xml:space="preserve"> 123,</w:t>
      </w:r>
      <w:r w:rsidRPr="00CC0D44">
        <w:rPr>
          <w:rFonts w:ascii="Bookman Old Style" w:hAnsi="Bookman Old Style"/>
        </w:rPr>
        <w:t xml:space="preserve"> centro</w:t>
      </w:r>
      <w:r w:rsidRPr="00CC0D44">
        <w:rPr>
          <w:rFonts w:ascii="Bookman Old Style" w:hAnsi="Bookman Old Style" w:cs="Arial"/>
        </w:rPr>
        <w:t>,</w:t>
      </w:r>
      <w:r w:rsidRPr="00CC0D44">
        <w:rPr>
          <w:rFonts w:ascii="Bookman Old Style" w:hAnsi="Bookman Old Style"/>
        </w:rPr>
        <w:t xml:space="preserve"> CNPJ n.º </w:t>
      </w:r>
      <w:r w:rsidR="000E11F2">
        <w:rPr>
          <w:rFonts w:ascii="Bookman Old Style" w:hAnsi="Bookman Old Style"/>
        </w:rPr>
        <w:t>07770635/0001-17</w:t>
      </w:r>
      <w:r w:rsidRPr="00425FDB">
        <w:rPr>
          <w:rFonts w:ascii="Bookman Old Style" w:hAnsi="Bookman Old Style" w:cs="Times New Roman"/>
        </w:rPr>
        <w:t xml:space="preserve">, por intermédio de sua Comissão faz saber </w:t>
      </w:r>
      <w:r w:rsidRPr="00425FDB">
        <w:rPr>
          <w:rFonts w:ascii="Bookman Old Style" w:hAnsi="Bookman Old Style" w:cs="Times New Roman"/>
          <w:b/>
          <w:color w:val="auto"/>
        </w:rPr>
        <w:t xml:space="preserve">que </w:t>
      </w:r>
      <w:r w:rsidRPr="00425FDB">
        <w:rPr>
          <w:rFonts w:ascii="Bookman Old Style" w:hAnsi="Bookman Old Style" w:cs="Times New Roman"/>
          <w:b/>
          <w:bCs/>
          <w:color w:val="auto"/>
        </w:rPr>
        <w:t xml:space="preserve">às </w:t>
      </w:r>
      <w:proofErr w:type="gramStart"/>
      <w:r>
        <w:rPr>
          <w:rFonts w:ascii="Bookman Old Style" w:hAnsi="Bookman Old Style" w:cs="Times New Roman"/>
          <w:b/>
          <w:bCs/>
          <w:color w:val="auto"/>
        </w:rPr>
        <w:t>14:00</w:t>
      </w:r>
      <w:proofErr w:type="gramEnd"/>
      <w:r>
        <w:rPr>
          <w:rFonts w:ascii="Bookman Old Style" w:hAnsi="Bookman Old Style" w:cs="Times New Roman"/>
          <w:b/>
          <w:bCs/>
          <w:color w:val="auto"/>
        </w:rPr>
        <w:t>h</w:t>
      </w:r>
      <w:r w:rsidRPr="00425FDB">
        <w:rPr>
          <w:rFonts w:ascii="Bookman Old Style" w:hAnsi="Bookman Old Style" w:cs="Times New Roman"/>
          <w:b/>
          <w:bCs/>
          <w:color w:val="auto"/>
        </w:rPr>
        <w:t xml:space="preserve">s do dia </w:t>
      </w:r>
      <w:r>
        <w:rPr>
          <w:rFonts w:ascii="Bookman Old Style" w:hAnsi="Bookman Old Style" w:cs="Times New Roman"/>
          <w:b/>
          <w:bCs/>
          <w:color w:val="auto"/>
        </w:rPr>
        <w:t>02 de janeiro de 2019,</w:t>
      </w:r>
      <w:r w:rsidRPr="00425FDB">
        <w:rPr>
          <w:rFonts w:ascii="Bookman Old Style" w:hAnsi="Bookman Old Style" w:cs="Times New Roman"/>
          <w:b/>
          <w:bCs/>
          <w:color w:val="auto"/>
        </w:rPr>
        <w:t xml:space="preserve"> </w:t>
      </w:r>
      <w:r w:rsidRPr="003917A5">
        <w:rPr>
          <w:rFonts w:ascii="Bookman Old Style" w:hAnsi="Bookman Old Style" w:cs="Times New Roman"/>
          <w:color w:val="auto"/>
        </w:rPr>
        <w:t>receberá</w:t>
      </w:r>
      <w:r w:rsidRPr="00425FDB">
        <w:rPr>
          <w:rFonts w:ascii="Bookman Old Style" w:hAnsi="Bookman Old Style" w:cs="Times New Roman"/>
          <w:color w:val="auto"/>
        </w:rPr>
        <w:t xml:space="preserve">, na sala de reuniões da CPL, situada na sede da </w:t>
      </w:r>
      <w:r>
        <w:rPr>
          <w:rFonts w:ascii="Bookman Old Style" w:hAnsi="Bookman Old Style" w:cs="Times New Roman"/>
          <w:color w:val="auto"/>
        </w:rPr>
        <w:t>Câmara</w:t>
      </w:r>
      <w:r w:rsidRPr="00425FDB">
        <w:rPr>
          <w:rFonts w:ascii="Bookman Old Style" w:hAnsi="Bookman Old Style" w:cs="Times New Roman"/>
          <w:color w:val="auto"/>
        </w:rPr>
        <w:t xml:space="preserve"> Municipal de </w:t>
      </w:r>
      <w:r>
        <w:rPr>
          <w:rFonts w:ascii="Bookman Old Style" w:hAnsi="Bookman Old Style" w:cs="Times New Roman"/>
          <w:color w:val="auto"/>
        </w:rPr>
        <w:t>Pequeri</w:t>
      </w:r>
      <w:r w:rsidRPr="00425FDB">
        <w:rPr>
          <w:rFonts w:ascii="Bookman Old Style" w:hAnsi="Bookman Old Style" w:cs="Times New Roman"/>
          <w:color w:val="auto"/>
        </w:rPr>
        <w:t>, os envelopes contendo a Proposta</w:t>
      </w:r>
      <w:r w:rsidRPr="00425FDB">
        <w:rPr>
          <w:rFonts w:ascii="Bookman Old Style" w:hAnsi="Bookman Old Style" w:cs="Times New Roman"/>
        </w:rPr>
        <w:t xml:space="preserve"> Comercial e a Documentação d</w:t>
      </w:r>
      <w:r>
        <w:rPr>
          <w:rFonts w:ascii="Bookman Old Style" w:hAnsi="Bookman Old Style" w:cs="Times New Roman"/>
        </w:rPr>
        <w:t>os profissionais interessado</w:t>
      </w:r>
      <w:r w:rsidRPr="00425FDB">
        <w:rPr>
          <w:rFonts w:ascii="Bookman Old Style" w:hAnsi="Bookman Old Style" w:cs="Times New Roman"/>
        </w:rPr>
        <w:t xml:space="preserve">s em participar desta Licitação, cujo Convite recebeu o </w:t>
      </w:r>
      <w:r w:rsidRPr="00425FDB">
        <w:rPr>
          <w:rFonts w:ascii="Bookman Old Style" w:hAnsi="Bookman Old Style" w:cs="Times New Roman"/>
          <w:color w:val="auto"/>
        </w:rPr>
        <w:t xml:space="preserve">número </w:t>
      </w:r>
      <w:r w:rsidRPr="00FE5DBD">
        <w:rPr>
          <w:rFonts w:ascii="Bookman Old Style" w:hAnsi="Bookman Old Style" w:cs="Times New Roman"/>
          <w:color w:val="auto"/>
        </w:rPr>
        <w:t xml:space="preserve">nº </w:t>
      </w:r>
      <w:r w:rsidR="00FE5DBD" w:rsidRPr="00FE5DBD">
        <w:rPr>
          <w:rFonts w:ascii="Bookman Old Style" w:hAnsi="Bookman Old Style" w:cs="Times New Roman"/>
          <w:color w:val="auto"/>
        </w:rPr>
        <w:t>01</w:t>
      </w:r>
      <w:r w:rsidRPr="00FE5DBD">
        <w:rPr>
          <w:rFonts w:ascii="Bookman Old Style" w:hAnsi="Bookman Old Style" w:cs="Times New Roman"/>
          <w:color w:val="auto"/>
        </w:rPr>
        <w:t>/201</w:t>
      </w:r>
      <w:r w:rsidR="00FE5DBD" w:rsidRPr="00FE5DBD">
        <w:rPr>
          <w:rFonts w:ascii="Bookman Old Style" w:hAnsi="Bookman Old Style" w:cs="Times New Roman"/>
          <w:color w:val="auto"/>
        </w:rPr>
        <w:t>9</w:t>
      </w:r>
      <w:r w:rsidRPr="00FE5DBD">
        <w:rPr>
          <w:rFonts w:ascii="Bookman Old Style" w:hAnsi="Bookman Old Style" w:cs="Times New Roman"/>
        </w:rPr>
        <w:t>.</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 - O interessado cadastrado na </w:t>
      </w:r>
      <w:r>
        <w:rPr>
          <w:rFonts w:ascii="Bookman Old Style" w:hAnsi="Bookman Old Style"/>
        </w:rPr>
        <w:t xml:space="preserve">Câmara </w:t>
      </w:r>
      <w:r w:rsidRPr="00425FDB">
        <w:rPr>
          <w:rFonts w:ascii="Bookman Old Style" w:hAnsi="Bookman Old Style"/>
        </w:rPr>
        <w:t xml:space="preserve">Municipal de </w:t>
      </w:r>
      <w:r>
        <w:rPr>
          <w:rFonts w:ascii="Bookman Old Style" w:hAnsi="Bookman Old Style"/>
        </w:rPr>
        <w:t>Pequeri</w:t>
      </w:r>
      <w:r w:rsidRPr="00425FDB">
        <w:rPr>
          <w:rFonts w:ascii="Bookman Old Style" w:hAnsi="Bookman Old Style"/>
        </w:rPr>
        <w:t xml:space="preserve">, que desejar participar do certame, com fulcro no parágrafo 3º do artigo 22 da Lei Federal n° 8.666/93, poderá fazê-lo mediante requerimento formal dirigido à Comissão Permanente de Licitação - </w:t>
      </w:r>
      <w:r w:rsidRPr="00425FDB">
        <w:rPr>
          <w:rFonts w:ascii="Bookman Old Style" w:hAnsi="Bookman Old Style"/>
          <w:b/>
          <w:bCs/>
        </w:rPr>
        <w:t>COM</w:t>
      </w:r>
      <w:r w:rsidRPr="00425FDB">
        <w:rPr>
          <w:rFonts w:ascii="Bookman Old Style" w:hAnsi="Bookman Old Style"/>
        </w:rPr>
        <w:t xml:space="preserve">, até 24h (vinte e quatro horas) antes do horário estabelecido no subitem 1.1. </w:t>
      </w:r>
      <w:proofErr w:type="gramStart"/>
      <w:r w:rsidRPr="00425FDB">
        <w:rPr>
          <w:rFonts w:ascii="Bookman Old Style" w:hAnsi="Bookman Old Style"/>
        </w:rPr>
        <w:t>para</w:t>
      </w:r>
      <w:proofErr w:type="gramEnd"/>
      <w:r w:rsidRPr="00425FDB">
        <w:rPr>
          <w:rFonts w:ascii="Bookman Old Style" w:hAnsi="Bookman Old Style"/>
        </w:rPr>
        <w:t xml:space="preserve"> a entrega dos documentos e Propostas Comerciais à </w:t>
      </w:r>
      <w:r w:rsidRPr="00425FDB">
        <w:rPr>
          <w:rFonts w:ascii="Bookman Old Style" w:hAnsi="Bookman Old Style"/>
          <w:b/>
          <w:bCs/>
        </w:rPr>
        <w:t>C.P.L.</w:t>
      </w:r>
      <w:r w:rsidRPr="00425FDB">
        <w:rPr>
          <w:rFonts w:ascii="Bookman Old Style" w:hAnsi="Bookman Old Style"/>
        </w:rPr>
        <w:t xml:space="preserv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1.3. - A realização desta Licitação foi devidamente autorizada pelo Excelentíssimo </w:t>
      </w:r>
      <w:r>
        <w:rPr>
          <w:rFonts w:ascii="Bookman Old Style" w:hAnsi="Bookman Old Style"/>
        </w:rPr>
        <w:t xml:space="preserve">Presidente da Câmara </w:t>
      </w:r>
      <w:r w:rsidRPr="00425FDB">
        <w:rPr>
          <w:rFonts w:ascii="Bookman Old Style" w:hAnsi="Bookman Old Style"/>
        </w:rPr>
        <w:t>Municipal</w:t>
      </w:r>
      <w:r>
        <w:rPr>
          <w:rFonts w:ascii="Bookman Old Style" w:hAnsi="Bookman Old Style"/>
        </w:rPr>
        <w:t xml:space="preserve"> de Pequeri</w:t>
      </w:r>
      <w:r w:rsidRPr="00425FDB">
        <w:rPr>
          <w:rFonts w:ascii="Bookman Old Style" w:hAnsi="Bookman Old Style"/>
        </w:rPr>
        <w:t>.</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1.4. - A Licitação será do </w:t>
      </w:r>
      <w:r w:rsidRPr="00425FDB">
        <w:rPr>
          <w:rFonts w:ascii="Bookman Old Style" w:hAnsi="Bookman Old Style"/>
          <w:b/>
          <w:bCs/>
        </w:rPr>
        <w:t>TIPO “MENOR PREÇO MENSAL”</w:t>
      </w:r>
      <w:r w:rsidRPr="00425FDB">
        <w:rPr>
          <w:rFonts w:ascii="Bookman Old Style" w:hAnsi="Bookman Old Style"/>
        </w:rPr>
        <w:t xml:space="preserve">, na </w:t>
      </w:r>
      <w:r w:rsidRPr="00425FDB">
        <w:rPr>
          <w:rFonts w:ascii="Bookman Old Style" w:hAnsi="Bookman Old Style"/>
          <w:b/>
          <w:bCs/>
        </w:rPr>
        <w:t>MODALIDADE DE “CONVITE”</w:t>
      </w:r>
      <w:r w:rsidRPr="00425FDB">
        <w:rPr>
          <w:rFonts w:ascii="Bookman Old Style" w:hAnsi="Bookman Old Style"/>
        </w:rPr>
        <w:t xml:space="preserve">, e reger-se-á pela legislação aplicável à espécie, em especial pela Lei Federal n° 8.666 de 21 de junho de 1993 e alterações posteriores, observadas as alterações posteriores introduzidas nos referidos diplomas legais; </w:t>
      </w:r>
    </w:p>
    <w:p w:rsidR="001A124D" w:rsidRDefault="001A124D" w:rsidP="001A124D">
      <w:pPr>
        <w:autoSpaceDE w:val="0"/>
        <w:autoSpaceDN w:val="0"/>
        <w:adjustRightInd w:val="0"/>
        <w:jc w:val="both"/>
        <w:rPr>
          <w:rFonts w:ascii="Bookman Old Style" w:hAnsi="Bookman Old Style"/>
        </w:rPr>
      </w:pPr>
    </w:p>
    <w:p w:rsidR="00D83627" w:rsidRPr="00425FDB" w:rsidRDefault="00D83627"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2. - </w:t>
      </w:r>
      <w:r w:rsidRPr="00425FDB">
        <w:rPr>
          <w:rFonts w:ascii="Bookman Old Style" w:hAnsi="Bookman Old Style"/>
          <w:b/>
          <w:bCs/>
          <w:u w:val="single"/>
        </w:rPr>
        <w:t xml:space="preserve">OBJETO </w:t>
      </w:r>
    </w:p>
    <w:p w:rsidR="001A124D" w:rsidRPr="000069E8" w:rsidRDefault="001A124D" w:rsidP="001A124D">
      <w:pPr>
        <w:pStyle w:val="Default"/>
        <w:jc w:val="both"/>
        <w:rPr>
          <w:rFonts w:ascii="Bookman Old Style" w:hAnsi="Bookman Old Style" w:cs="Times New Roman"/>
        </w:rPr>
      </w:pPr>
      <w:r w:rsidRPr="000069E8">
        <w:rPr>
          <w:rFonts w:ascii="Bookman Old Style" w:hAnsi="Bookman Old Style" w:cs="Times New Roman"/>
        </w:rPr>
        <w:t xml:space="preserve">2.1. </w:t>
      </w:r>
      <w:r w:rsidRPr="000069E8">
        <w:rPr>
          <w:rFonts w:ascii="Bookman Old Style" w:hAnsi="Bookman Old Style" w:cs="Courier New"/>
        </w:rPr>
        <w:t>Contratação de</w:t>
      </w:r>
      <w:r>
        <w:rPr>
          <w:rFonts w:ascii="Bookman Old Style" w:hAnsi="Bookman Old Style" w:cs="Courier New"/>
        </w:rPr>
        <w:t xml:space="preserve"> profissional autônomo, para</w:t>
      </w:r>
      <w:r w:rsidRPr="000069E8">
        <w:rPr>
          <w:rFonts w:ascii="Bookman Old Style" w:hAnsi="Bookman Old Style" w:cs="Courier New"/>
        </w:rPr>
        <w:t xml:space="preserve"> </w:t>
      </w:r>
      <w:r w:rsidRPr="000069E8">
        <w:rPr>
          <w:rFonts w:ascii="Bookman Old Style" w:hAnsi="Bookman Old Style"/>
        </w:rPr>
        <w:t xml:space="preserve">prestação de serviços </w:t>
      </w:r>
      <w:r>
        <w:rPr>
          <w:rFonts w:ascii="Bookman Old Style" w:hAnsi="Bookman Old Style"/>
          <w:sz w:val="25"/>
          <w:szCs w:val="25"/>
        </w:rPr>
        <w:t>como coordenador de Compras e Licitações</w:t>
      </w:r>
      <w:r w:rsidRPr="000069E8">
        <w:rPr>
          <w:rFonts w:ascii="Bookman Old Style" w:hAnsi="Bookman Old Style"/>
          <w:sz w:val="25"/>
          <w:szCs w:val="25"/>
        </w:rPr>
        <w:t>,</w:t>
      </w:r>
      <w:r w:rsidRPr="000069E8">
        <w:rPr>
          <w:rFonts w:ascii="Bookman Old Style" w:hAnsi="Bookman Old Style" w:cs="Times New Roman"/>
          <w:color w:val="FF0000"/>
        </w:rPr>
        <w:t xml:space="preserve"> </w:t>
      </w:r>
      <w:r w:rsidRPr="000069E8">
        <w:rPr>
          <w:rFonts w:ascii="Bookman Old Style" w:hAnsi="Bookman Old Style" w:cs="Times New Roman"/>
        </w:rPr>
        <w:t xml:space="preserve">de acordo com as condições gerais e observações que integram o Anexo II deste convite. </w:t>
      </w:r>
    </w:p>
    <w:p w:rsidR="001A124D" w:rsidRPr="00425FDB" w:rsidRDefault="001A124D" w:rsidP="001A124D">
      <w:pPr>
        <w:pStyle w:val="Default"/>
        <w:jc w:val="both"/>
        <w:rPr>
          <w:rFonts w:ascii="Bookman Old Style" w:hAnsi="Bookman Old Style" w:cs="Times New Roman"/>
        </w:rPr>
      </w:pPr>
    </w:p>
    <w:p w:rsidR="001A124D" w:rsidRPr="00425FDB" w:rsidRDefault="001A124D" w:rsidP="001A124D">
      <w:pPr>
        <w:pStyle w:val="Default"/>
        <w:jc w:val="both"/>
        <w:rPr>
          <w:rFonts w:ascii="Bookman Old Style" w:hAnsi="Bookman Old Style" w:cs="Times New Roman"/>
        </w:rPr>
      </w:pPr>
      <w:r w:rsidRPr="00425FDB">
        <w:rPr>
          <w:rFonts w:ascii="Bookman Old Style" w:hAnsi="Bookman Old Style" w:cs="Times New Roman"/>
          <w:b/>
        </w:rPr>
        <w:t xml:space="preserve">2.2. - </w:t>
      </w:r>
      <w:r w:rsidRPr="00425FDB">
        <w:rPr>
          <w:rFonts w:ascii="Bookman Old Style" w:hAnsi="Bookman Old Style" w:cs="Times New Roman"/>
        </w:rPr>
        <w:t xml:space="preserve">No preço deverão estar inclusas todas as despesas que, direta ou indiretamente, decorram ou incidam sobre a prestação do serviço objeto da licitação, despesas com </w:t>
      </w:r>
      <w:bookmarkStart w:id="0" w:name="_GoBack"/>
      <w:bookmarkEnd w:id="0"/>
      <w:r w:rsidRPr="00425FDB">
        <w:rPr>
          <w:rFonts w:ascii="Bookman Old Style" w:hAnsi="Bookman Old Style" w:cs="Times New Roman"/>
        </w:rPr>
        <w:t>hospedagem e alimentação.</w:t>
      </w:r>
    </w:p>
    <w:p w:rsidR="001A124D" w:rsidRDefault="001A124D" w:rsidP="001A124D">
      <w:pPr>
        <w:autoSpaceDE w:val="0"/>
        <w:autoSpaceDN w:val="0"/>
        <w:adjustRightInd w:val="0"/>
        <w:jc w:val="both"/>
        <w:rPr>
          <w:rFonts w:ascii="Bookman Old Style" w:hAnsi="Bookman Old Style"/>
          <w:b/>
          <w:bCs/>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3 - </w:t>
      </w:r>
      <w:r w:rsidRPr="00425FDB">
        <w:rPr>
          <w:rFonts w:ascii="Bookman Old Style" w:hAnsi="Bookman Old Style"/>
          <w:b/>
          <w:bCs/>
          <w:u w:val="single"/>
        </w:rPr>
        <w:t xml:space="preserve">ESPECIFICAÇÕES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3.1. – A execução dos serviços ora licitados deverão atender às especificações contidas no projeto básico </w:t>
      </w:r>
      <w:r w:rsidRPr="00425FDB">
        <w:rPr>
          <w:rFonts w:ascii="Bookman Old Style" w:hAnsi="Bookman Old Style"/>
          <w:b/>
        </w:rPr>
        <w:t>ANEXO II</w:t>
      </w:r>
      <w:r w:rsidRPr="00425FDB">
        <w:rPr>
          <w:rFonts w:ascii="Bookman Old Style" w:hAnsi="Bookman Old Style"/>
        </w:rPr>
        <w:t xml:space="preserve">, que é parte integrante e inseparável deste edital. </w:t>
      </w:r>
    </w:p>
    <w:p w:rsidR="001A124D" w:rsidRPr="00425FDB" w:rsidRDefault="001A124D" w:rsidP="001A124D">
      <w:pPr>
        <w:autoSpaceDE w:val="0"/>
        <w:autoSpaceDN w:val="0"/>
        <w:adjustRightInd w:val="0"/>
        <w:jc w:val="both"/>
        <w:rPr>
          <w:rFonts w:ascii="Bookman Old Style" w:hAnsi="Bookman Old Style"/>
        </w:rPr>
      </w:pPr>
    </w:p>
    <w:p w:rsidR="00207B17" w:rsidRDefault="00207B17" w:rsidP="001A124D">
      <w:pPr>
        <w:autoSpaceDE w:val="0"/>
        <w:autoSpaceDN w:val="0"/>
        <w:adjustRightInd w:val="0"/>
        <w:jc w:val="both"/>
        <w:rPr>
          <w:rFonts w:ascii="Bookman Old Style" w:hAnsi="Bookman Old Style"/>
          <w:b/>
          <w:bCs/>
        </w:rPr>
      </w:pPr>
    </w:p>
    <w:p w:rsidR="00207B17" w:rsidRDefault="00207B17" w:rsidP="001A124D">
      <w:pPr>
        <w:autoSpaceDE w:val="0"/>
        <w:autoSpaceDN w:val="0"/>
        <w:adjustRightInd w:val="0"/>
        <w:jc w:val="both"/>
        <w:rPr>
          <w:rFonts w:ascii="Bookman Old Style" w:hAnsi="Bookman Old Style"/>
          <w:b/>
          <w:bCs/>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lastRenderedPageBreak/>
        <w:t xml:space="preserve">4. - </w:t>
      </w:r>
      <w:r w:rsidRPr="00425FDB">
        <w:rPr>
          <w:rFonts w:ascii="Bookman Old Style" w:hAnsi="Bookman Old Style"/>
          <w:b/>
          <w:bCs/>
          <w:u w:val="single"/>
        </w:rPr>
        <w:t>PRAZO DE EXECUÇÃO</w:t>
      </w:r>
      <w:r>
        <w:rPr>
          <w:rFonts w:ascii="Bookman Old Style" w:hAnsi="Bookman Old Style"/>
          <w:b/>
          <w:bCs/>
          <w:u w:val="single"/>
        </w:rPr>
        <w:t xml:space="preserve"> </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4.1 - O prazo de vigência do contrato será </w:t>
      </w:r>
      <w:r w:rsidRPr="006C358B">
        <w:rPr>
          <w:rFonts w:ascii="Bookman Old Style" w:hAnsi="Bookman Old Style"/>
        </w:rPr>
        <w:t xml:space="preserve">de </w:t>
      </w:r>
      <w:r>
        <w:rPr>
          <w:rFonts w:ascii="Bookman Old Style" w:hAnsi="Bookman Old Style"/>
          <w:lang w:val="pt-BR"/>
        </w:rPr>
        <w:t>12 (doze)</w:t>
      </w:r>
      <w:r w:rsidRPr="006C358B">
        <w:rPr>
          <w:rFonts w:ascii="Bookman Old Style" w:hAnsi="Bookman Old Style"/>
        </w:rPr>
        <w:t xml:space="preserve"> meses</w:t>
      </w:r>
      <w:r w:rsidRPr="00425FDB">
        <w:rPr>
          <w:rFonts w:ascii="Bookman Old Style" w:hAnsi="Bookman Old Style"/>
        </w:rPr>
        <w:t>, contados a partir da data de sua assinatura.</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p>
    <w:p w:rsidR="001A124D" w:rsidRPr="00425FDB" w:rsidRDefault="001A124D" w:rsidP="001A124D">
      <w:pPr>
        <w:widowControl w:val="0"/>
        <w:jc w:val="both"/>
        <w:rPr>
          <w:rFonts w:ascii="Bookman Old Style" w:hAnsi="Bookman Old Style"/>
        </w:rPr>
      </w:pPr>
      <w:r w:rsidRPr="00425FDB">
        <w:rPr>
          <w:rFonts w:ascii="Bookman Old Style" w:hAnsi="Bookman Old Style"/>
        </w:rPr>
        <w:t>4.1.1. Por se tratar de serviços contínuos (</w:t>
      </w:r>
      <w:r w:rsidRPr="00425FDB">
        <w:rPr>
          <w:rFonts w:ascii="Bookman Old Style" w:hAnsi="Bookman Old Style"/>
          <w:b/>
          <w:u w:val="single"/>
        </w:rPr>
        <w:t>diante da i</w:t>
      </w:r>
      <w:r>
        <w:rPr>
          <w:rFonts w:ascii="Bookman Old Style" w:hAnsi="Bookman Old Style"/>
          <w:b/>
          <w:u w:val="single"/>
        </w:rPr>
        <w:t>nexistência do</w:t>
      </w:r>
      <w:r w:rsidRPr="00425FDB">
        <w:rPr>
          <w:rFonts w:ascii="Bookman Old Style" w:hAnsi="Bookman Old Style"/>
          <w:b/>
          <w:u w:val="single"/>
        </w:rPr>
        <w:t xml:space="preserve"> </w:t>
      </w:r>
      <w:r>
        <w:rPr>
          <w:rFonts w:ascii="Bookman Old Style" w:hAnsi="Bookman Old Style"/>
          <w:b/>
          <w:u w:val="single"/>
        </w:rPr>
        <w:t xml:space="preserve">cargo no quadro efetivo da </w:t>
      </w:r>
      <w:r w:rsidR="00765259">
        <w:rPr>
          <w:rFonts w:ascii="Bookman Old Style" w:hAnsi="Bookman Old Style"/>
          <w:b/>
          <w:u w:val="single"/>
        </w:rPr>
        <w:t>C</w:t>
      </w:r>
      <w:r w:rsidR="00432317">
        <w:rPr>
          <w:rFonts w:ascii="Bookman Old Style" w:hAnsi="Bookman Old Style"/>
          <w:b/>
          <w:u w:val="single"/>
        </w:rPr>
        <w:t>â</w:t>
      </w:r>
      <w:r w:rsidR="00765259">
        <w:rPr>
          <w:rFonts w:ascii="Bookman Old Style" w:hAnsi="Bookman Old Style"/>
          <w:b/>
          <w:u w:val="single"/>
        </w:rPr>
        <w:t>mara</w:t>
      </w:r>
      <w:r w:rsidRPr="00425FDB">
        <w:rPr>
          <w:rFonts w:ascii="Bookman Old Style" w:hAnsi="Bookman Old Style"/>
        </w:rPr>
        <w:t>), o prazo contratual poderá ser prorrogado por iguais e sucessivos períodos até o limite permitido pela nova redação dada pela Lei 9648 de 27 de maio de 1998 ao artigo 57, inciso II da lei 8666/93, desde que os serviços estejam sendo prestados dentro dos padrões de qualidade exigidos e desde que permaneçam favoráveis ao Tribunal as condições contratuais e valor cobrado.</w:t>
      </w:r>
    </w:p>
    <w:p w:rsidR="001A124D" w:rsidRPr="00425FDB" w:rsidRDefault="001A124D" w:rsidP="001A124D">
      <w:pPr>
        <w:spacing w:after="200" w:line="276" w:lineRule="auto"/>
        <w:ind w:left="720"/>
        <w:contextualSpacing/>
        <w:rPr>
          <w:rFonts w:ascii="Bookman Old Style" w:eastAsia="Calibri" w:hAnsi="Bookman Old Style"/>
        </w:rPr>
      </w:pPr>
    </w:p>
    <w:p w:rsidR="001A124D" w:rsidRPr="00425FDB" w:rsidRDefault="001A124D" w:rsidP="001A124D">
      <w:pPr>
        <w:widowControl w:val="0"/>
        <w:jc w:val="both"/>
        <w:rPr>
          <w:rFonts w:ascii="Bookman Old Style" w:hAnsi="Bookman Old Style"/>
        </w:rPr>
      </w:pPr>
      <w:r w:rsidRPr="00425FDB">
        <w:rPr>
          <w:rFonts w:ascii="Bookman Old Style" w:hAnsi="Bookman Old Style"/>
        </w:rPr>
        <w:t xml:space="preserve">4.1.2. </w:t>
      </w:r>
      <w:r>
        <w:rPr>
          <w:rFonts w:ascii="Bookman Old Style" w:hAnsi="Bookman Old Style"/>
        </w:rPr>
        <w:t>Existindo a criação do respectivo cargo</w:t>
      </w:r>
      <w:r w:rsidRPr="00425FDB">
        <w:rPr>
          <w:rFonts w:ascii="Bookman Old Style" w:hAnsi="Bookman Old Style"/>
        </w:rPr>
        <w:t xml:space="preserve"> no âmbito Municipal, o contrato poderá ser rescindido mediante comunicação previa.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5. - </w:t>
      </w:r>
      <w:r w:rsidRPr="00425FDB">
        <w:rPr>
          <w:rFonts w:ascii="Bookman Old Style" w:hAnsi="Bookman Old Style"/>
          <w:b/>
          <w:bCs/>
          <w:u w:val="single"/>
        </w:rPr>
        <w:t xml:space="preserve">PREÇOS ESTIMADOS PELA ADMINISTRAÇÃO </w:t>
      </w:r>
    </w:p>
    <w:p w:rsidR="001A124D" w:rsidRPr="00897D92" w:rsidRDefault="001A124D" w:rsidP="001A124D">
      <w:pPr>
        <w:autoSpaceDE w:val="0"/>
        <w:autoSpaceDN w:val="0"/>
        <w:adjustRightInd w:val="0"/>
        <w:jc w:val="both"/>
        <w:rPr>
          <w:rFonts w:ascii="Bookman Old Style" w:hAnsi="Bookman Old Style"/>
        </w:rPr>
      </w:pPr>
      <w:r w:rsidRPr="00897D92">
        <w:rPr>
          <w:rFonts w:ascii="Bookman Old Style" w:hAnsi="Bookman Old Style"/>
        </w:rPr>
        <w:t>5.1 – O Valor mensal estipulado pela administração e de no máximo</w:t>
      </w:r>
      <w:r>
        <w:rPr>
          <w:rFonts w:ascii="Bookman Old Style" w:hAnsi="Bookman Old Style"/>
        </w:rPr>
        <w:t xml:space="preserve"> </w:t>
      </w:r>
      <w:r w:rsidRPr="00897D92">
        <w:rPr>
          <w:rFonts w:ascii="Bookman Old Style" w:hAnsi="Bookman Old Style"/>
          <w:b/>
          <w:sz w:val="25"/>
          <w:szCs w:val="25"/>
        </w:rPr>
        <w:t xml:space="preserve">R$ </w:t>
      </w:r>
      <w:r>
        <w:rPr>
          <w:rFonts w:ascii="Bookman Old Style" w:hAnsi="Bookman Old Style"/>
          <w:b/>
          <w:sz w:val="25"/>
          <w:szCs w:val="25"/>
        </w:rPr>
        <w:t>3.333,33</w:t>
      </w:r>
      <w:r w:rsidRPr="00897D92">
        <w:rPr>
          <w:rFonts w:ascii="Bookman Old Style" w:hAnsi="Bookman Old Style"/>
          <w:b/>
          <w:sz w:val="25"/>
          <w:szCs w:val="25"/>
        </w:rPr>
        <w:t xml:space="preserve"> (</w:t>
      </w:r>
      <w:r>
        <w:rPr>
          <w:rFonts w:ascii="Bookman Old Style" w:hAnsi="Bookman Old Style"/>
          <w:b/>
          <w:sz w:val="25"/>
          <w:szCs w:val="25"/>
        </w:rPr>
        <w:t>três mil trezentos e trinta e três reais, trinta e três centavos</w:t>
      </w:r>
      <w:r w:rsidRPr="00897D92">
        <w:rPr>
          <w:rFonts w:ascii="Bookman Old Style" w:hAnsi="Bookman Old Style"/>
          <w:b/>
          <w:sz w:val="25"/>
          <w:szCs w:val="25"/>
        </w:rPr>
        <w:t>)</w:t>
      </w:r>
      <w:r w:rsidRPr="00897D92">
        <w:rPr>
          <w:rFonts w:ascii="Bookman Old Style" w:hAnsi="Bookman Old Style"/>
          <w:b/>
          <w:bCs/>
        </w:rPr>
        <w:t>,</w:t>
      </w:r>
      <w:r w:rsidRPr="00897D92">
        <w:rPr>
          <w:rFonts w:ascii="Bookman Old Style" w:hAnsi="Bookman Old Style"/>
        </w:rPr>
        <w:t xml:space="preserve"> conforme os valores constantes no – </w:t>
      </w:r>
      <w:r w:rsidRPr="00897D92">
        <w:rPr>
          <w:rFonts w:ascii="Bookman Old Style" w:hAnsi="Bookman Old Style"/>
          <w:b/>
        </w:rPr>
        <w:t>ANEXO II</w:t>
      </w:r>
      <w:r w:rsidRPr="00897D92">
        <w:rPr>
          <w:rFonts w:ascii="Bookman Old Style" w:hAnsi="Bookman Old Style"/>
        </w:rPr>
        <w:t xml:space="preserve"> deste edital. </w:t>
      </w:r>
    </w:p>
    <w:p w:rsidR="001A124D" w:rsidRPr="00425FDB" w:rsidRDefault="001A124D" w:rsidP="001A124D">
      <w:pPr>
        <w:autoSpaceDE w:val="0"/>
        <w:autoSpaceDN w:val="0"/>
        <w:adjustRightInd w:val="0"/>
        <w:jc w:val="both"/>
        <w:rPr>
          <w:rFonts w:ascii="Bookman Old Style" w:hAnsi="Bookman Old Style"/>
          <w:b/>
          <w:bCs/>
        </w:rPr>
      </w:pPr>
    </w:p>
    <w:p w:rsidR="001A124D" w:rsidRPr="007C31A7" w:rsidRDefault="001A124D" w:rsidP="001A124D">
      <w:pPr>
        <w:autoSpaceDE w:val="0"/>
        <w:autoSpaceDN w:val="0"/>
        <w:adjustRightInd w:val="0"/>
        <w:jc w:val="both"/>
        <w:rPr>
          <w:rFonts w:ascii="Bookman Old Style" w:hAnsi="Bookman Old Style"/>
          <w:color w:val="FF0000"/>
        </w:rPr>
      </w:pPr>
      <w:r w:rsidRPr="00425FDB">
        <w:rPr>
          <w:rFonts w:ascii="Bookman Old Style" w:hAnsi="Bookman Old Style"/>
        </w:rPr>
        <w:t xml:space="preserve">5.2. - O preço total estimado pela Administração para contratação do objeto deste convite </w:t>
      </w:r>
      <w:r w:rsidRPr="00897D92">
        <w:rPr>
          <w:rFonts w:ascii="Bookman Old Style" w:hAnsi="Bookman Old Style"/>
        </w:rPr>
        <w:t xml:space="preserve">é de </w:t>
      </w:r>
      <w:r w:rsidRPr="00897D92">
        <w:rPr>
          <w:rFonts w:ascii="Bookman Old Style" w:hAnsi="Bookman Old Style"/>
          <w:b/>
          <w:bCs/>
        </w:rPr>
        <w:t xml:space="preserve">R$ </w:t>
      </w:r>
      <w:r>
        <w:rPr>
          <w:rFonts w:ascii="Bookman Old Style" w:hAnsi="Bookman Old Style"/>
          <w:b/>
          <w:bCs/>
        </w:rPr>
        <w:t>40.000</w:t>
      </w:r>
      <w:r w:rsidRPr="00897D92">
        <w:rPr>
          <w:rFonts w:ascii="Bookman Old Style" w:hAnsi="Bookman Old Style"/>
          <w:b/>
          <w:bCs/>
        </w:rPr>
        <w:t>,00 (</w:t>
      </w:r>
      <w:r>
        <w:rPr>
          <w:rFonts w:ascii="Bookman Old Style" w:hAnsi="Bookman Old Style"/>
          <w:b/>
          <w:bCs/>
        </w:rPr>
        <w:t>Quarenta mil</w:t>
      </w:r>
      <w:r w:rsidRPr="00897D92">
        <w:rPr>
          <w:rFonts w:ascii="Bookman Old Style" w:hAnsi="Bookman Old Style"/>
          <w:b/>
          <w:bCs/>
        </w:rPr>
        <w:t xml:space="preserve"> reais).</w:t>
      </w:r>
      <w:r w:rsidRPr="007C31A7">
        <w:rPr>
          <w:rFonts w:ascii="Bookman Old Style" w:hAnsi="Bookman Old Style"/>
          <w:b/>
          <w:bCs/>
          <w:color w:val="FF0000"/>
        </w:rPr>
        <w:t xml:space="preserv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6. - </w:t>
      </w:r>
      <w:r w:rsidRPr="00425FDB">
        <w:rPr>
          <w:rFonts w:ascii="Bookman Old Style" w:hAnsi="Bookman Old Style"/>
          <w:b/>
          <w:bCs/>
          <w:u w:val="single"/>
        </w:rPr>
        <w:t xml:space="preserve">DOTAÇÃO ORÇAMENTÁRIA </w:t>
      </w:r>
    </w:p>
    <w:p w:rsidR="001A124D" w:rsidRDefault="001A124D" w:rsidP="001A124D">
      <w:pPr>
        <w:spacing w:before="120" w:after="120"/>
        <w:jc w:val="both"/>
        <w:rPr>
          <w:rFonts w:ascii="Bookman Old Style" w:hAnsi="Bookman Old Style"/>
        </w:rPr>
      </w:pPr>
      <w:r w:rsidRPr="00425FDB">
        <w:rPr>
          <w:rFonts w:ascii="Bookman Old Style" w:hAnsi="Bookman Old Style"/>
        </w:rPr>
        <w:t>6.1 - As despesa decorrente desta licitação, está prevista para o exercício de 201</w:t>
      </w:r>
      <w:r>
        <w:rPr>
          <w:rFonts w:ascii="Bookman Old Style" w:hAnsi="Bookman Old Style"/>
        </w:rPr>
        <w:t>8</w:t>
      </w:r>
      <w:r w:rsidRPr="00425FDB">
        <w:rPr>
          <w:rFonts w:ascii="Bookman Old Style" w:hAnsi="Bookman Old Style"/>
        </w:rPr>
        <w:t xml:space="preserve"> e já está compromissada por conta da Dotação Orçamentária existente no Programa de Trabalho P. T. </w:t>
      </w:r>
    </w:p>
    <w:p w:rsidR="001A124D" w:rsidRPr="00425FDB" w:rsidRDefault="001A124D" w:rsidP="001A124D">
      <w:pPr>
        <w:spacing w:before="120" w:after="120"/>
        <w:jc w:val="both"/>
        <w:rPr>
          <w:rFonts w:ascii="Bookman Old Style" w:hAnsi="Bookman Old Style"/>
        </w:rPr>
      </w:pPr>
      <w:r>
        <w:rPr>
          <w:rFonts w:ascii="Bookman Old Style" w:hAnsi="Bookman Old Style"/>
        </w:rPr>
        <w:t xml:space="preserve">01.01.031.0001.2002-3.3.90.36(Outros serviços de terceiros pessoa física) Valor estimado R$ 40.000,00(Quarenta mil reais – anual) </w:t>
      </w:r>
    </w:p>
    <w:p w:rsidR="00450115" w:rsidRPr="00454ECB" w:rsidRDefault="00450115" w:rsidP="001A124D">
      <w:pPr>
        <w:tabs>
          <w:tab w:val="left" w:pos="9720"/>
        </w:tabs>
        <w:autoSpaceDE w:val="0"/>
        <w:autoSpaceDN w:val="0"/>
        <w:adjustRightInd w:val="0"/>
        <w:ind w:right="-2"/>
        <w:jc w:val="both"/>
        <w:rPr>
          <w:rFonts w:ascii="Cambria" w:hAnsi="Cambria" w:cs="Calibri"/>
          <w:b/>
          <w:color w:val="FF0000"/>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7. - </w:t>
      </w:r>
      <w:r w:rsidRPr="00425FDB">
        <w:rPr>
          <w:rFonts w:ascii="Bookman Old Style" w:hAnsi="Bookman Old Style"/>
          <w:b/>
          <w:bCs/>
          <w:u w:val="single"/>
        </w:rPr>
        <w:t xml:space="preserve">CONDIÇÕES DE PAGAMENTO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7.1 - O pagamento </w:t>
      </w:r>
      <w:r>
        <w:rPr>
          <w:rFonts w:ascii="Bookman Old Style" w:hAnsi="Bookman Old Style"/>
        </w:rPr>
        <w:t>será efetuado pela Câmara, ao</w:t>
      </w:r>
      <w:r w:rsidRPr="00425FDB">
        <w:rPr>
          <w:rFonts w:ascii="Bookman Old Style" w:hAnsi="Bookman Old Style"/>
        </w:rPr>
        <w:t xml:space="preserve"> licitante</w:t>
      </w:r>
      <w:r>
        <w:rPr>
          <w:rFonts w:ascii="Bookman Old Style" w:hAnsi="Bookman Old Style"/>
        </w:rPr>
        <w:t xml:space="preserve"> contratado</w:t>
      </w:r>
      <w:r w:rsidRPr="00425FDB">
        <w:rPr>
          <w:rFonts w:ascii="Bookman Old Style" w:hAnsi="Bookman Old Style"/>
        </w:rPr>
        <w:t xml:space="preserve"> no </w:t>
      </w:r>
      <w:r>
        <w:rPr>
          <w:rFonts w:ascii="Bookman Old Style" w:hAnsi="Bookman Old Style"/>
        </w:rPr>
        <w:t>2</w:t>
      </w:r>
      <w:r w:rsidRPr="00425FDB">
        <w:rPr>
          <w:rFonts w:ascii="Bookman Old Style" w:hAnsi="Bookman Old Style"/>
        </w:rPr>
        <w:t>0º (trigésimo) dia corrido a contar da data final do período de adimplemento da obrigação, uma vez obedecidas as formalidades legais e contratuais previstas.</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7.2. - Na hipótese do documento de cobrança, emitido, apresentar erros, fica suspenso o prazo para o respectivo pagamento, descrito no subitem 7.1 acima, prosseguindo-se a contagem somente após a apresentação da nova fatura isenta de erros. </w:t>
      </w:r>
    </w:p>
    <w:p w:rsidR="001A124D" w:rsidRDefault="001A124D" w:rsidP="001A124D">
      <w:pPr>
        <w:autoSpaceDE w:val="0"/>
        <w:autoSpaceDN w:val="0"/>
        <w:adjustRightInd w:val="0"/>
        <w:jc w:val="both"/>
        <w:rPr>
          <w:rFonts w:ascii="Bookman Old Style" w:hAnsi="Bookman Old Style"/>
        </w:rPr>
      </w:pPr>
    </w:p>
    <w:p w:rsidR="00207B17" w:rsidRPr="00425FDB" w:rsidRDefault="00207B17"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lastRenderedPageBreak/>
        <w:t xml:space="preserve">8. - </w:t>
      </w:r>
      <w:r w:rsidRPr="00425FDB">
        <w:rPr>
          <w:rFonts w:ascii="Bookman Old Style" w:hAnsi="Bookman Old Style"/>
          <w:b/>
          <w:bCs/>
          <w:u w:val="single"/>
        </w:rPr>
        <w:t xml:space="preserve">REAJUSTAMENTO </w:t>
      </w:r>
    </w:p>
    <w:p w:rsidR="001A124D" w:rsidRPr="00425FDB" w:rsidRDefault="001A124D" w:rsidP="001A124D">
      <w:pPr>
        <w:pStyle w:val="Default"/>
        <w:jc w:val="both"/>
        <w:rPr>
          <w:rFonts w:ascii="Bookman Old Style" w:hAnsi="Bookman Old Style" w:cs="Times New Roman"/>
        </w:rPr>
      </w:pPr>
      <w:r w:rsidRPr="00425FDB">
        <w:rPr>
          <w:rFonts w:ascii="Bookman Old Style" w:hAnsi="Bookman Old Style" w:cs="Times New Roman"/>
        </w:rPr>
        <w:t xml:space="preserve">8.1. - Poderá ser reajustado o valor do Contrato, mediante iniciativa da </w:t>
      </w:r>
      <w:r w:rsidRPr="00425FDB">
        <w:rPr>
          <w:rFonts w:ascii="Bookman Old Style" w:hAnsi="Bookman Old Style" w:cs="Times New Roman"/>
          <w:b/>
          <w:bCs/>
        </w:rPr>
        <w:t>CONTRATADA</w:t>
      </w:r>
      <w:r w:rsidRPr="00425FDB">
        <w:rPr>
          <w:rFonts w:ascii="Bookman Old Style" w:hAnsi="Bookman Old Style" w:cs="Times New Roman"/>
        </w:rPr>
        <w:t xml:space="preserve">, desde que observado o interregno mínimo de 1 (um) ano, a contar da data limite para a apresentação da proposta ou do último reajuste, tendo como base a variação do Índice Nacional de Preços ao Consumidor Amplo/ Instituto Brasileiro de Geografia e Estatística (IPCA/IBGE). </w:t>
      </w:r>
    </w:p>
    <w:p w:rsidR="001A124D" w:rsidRPr="00425FDB" w:rsidRDefault="001A124D" w:rsidP="001A124D">
      <w:pPr>
        <w:pStyle w:val="Default"/>
        <w:jc w:val="both"/>
        <w:rPr>
          <w:rFonts w:ascii="Bookman Old Style" w:hAnsi="Bookman Old Style" w:cs="Times New Roman"/>
        </w:rPr>
      </w:pPr>
    </w:p>
    <w:p w:rsidR="001A124D" w:rsidRPr="00425FDB" w:rsidRDefault="001A124D" w:rsidP="001A124D">
      <w:pPr>
        <w:autoSpaceDE w:val="0"/>
        <w:autoSpaceDN w:val="0"/>
        <w:adjustRightInd w:val="0"/>
        <w:jc w:val="both"/>
        <w:rPr>
          <w:rFonts w:ascii="Bookman Old Style" w:hAnsi="Bookman Old Style"/>
          <w:color w:val="000000"/>
        </w:rPr>
      </w:pPr>
      <w:r w:rsidRPr="00425FDB">
        <w:rPr>
          <w:rFonts w:ascii="Bookman Old Style" w:hAnsi="Bookman Old Style"/>
          <w:bCs/>
          <w:color w:val="000000"/>
        </w:rPr>
        <w:t>8.2</w:t>
      </w:r>
      <w:r w:rsidRPr="00425FDB">
        <w:rPr>
          <w:rFonts w:ascii="Bookman Old Style" w:hAnsi="Bookman Old Style"/>
          <w:b/>
          <w:bCs/>
          <w:color w:val="000000"/>
        </w:rPr>
        <w:t xml:space="preserve"> </w:t>
      </w:r>
      <w:r w:rsidRPr="00425FDB">
        <w:rPr>
          <w:rFonts w:ascii="Bookman Old Style" w:hAnsi="Bookman Old Style"/>
          <w:color w:val="000000"/>
        </w:rPr>
        <w:t xml:space="preserve">- os efeitos financeiros do reajuste serão devidos a partir da solicitação da </w:t>
      </w:r>
      <w:r w:rsidRPr="00425FDB">
        <w:rPr>
          <w:rFonts w:ascii="Bookman Old Style" w:hAnsi="Bookman Old Style"/>
          <w:b/>
          <w:bCs/>
          <w:color w:val="000000"/>
        </w:rPr>
        <w:t>CONTRATADA</w:t>
      </w:r>
      <w:r w:rsidRPr="00425FDB">
        <w:rPr>
          <w:rFonts w:ascii="Bookman Old Style" w:hAnsi="Bookman Old Style"/>
          <w:color w:val="000000"/>
        </w:rPr>
        <w:t xml:space="preserve">. </w:t>
      </w:r>
    </w:p>
    <w:p w:rsidR="001A124D" w:rsidRPr="00425FDB" w:rsidRDefault="001A124D" w:rsidP="001A124D">
      <w:pPr>
        <w:autoSpaceDE w:val="0"/>
        <w:autoSpaceDN w:val="0"/>
        <w:adjustRightInd w:val="0"/>
        <w:jc w:val="both"/>
        <w:rPr>
          <w:rFonts w:ascii="Bookman Old Style" w:hAnsi="Bookman Old Style"/>
          <w:color w:val="000000"/>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9. – </w:t>
      </w:r>
      <w:r w:rsidRPr="00425FDB">
        <w:rPr>
          <w:rFonts w:ascii="Bookman Old Style" w:hAnsi="Bookman Old Style"/>
          <w:b/>
          <w:bCs/>
          <w:u w:val="single"/>
        </w:rPr>
        <w:t xml:space="preserve">FORMA DE APRESENTAÇÃO DA PROPOSTA COMERCIAL E DOCUMENTAÇÃO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9.1. - </w:t>
      </w:r>
      <w:r>
        <w:rPr>
          <w:rFonts w:ascii="Bookman Old Style" w:hAnsi="Bookman Old Style"/>
        </w:rPr>
        <w:t>O</w:t>
      </w:r>
      <w:r w:rsidRPr="00425FDB">
        <w:rPr>
          <w:rFonts w:ascii="Bookman Old Style" w:hAnsi="Bookman Old Style"/>
        </w:rPr>
        <w:t xml:space="preserve"> licitante deverá entregar, ao Presidente da </w:t>
      </w:r>
      <w:r w:rsidRPr="00425FDB">
        <w:rPr>
          <w:rFonts w:ascii="Bookman Old Style" w:hAnsi="Bookman Old Style"/>
          <w:b/>
          <w:bCs/>
        </w:rPr>
        <w:t>C.P.L.</w:t>
      </w:r>
      <w:r w:rsidRPr="00425FDB">
        <w:rPr>
          <w:rFonts w:ascii="Bookman Old Style" w:hAnsi="Bookman Old Style"/>
        </w:rPr>
        <w:t xml:space="preserve">, os seus Documentos de Habilitação e a sua Proposta Comercial em envelopes opacos, tamanho ofício, separados, fechados (colados ou lacrados), constando, em seus respectivos frontispícios, a razão social, o endereço da proponente e os seguintes dizeres: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9.1.1. - No envelope contendo a Documentação:</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ENVELOPE “A”</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“DOCUMENTAÇÃO”</w:t>
      </w:r>
    </w:p>
    <w:p w:rsidR="001A124D" w:rsidRPr="00425FDB" w:rsidRDefault="001A124D" w:rsidP="001A124D">
      <w:pPr>
        <w:autoSpaceDE w:val="0"/>
        <w:autoSpaceDN w:val="0"/>
        <w:adjustRightInd w:val="0"/>
        <w:ind w:firstLine="1"/>
        <w:jc w:val="both"/>
        <w:rPr>
          <w:rFonts w:ascii="Bookman Old Style" w:hAnsi="Bookman Old Style"/>
          <w:b/>
          <w:bCs/>
        </w:rPr>
      </w:pPr>
      <w:r w:rsidRPr="00425FDB">
        <w:rPr>
          <w:rFonts w:ascii="Bookman Old Style" w:hAnsi="Bookman Old Style"/>
          <w:b/>
          <w:bCs/>
        </w:rPr>
        <w:t xml:space="preserve">CONVITE </w:t>
      </w:r>
      <w:r w:rsidRPr="00BD5B42">
        <w:rPr>
          <w:rFonts w:ascii="Bookman Old Style" w:hAnsi="Bookman Old Style"/>
          <w:b/>
          <w:bCs/>
        </w:rPr>
        <w:t>N</w:t>
      </w:r>
      <w:r w:rsidR="00450115" w:rsidRPr="00BD5B42">
        <w:rPr>
          <w:rFonts w:ascii="Bookman Old Style" w:hAnsi="Bookman Old Style"/>
          <w:b/>
        </w:rPr>
        <w:t>° 01</w:t>
      </w:r>
      <w:r w:rsidR="00C02B3E" w:rsidRPr="00BD5B42">
        <w:rPr>
          <w:rFonts w:ascii="Bookman Old Style" w:hAnsi="Bookman Old Style"/>
          <w:b/>
        </w:rPr>
        <w:t>/2019</w:t>
      </w:r>
    </w:p>
    <w:p w:rsidR="00D83627" w:rsidRDefault="00D83627" w:rsidP="001A124D">
      <w:pPr>
        <w:autoSpaceDE w:val="0"/>
        <w:autoSpaceDN w:val="0"/>
        <w:adjustRightInd w:val="0"/>
        <w:jc w:val="both"/>
        <w:rPr>
          <w:rFonts w:ascii="Bookman Old Style" w:hAnsi="Bookman Old Style"/>
          <w:b/>
          <w:bCs/>
        </w:rPr>
      </w:pPr>
    </w:p>
    <w:p w:rsidR="00207B17" w:rsidRDefault="00207B17" w:rsidP="001A124D">
      <w:pPr>
        <w:autoSpaceDE w:val="0"/>
        <w:autoSpaceDN w:val="0"/>
        <w:adjustRightInd w:val="0"/>
        <w:jc w:val="both"/>
        <w:rPr>
          <w:rFonts w:ascii="Bookman Old Style" w:hAnsi="Bookman Old Style"/>
          <w:b/>
          <w:bCs/>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9.1.2. - No envelope contendo a Proposta Comercial:</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ENVELOPE “B”</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“PROPOSTA COMERCIAL”</w:t>
      </w:r>
    </w:p>
    <w:p w:rsidR="001A124D" w:rsidRPr="00425FDB" w:rsidRDefault="001A124D" w:rsidP="001A124D">
      <w:pPr>
        <w:autoSpaceDE w:val="0"/>
        <w:autoSpaceDN w:val="0"/>
        <w:adjustRightInd w:val="0"/>
        <w:ind w:firstLine="1"/>
        <w:jc w:val="both"/>
        <w:rPr>
          <w:rFonts w:ascii="Bookman Old Style" w:hAnsi="Bookman Old Style"/>
        </w:rPr>
      </w:pPr>
      <w:r w:rsidRPr="00425FDB">
        <w:rPr>
          <w:rFonts w:ascii="Bookman Old Style" w:hAnsi="Bookman Old Style"/>
          <w:b/>
          <w:bCs/>
        </w:rPr>
        <w:t>CONVITE N</w:t>
      </w:r>
      <w:r w:rsidRPr="00425FDB">
        <w:rPr>
          <w:rFonts w:ascii="Bookman Old Style" w:hAnsi="Bookman Old Style"/>
        </w:rPr>
        <w:t>°</w:t>
      </w:r>
      <w:r w:rsidRPr="00425FDB">
        <w:rPr>
          <w:rFonts w:ascii="Bookman Old Style" w:hAnsi="Bookman Old Style"/>
          <w:b/>
        </w:rPr>
        <w:t xml:space="preserve"> </w:t>
      </w:r>
      <w:r w:rsidR="00450115" w:rsidRPr="00BD5B42">
        <w:rPr>
          <w:rFonts w:ascii="Bookman Old Style" w:hAnsi="Bookman Old Style"/>
          <w:b/>
        </w:rPr>
        <w:t>01</w:t>
      </w:r>
      <w:r w:rsidR="00C02B3E" w:rsidRPr="00BD5B42">
        <w:rPr>
          <w:rFonts w:ascii="Bookman Old Style" w:hAnsi="Bookman Old Style"/>
          <w:b/>
        </w:rPr>
        <w:t>/2019</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9.1.3. - Os dois envelopes deverão estar endereçados da seguinte forma: </w:t>
      </w:r>
    </w:p>
    <w:p w:rsidR="001A124D" w:rsidRDefault="001A124D" w:rsidP="001A124D">
      <w:pPr>
        <w:autoSpaceDE w:val="0"/>
        <w:autoSpaceDN w:val="0"/>
        <w:adjustRightInd w:val="0"/>
        <w:jc w:val="both"/>
        <w:rPr>
          <w:rFonts w:ascii="Bookman Old Style" w:hAnsi="Bookman Old Style"/>
        </w:rPr>
      </w:pPr>
    </w:p>
    <w:p w:rsidR="00207B17" w:rsidRPr="00425FDB" w:rsidRDefault="00207B17"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À </w:t>
      </w:r>
    </w:p>
    <w:p w:rsidR="001A124D" w:rsidRPr="00425FDB" w:rsidRDefault="001A124D" w:rsidP="001A124D">
      <w:pPr>
        <w:autoSpaceDE w:val="0"/>
        <w:autoSpaceDN w:val="0"/>
        <w:adjustRightInd w:val="0"/>
        <w:jc w:val="both"/>
        <w:rPr>
          <w:rFonts w:ascii="Bookman Old Style" w:hAnsi="Bookman Old Style"/>
        </w:rPr>
      </w:pPr>
      <w:r>
        <w:rPr>
          <w:rFonts w:ascii="Bookman Old Style" w:hAnsi="Bookman Old Style"/>
          <w:b/>
          <w:bCs/>
        </w:rPr>
        <w:t>CÂMARA</w:t>
      </w:r>
      <w:r w:rsidRPr="00425FDB">
        <w:rPr>
          <w:rFonts w:ascii="Bookman Old Style" w:hAnsi="Bookman Old Style"/>
          <w:b/>
          <w:bCs/>
        </w:rPr>
        <w:t xml:space="preserve"> MUNICIPAL DE </w:t>
      </w:r>
      <w:r>
        <w:rPr>
          <w:rFonts w:ascii="Bookman Old Style" w:hAnsi="Bookman Old Style"/>
          <w:b/>
          <w:bCs/>
        </w:rPr>
        <w:t>PEQUERI</w:t>
      </w:r>
      <w:r w:rsidRPr="00425FDB">
        <w:rPr>
          <w:rFonts w:ascii="Bookman Old Style" w:hAnsi="Bookman Old Style"/>
          <w:b/>
          <w:bCs/>
        </w:rPr>
        <w:t xml:space="preserve"> ESTADO DE MINAS GERAIS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Comissão Permanente de Licitação - C.P.L.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lastRenderedPageBreak/>
        <w:t>9.2 - Após a hora estabelecida como limite para a entrega dos envelopes contendo a Documentação e a Proposta Comercial da licitante, nenhum outro será recebido, nem tampouco será permitida a sua troca ou o recebimento de adendos, acréscimo ou esclarecimentos a</w:t>
      </w:r>
      <w:r>
        <w:rPr>
          <w:rFonts w:ascii="Bookman Old Style" w:hAnsi="Bookman Old Style"/>
        </w:rPr>
        <w:t xml:space="preserve">os já entregues, </w:t>
      </w:r>
      <w:r w:rsidRPr="00425FDB">
        <w:rPr>
          <w:rFonts w:ascii="Bookman Old Style" w:hAnsi="Bookman Old Style"/>
        </w:rPr>
        <w:t xml:space="preserve">ressalvado o disposto no parágrafo 3º do artigo 48 da Lei Federal n°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9.3. - Os envelopes recebidos, em sua totalidade, serão rubricados pelos membros que estiverem constituindo a </w:t>
      </w:r>
      <w:r w:rsidRPr="00425FDB">
        <w:rPr>
          <w:rFonts w:ascii="Bookman Old Style" w:hAnsi="Bookman Old Style"/>
          <w:b/>
          <w:bCs/>
        </w:rPr>
        <w:t xml:space="preserve">C.P.L. </w:t>
      </w:r>
      <w:r w:rsidRPr="00425FDB">
        <w:rPr>
          <w:rFonts w:ascii="Bookman Old Style" w:hAnsi="Bookman Old Style"/>
        </w:rPr>
        <w:t xml:space="preserve">e pelos representantes credenciados das licitantes presentes no certame.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9.4. - Todos os documentos de habilitação, apresentados pelas licitantes, deverão estar rubricados por seu representante legal ou preposto e numerados em </w:t>
      </w:r>
      <w:proofErr w:type="spellStart"/>
      <w:r w:rsidRPr="00425FDB">
        <w:rPr>
          <w:rFonts w:ascii="Bookman Old Style" w:hAnsi="Bookman Old Style"/>
        </w:rPr>
        <w:t>seqüência</w:t>
      </w:r>
      <w:proofErr w:type="spellEnd"/>
      <w:r w:rsidRPr="00425FDB">
        <w:rPr>
          <w:rFonts w:ascii="Bookman Old Style" w:hAnsi="Bookman Old Style"/>
        </w:rPr>
        <w:t xml:space="preserve"> crescente, também deverá constar índice relacionando os documentos e suas respectivas páginas. Esta condição, visa agilizar os procedimentos de conferência da documentação; O seu desatendimento não acarretará na inabilitação da licitante.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b/>
          <w:bCs/>
          <w:u w:val="single"/>
        </w:rPr>
      </w:pPr>
      <w:r w:rsidRPr="00425FDB">
        <w:rPr>
          <w:rFonts w:ascii="Bookman Old Style" w:hAnsi="Bookman Old Style"/>
          <w:b/>
          <w:bCs/>
        </w:rPr>
        <w:t xml:space="preserve">10. - </w:t>
      </w:r>
      <w:r w:rsidRPr="00425FDB">
        <w:rPr>
          <w:rFonts w:ascii="Bookman Old Style" w:hAnsi="Bookman Old Style"/>
          <w:b/>
          <w:bCs/>
          <w:u w:val="single"/>
        </w:rPr>
        <w:t xml:space="preserve">DOCUMENTAÇÃO </w:t>
      </w:r>
    </w:p>
    <w:p w:rsidR="001A124D" w:rsidRPr="00425FDB" w:rsidRDefault="001A124D" w:rsidP="001A124D">
      <w:pPr>
        <w:autoSpaceDE w:val="0"/>
        <w:autoSpaceDN w:val="0"/>
        <w:adjustRightInd w:val="0"/>
        <w:jc w:val="both"/>
        <w:rPr>
          <w:rFonts w:ascii="Bookman Old Style" w:hAnsi="Bookman Old Style"/>
        </w:rPr>
      </w:pPr>
      <w:r>
        <w:rPr>
          <w:rFonts w:ascii="Bookman Old Style" w:hAnsi="Bookman Old Style"/>
        </w:rPr>
        <w:t xml:space="preserve">Sob </w:t>
      </w:r>
      <w:r w:rsidRPr="00425FDB">
        <w:rPr>
          <w:rFonts w:ascii="Bookman Old Style" w:hAnsi="Bookman Old Style"/>
        </w:rPr>
        <w:t xml:space="preserve">pena de inabilitação e </w:t>
      </w:r>
      <w:proofErr w:type="spellStart"/>
      <w:r w:rsidRPr="00425FDB">
        <w:rPr>
          <w:rFonts w:ascii="Bookman Old Style" w:hAnsi="Bookman Old Style"/>
        </w:rPr>
        <w:t>conseqüente</w:t>
      </w:r>
      <w:proofErr w:type="spellEnd"/>
      <w:r w:rsidRPr="00425FDB">
        <w:rPr>
          <w:rFonts w:ascii="Bookman Old Style" w:hAnsi="Bookman Old Style"/>
        </w:rPr>
        <w:t xml:space="preserve"> eliminação automática desta Licitação, </w:t>
      </w:r>
      <w:r>
        <w:rPr>
          <w:rFonts w:ascii="Bookman Old Style" w:hAnsi="Bookman Old Style"/>
        </w:rPr>
        <w:t>o</w:t>
      </w:r>
      <w:r w:rsidRPr="00425FDB">
        <w:rPr>
          <w:rFonts w:ascii="Bookman Old Style" w:hAnsi="Bookman Old Style"/>
        </w:rPr>
        <w:t xml:space="preserve"> proponente deverá incluir no envelope “A”, com o título "DOCUMENTAÇÃO", os seguintes documentos em original, por qualquer processo de cópia autenticada por cartório competente ou por servidor da Administração ou publicação em órgão da Imprensa Oficial de que </w:t>
      </w:r>
      <w:r w:rsidRPr="00FE5DBD">
        <w:rPr>
          <w:rFonts w:ascii="Bookman Old Style" w:hAnsi="Bookman Old Style"/>
        </w:rPr>
        <w:t>trata o subitem 20.3, relativos</w:t>
      </w:r>
      <w:r w:rsidRPr="00425FDB">
        <w:rPr>
          <w:rFonts w:ascii="Bookman Old Style" w:hAnsi="Bookman Old Style"/>
        </w:rPr>
        <w:t xml:space="preserve">, no que couber, ao domicílio ou sede da licitante: </w:t>
      </w:r>
    </w:p>
    <w:p w:rsidR="001A124D" w:rsidRPr="00CB287B" w:rsidRDefault="001A124D" w:rsidP="001A124D">
      <w:pPr>
        <w:autoSpaceDE w:val="0"/>
        <w:autoSpaceDN w:val="0"/>
        <w:adjustRightInd w:val="0"/>
        <w:jc w:val="both"/>
        <w:rPr>
          <w:rFonts w:ascii="Bookman Old Style" w:hAnsi="Bookman Old Style" w:cs="Arial"/>
        </w:rPr>
      </w:pPr>
    </w:p>
    <w:p w:rsidR="001A124D" w:rsidRPr="00425FDB" w:rsidRDefault="001A124D" w:rsidP="001A124D">
      <w:pPr>
        <w:autoSpaceDE w:val="0"/>
        <w:autoSpaceDN w:val="0"/>
        <w:adjustRightInd w:val="0"/>
        <w:jc w:val="both"/>
        <w:rPr>
          <w:rFonts w:ascii="Bookman Old Style" w:hAnsi="Bookman Old Style"/>
          <w:b/>
          <w:bCs/>
        </w:rPr>
      </w:pPr>
      <w:r w:rsidRPr="00425FDB">
        <w:rPr>
          <w:rFonts w:ascii="Bookman Old Style" w:hAnsi="Bookman Old Style"/>
          <w:b/>
          <w:bCs/>
        </w:rPr>
        <w:t>10.</w:t>
      </w:r>
      <w:r>
        <w:rPr>
          <w:rFonts w:ascii="Bookman Old Style" w:hAnsi="Bookman Old Style"/>
          <w:b/>
          <w:bCs/>
        </w:rPr>
        <w:t>1</w:t>
      </w:r>
      <w:r w:rsidRPr="00425FDB">
        <w:rPr>
          <w:rFonts w:ascii="Bookman Old Style" w:hAnsi="Bookman Old Style"/>
          <w:b/>
          <w:bCs/>
        </w:rPr>
        <w:t xml:space="preserve"> –</w:t>
      </w:r>
      <w:r>
        <w:rPr>
          <w:rFonts w:ascii="Bookman Old Style" w:hAnsi="Bookman Old Style"/>
          <w:b/>
          <w:bCs/>
        </w:rPr>
        <w:t xml:space="preserve"> </w:t>
      </w:r>
      <w:r w:rsidRPr="00425FDB">
        <w:rPr>
          <w:rFonts w:ascii="Bookman Old Style" w:hAnsi="Bookman Old Style"/>
          <w:b/>
          <w:bCs/>
          <w:color w:val="000000"/>
        </w:rPr>
        <w:t xml:space="preserve">HABILITAÇÃO </w:t>
      </w:r>
    </w:p>
    <w:p w:rsidR="001A124D" w:rsidRPr="00425FDB" w:rsidRDefault="001A124D" w:rsidP="001A124D">
      <w:pPr>
        <w:autoSpaceDE w:val="0"/>
        <w:autoSpaceDN w:val="0"/>
        <w:adjustRightInd w:val="0"/>
        <w:spacing w:before="240" w:line="276" w:lineRule="auto"/>
        <w:jc w:val="both"/>
        <w:rPr>
          <w:rFonts w:ascii="Bookman Old Style" w:hAnsi="Bookman Old Style"/>
        </w:rPr>
      </w:pPr>
      <w:r w:rsidRPr="00425FDB">
        <w:rPr>
          <w:rFonts w:ascii="Bookman Old Style" w:hAnsi="Bookman Old Style"/>
        </w:rPr>
        <w:t>10.</w:t>
      </w:r>
      <w:r>
        <w:rPr>
          <w:rFonts w:ascii="Bookman Old Style" w:hAnsi="Bookman Old Style"/>
        </w:rPr>
        <w:t>1</w:t>
      </w:r>
      <w:r w:rsidRPr="00425FDB">
        <w:rPr>
          <w:rFonts w:ascii="Bookman Old Style" w:hAnsi="Bookman Old Style"/>
        </w:rPr>
        <w:t>.1 - Cópia do Registro Geral (R.G) e seu órgão expedidor.;</w:t>
      </w:r>
    </w:p>
    <w:p w:rsidR="001A124D" w:rsidRPr="00425FDB" w:rsidRDefault="001A124D" w:rsidP="001A124D">
      <w:pPr>
        <w:pStyle w:val="Rodap"/>
        <w:spacing w:before="240" w:line="276" w:lineRule="auto"/>
        <w:ind w:right="850"/>
        <w:jc w:val="both"/>
        <w:rPr>
          <w:rFonts w:ascii="Bookman Old Style" w:hAnsi="Bookman Old Style"/>
        </w:rPr>
      </w:pPr>
      <w:r w:rsidRPr="00425FDB">
        <w:rPr>
          <w:rFonts w:ascii="Bookman Old Style" w:hAnsi="Bookman Old Style"/>
        </w:rPr>
        <w:t>10.</w:t>
      </w:r>
      <w:r>
        <w:rPr>
          <w:rFonts w:ascii="Bookman Old Style" w:hAnsi="Bookman Old Style"/>
        </w:rPr>
        <w:t>1</w:t>
      </w:r>
      <w:r w:rsidRPr="00425FDB">
        <w:rPr>
          <w:rFonts w:ascii="Bookman Old Style" w:hAnsi="Bookman Old Style"/>
        </w:rPr>
        <w:t>.2 - Cópia do Cadastro de Pessoa Física (CPF);</w:t>
      </w:r>
    </w:p>
    <w:p w:rsidR="001A124D" w:rsidRPr="00425FDB" w:rsidRDefault="001A124D" w:rsidP="001A124D">
      <w:pPr>
        <w:pStyle w:val="Rodap"/>
        <w:tabs>
          <w:tab w:val="num" w:pos="567"/>
        </w:tabs>
        <w:spacing w:before="240" w:line="276" w:lineRule="auto"/>
        <w:jc w:val="both"/>
        <w:rPr>
          <w:rFonts w:ascii="Bookman Old Style" w:hAnsi="Bookman Old Style"/>
        </w:rPr>
      </w:pPr>
      <w:r w:rsidRPr="00425FDB">
        <w:rPr>
          <w:rFonts w:ascii="Bookman Old Style" w:hAnsi="Bookman Old Style"/>
        </w:rPr>
        <w:t>10.</w:t>
      </w:r>
      <w:r>
        <w:rPr>
          <w:rFonts w:ascii="Bookman Old Style" w:hAnsi="Bookman Old Style"/>
        </w:rPr>
        <w:t>1</w:t>
      </w:r>
      <w:r w:rsidRPr="00425FDB">
        <w:rPr>
          <w:rFonts w:ascii="Bookman Old Style" w:hAnsi="Bookman Old Style"/>
        </w:rPr>
        <w:t>.3 - Comprovante de residência;</w:t>
      </w:r>
    </w:p>
    <w:p w:rsidR="001A124D" w:rsidRPr="001B18BE" w:rsidRDefault="001A124D" w:rsidP="001A124D">
      <w:pPr>
        <w:pStyle w:val="Rodap"/>
        <w:tabs>
          <w:tab w:val="num" w:pos="567"/>
        </w:tabs>
        <w:spacing w:before="240" w:line="276" w:lineRule="auto"/>
        <w:jc w:val="both"/>
        <w:rPr>
          <w:rFonts w:ascii="Bookman Old Style" w:hAnsi="Bookman Old Style"/>
        </w:rPr>
      </w:pPr>
      <w:r>
        <w:rPr>
          <w:rFonts w:ascii="Bookman Old Style" w:hAnsi="Bookman Old Style"/>
        </w:rPr>
        <w:t>10.1</w:t>
      </w:r>
      <w:r w:rsidRPr="001B18BE">
        <w:rPr>
          <w:rFonts w:ascii="Bookman Old Style" w:hAnsi="Bookman Old Style"/>
        </w:rPr>
        <w:t>.4 -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w:t>
      </w:r>
      <w:r w:rsidRPr="001B18BE">
        <w:rPr>
          <w:rFonts w:ascii="Bookman Old Style" w:hAnsi="Bookman Old Style"/>
          <w:color w:val="000000"/>
        </w:rPr>
        <w:t>;</w:t>
      </w:r>
    </w:p>
    <w:p w:rsidR="001A124D" w:rsidRPr="001B18BE" w:rsidRDefault="001A124D" w:rsidP="001A124D">
      <w:pPr>
        <w:pStyle w:val="Corpodetexto"/>
        <w:spacing w:before="240" w:line="276" w:lineRule="auto"/>
        <w:rPr>
          <w:rFonts w:ascii="Bookman Old Style" w:hAnsi="Bookman Old Style"/>
          <w:color w:val="000000"/>
          <w:sz w:val="24"/>
        </w:rPr>
      </w:pPr>
      <w:r w:rsidRPr="001B18BE">
        <w:rPr>
          <w:rFonts w:ascii="Bookman Old Style" w:hAnsi="Bookman Old Style"/>
          <w:sz w:val="24"/>
          <w:u w:val="none"/>
        </w:rPr>
        <w:t>10.</w:t>
      </w:r>
      <w:r>
        <w:rPr>
          <w:rFonts w:ascii="Bookman Old Style" w:hAnsi="Bookman Old Style"/>
          <w:sz w:val="24"/>
          <w:u w:val="none"/>
          <w:lang w:val="pt-BR"/>
        </w:rPr>
        <w:t>1</w:t>
      </w:r>
      <w:r w:rsidRPr="001B18BE">
        <w:rPr>
          <w:rFonts w:ascii="Bookman Old Style" w:hAnsi="Bookman Old Style"/>
          <w:sz w:val="24"/>
          <w:u w:val="none"/>
        </w:rPr>
        <w:t xml:space="preserve">.6 - </w:t>
      </w:r>
      <w:r w:rsidRPr="001B18BE">
        <w:rPr>
          <w:rFonts w:ascii="Bookman Old Style" w:hAnsi="Bookman Old Style"/>
          <w:color w:val="000000"/>
          <w:sz w:val="24"/>
          <w:u w:val="none"/>
        </w:rPr>
        <w:t>Prova de regularidade para com a Fazenda Estadual.</w:t>
      </w:r>
    </w:p>
    <w:p w:rsidR="001A124D" w:rsidRPr="001B18BE" w:rsidRDefault="001A124D" w:rsidP="001A124D">
      <w:pPr>
        <w:pStyle w:val="Recuodecorpodetexto3"/>
        <w:spacing w:before="240" w:after="0" w:line="276" w:lineRule="auto"/>
        <w:ind w:left="0"/>
        <w:jc w:val="both"/>
        <w:rPr>
          <w:rFonts w:ascii="Bookman Old Style" w:hAnsi="Bookman Old Style"/>
          <w:sz w:val="24"/>
          <w:szCs w:val="24"/>
        </w:rPr>
      </w:pPr>
      <w:r w:rsidRPr="001B18BE">
        <w:rPr>
          <w:rFonts w:ascii="Bookman Old Style" w:hAnsi="Bookman Old Style"/>
          <w:sz w:val="24"/>
          <w:szCs w:val="24"/>
        </w:rPr>
        <w:t>10.</w:t>
      </w:r>
      <w:r>
        <w:rPr>
          <w:rFonts w:ascii="Bookman Old Style" w:hAnsi="Bookman Old Style"/>
          <w:sz w:val="24"/>
          <w:szCs w:val="24"/>
        </w:rPr>
        <w:t>1</w:t>
      </w:r>
      <w:r w:rsidRPr="001B18BE">
        <w:rPr>
          <w:rFonts w:ascii="Bookman Old Style" w:hAnsi="Bookman Old Style"/>
          <w:sz w:val="24"/>
          <w:szCs w:val="24"/>
        </w:rPr>
        <w:t>.7 - Prova de regularidade para com a Fazenda Municipal do domicílio ou sede do licitante mediante apresentação de certidão emitida pela Secretaria competente do Município;</w:t>
      </w:r>
    </w:p>
    <w:p w:rsidR="001A124D" w:rsidRPr="00425FDB" w:rsidRDefault="001A124D" w:rsidP="001A124D">
      <w:pPr>
        <w:pStyle w:val="Recuodecorpodetexto3"/>
        <w:spacing w:before="240" w:after="0" w:line="276" w:lineRule="auto"/>
        <w:ind w:left="0"/>
        <w:jc w:val="both"/>
        <w:rPr>
          <w:rFonts w:ascii="Bookman Old Style" w:hAnsi="Bookman Old Style"/>
          <w:sz w:val="24"/>
          <w:szCs w:val="24"/>
        </w:rPr>
      </w:pPr>
      <w:r>
        <w:rPr>
          <w:rFonts w:ascii="Bookman Old Style" w:hAnsi="Bookman Old Style" w:cs="Tahoma"/>
          <w:sz w:val="24"/>
          <w:szCs w:val="24"/>
        </w:rPr>
        <w:lastRenderedPageBreak/>
        <w:t>10.1</w:t>
      </w:r>
      <w:r w:rsidRPr="001B18BE">
        <w:rPr>
          <w:rFonts w:ascii="Bookman Old Style" w:hAnsi="Bookman Old Style" w:cs="Tahoma"/>
          <w:sz w:val="24"/>
          <w:szCs w:val="24"/>
        </w:rPr>
        <w:t>.8 -  Certidão Negativa de débitos trabalhistas exigida no art. 642 – A da consolidação das leis do trabalho acrescentado pela lei nº 12.440 de 07 de julho de 2011.</w:t>
      </w:r>
    </w:p>
    <w:p w:rsidR="001A124D" w:rsidRDefault="001A124D" w:rsidP="001A124D">
      <w:pPr>
        <w:ind w:right="-2"/>
        <w:jc w:val="both"/>
        <w:rPr>
          <w:rFonts w:ascii="Bookman Old Style" w:hAnsi="Bookman Old Style"/>
          <w:b/>
          <w:bCs/>
          <w:color w:val="000000"/>
        </w:rPr>
      </w:pPr>
    </w:p>
    <w:p w:rsidR="001A124D" w:rsidRPr="00425FDB" w:rsidRDefault="001A124D" w:rsidP="001A124D">
      <w:pPr>
        <w:ind w:right="-2"/>
        <w:jc w:val="both"/>
        <w:rPr>
          <w:rFonts w:ascii="Bookman Old Style" w:hAnsi="Bookman Old Style"/>
          <w:b/>
          <w:bCs/>
          <w:color w:val="000000"/>
          <w:u w:val="single"/>
        </w:rPr>
      </w:pPr>
      <w:r w:rsidRPr="00425FDB">
        <w:rPr>
          <w:rFonts w:ascii="Bookman Old Style" w:hAnsi="Bookman Old Style"/>
          <w:b/>
          <w:bCs/>
          <w:color w:val="000000"/>
        </w:rPr>
        <w:t>10.</w:t>
      </w:r>
      <w:r>
        <w:rPr>
          <w:rFonts w:ascii="Bookman Old Style" w:hAnsi="Bookman Old Style"/>
          <w:b/>
          <w:bCs/>
          <w:color w:val="000000"/>
        </w:rPr>
        <w:t>2</w:t>
      </w:r>
      <w:r w:rsidRPr="00425FDB">
        <w:rPr>
          <w:rFonts w:ascii="Bookman Old Style" w:hAnsi="Bookman Old Style"/>
          <w:b/>
          <w:bCs/>
          <w:color w:val="000000"/>
        </w:rPr>
        <w:t xml:space="preserve"> – </w:t>
      </w:r>
      <w:r w:rsidRPr="00425FDB">
        <w:rPr>
          <w:rFonts w:ascii="Bookman Old Style" w:hAnsi="Bookman Old Style"/>
          <w:b/>
          <w:bCs/>
          <w:color w:val="000000"/>
          <w:u w:val="single"/>
        </w:rPr>
        <w:t>QUALIFICAÇÃO TÉCNICA</w:t>
      </w:r>
      <w:r>
        <w:rPr>
          <w:rFonts w:ascii="Bookman Old Style" w:hAnsi="Bookman Old Style"/>
          <w:b/>
          <w:bCs/>
          <w:color w:val="000000"/>
          <w:u w:val="single"/>
        </w:rPr>
        <w:t xml:space="preserve"> </w:t>
      </w:r>
    </w:p>
    <w:p w:rsidR="001A124D" w:rsidRDefault="001A124D" w:rsidP="001A124D">
      <w:pPr>
        <w:autoSpaceDE w:val="0"/>
        <w:autoSpaceDN w:val="0"/>
        <w:adjustRightInd w:val="0"/>
        <w:ind w:right="-2"/>
        <w:jc w:val="both"/>
        <w:rPr>
          <w:rFonts w:ascii="Bookman Old Style" w:hAnsi="Bookman Old Style"/>
          <w:color w:val="000000"/>
        </w:rPr>
      </w:pPr>
      <w:r w:rsidRPr="001B18BE">
        <w:rPr>
          <w:rFonts w:ascii="Bookman Old Style" w:hAnsi="Bookman Old Style"/>
          <w:color w:val="000000"/>
        </w:rPr>
        <w:t>10.</w:t>
      </w:r>
      <w:r>
        <w:rPr>
          <w:rFonts w:ascii="Bookman Old Style" w:hAnsi="Bookman Old Style"/>
          <w:color w:val="000000"/>
        </w:rPr>
        <w:t>2</w:t>
      </w:r>
      <w:r w:rsidRPr="001B18BE">
        <w:rPr>
          <w:rFonts w:ascii="Bookman Old Style" w:hAnsi="Bookman Old Style"/>
          <w:color w:val="000000"/>
        </w:rPr>
        <w:t xml:space="preserve">.1 </w:t>
      </w:r>
      <w:r>
        <w:rPr>
          <w:rFonts w:ascii="Bookman Old Style" w:hAnsi="Bookman Old Style"/>
          <w:color w:val="000000"/>
        </w:rPr>
        <w:t>–</w:t>
      </w:r>
      <w:r w:rsidRPr="001B18BE">
        <w:rPr>
          <w:rFonts w:ascii="Bookman Old Style" w:hAnsi="Bookman Old Style"/>
          <w:color w:val="000000"/>
        </w:rPr>
        <w:t xml:space="preserve"> </w:t>
      </w:r>
      <w:r>
        <w:rPr>
          <w:rFonts w:ascii="Bookman Old Style" w:hAnsi="Bookman Old Style"/>
          <w:color w:val="000000"/>
        </w:rPr>
        <w:t xml:space="preserve">Comprovação que o licitante tem </w:t>
      </w:r>
      <w:r w:rsidRPr="001B18BE">
        <w:rPr>
          <w:rFonts w:ascii="Bookman Old Style" w:hAnsi="Bookman Old Style"/>
          <w:color w:val="000000"/>
        </w:rPr>
        <w:t xml:space="preserve">aptidão </w:t>
      </w:r>
      <w:r>
        <w:rPr>
          <w:rFonts w:ascii="Bookman Old Style" w:hAnsi="Bookman Old Style"/>
          <w:color w:val="000000"/>
        </w:rPr>
        <w:t>no</w:t>
      </w:r>
      <w:r w:rsidRPr="001B18BE">
        <w:rPr>
          <w:rFonts w:ascii="Bookman Old Style" w:hAnsi="Bookman Old Style"/>
          <w:color w:val="000000"/>
        </w:rPr>
        <w:t xml:space="preserve"> desempenho de atividade compatível com o objeto da licitação</w:t>
      </w:r>
      <w:r>
        <w:rPr>
          <w:rFonts w:ascii="Bookman Old Style" w:hAnsi="Bookman Old Style"/>
          <w:color w:val="000000"/>
        </w:rPr>
        <w:t>, através da apresentação atestado de capacidade técnica, contrato, portaria ou outros documentos que comprovem a experiência na área</w:t>
      </w:r>
      <w:r w:rsidRPr="001B18BE">
        <w:rPr>
          <w:rFonts w:ascii="Bookman Old Style" w:hAnsi="Bookman Old Style"/>
          <w:color w:val="000000"/>
        </w:rPr>
        <w:t>.</w:t>
      </w:r>
    </w:p>
    <w:p w:rsidR="001A124D" w:rsidRDefault="001A124D" w:rsidP="001A124D">
      <w:pPr>
        <w:autoSpaceDE w:val="0"/>
        <w:autoSpaceDN w:val="0"/>
        <w:adjustRightInd w:val="0"/>
        <w:ind w:right="-2"/>
        <w:jc w:val="both"/>
        <w:rPr>
          <w:rFonts w:ascii="Bookman Old Style" w:hAnsi="Bookman Old Style"/>
          <w:color w:val="000000"/>
        </w:rPr>
      </w:pPr>
      <w:r>
        <w:rPr>
          <w:rFonts w:ascii="Bookman Old Style" w:hAnsi="Bookman Old Style"/>
          <w:color w:val="000000"/>
        </w:rPr>
        <w:t>10.2.2 – Curso de formação/capacitação de Pregoeiro e afins.</w:t>
      </w:r>
    </w:p>
    <w:p w:rsidR="001A124D" w:rsidRDefault="001A124D" w:rsidP="001A124D">
      <w:pPr>
        <w:autoSpaceDE w:val="0"/>
        <w:autoSpaceDN w:val="0"/>
        <w:adjustRightInd w:val="0"/>
        <w:jc w:val="both"/>
        <w:rPr>
          <w:rFonts w:ascii="Bookman Old Style" w:hAnsi="Bookman Old Style"/>
          <w:iCs/>
          <w:sz w:val="25"/>
          <w:szCs w:val="25"/>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10.</w:t>
      </w:r>
      <w:r>
        <w:rPr>
          <w:rFonts w:ascii="Bookman Old Style" w:hAnsi="Bookman Old Style"/>
          <w:b/>
          <w:bCs/>
        </w:rPr>
        <w:t>3</w:t>
      </w:r>
      <w:r w:rsidRPr="00425FDB">
        <w:rPr>
          <w:rFonts w:ascii="Bookman Old Style" w:hAnsi="Bookman Old Style"/>
          <w:b/>
          <w:bCs/>
        </w:rPr>
        <w:t xml:space="preserve"> </w:t>
      </w:r>
      <w:r w:rsidRPr="00425FDB">
        <w:rPr>
          <w:rFonts w:ascii="Bookman Old Style" w:hAnsi="Bookman Old Style"/>
          <w:b/>
          <w:bCs/>
          <w:u w:val="single"/>
        </w:rPr>
        <w:t>-</w:t>
      </w:r>
      <w:r>
        <w:rPr>
          <w:rFonts w:ascii="Bookman Old Style" w:hAnsi="Bookman Old Style"/>
          <w:b/>
          <w:bCs/>
          <w:u w:val="single"/>
        </w:rPr>
        <w:t xml:space="preserve"> </w:t>
      </w:r>
      <w:r w:rsidRPr="00425FDB">
        <w:rPr>
          <w:rFonts w:ascii="Bookman Old Style" w:hAnsi="Bookman Old Style"/>
          <w:b/>
          <w:bCs/>
          <w:u w:val="single"/>
        </w:rPr>
        <w:t xml:space="preserve">CERTIFICADO DE REGISTRO CADASTRAL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10.</w:t>
      </w:r>
      <w:r>
        <w:rPr>
          <w:rFonts w:ascii="Bookman Old Style" w:hAnsi="Bookman Old Style"/>
        </w:rPr>
        <w:t>3</w:t>
      </w:r>
      <w:r w:rsidRPr="00425FDB">
        <w:rPr>
          <w:rFonts w:ascii="Bookman Old Style" w:hAnsi="Bookman Old Style"/>
        </w:rPr>
        <w:t xml:space="preserve">.1 - O Certificado de </w:t>
      </w:r>
      <w:r w:rsidRPr="00425FDB">
        <w:rPr>
          <w:rFonts w:ascii="Bookman Old Style" w:hAnsi="Bookman Old Style"/>
          <w:b/>
          <w:bCs/>
        </w:rPr>
        <w:t xml:space="preserve">REGISTRO CADASTRAL </w:t>
      </w:r>
      <w:r w:rsidRPr="00425FDB">
        <w:rPr>
          <w:rFonts w:ascii="Bookman Old Style" w:hAnsi="Bookman Old Style"/>
        </w:rPr>
        <w:t xml:space="preserve">emitido pela </w:t>
      </w:r>
      <w:r>
        <w:rPr>
          <w:rFonts w:ascii="Bookman Old Style" w:hAnsi="Bookman Old Style"/>
        </w:rPr>
        <w:t>CÂMARA</w:t>
      </w:r>
      <w:r w:rsidRPr="00425FDB">
        <w:rPr>
          <w:rFonts w:ascii="Bookman Old Style" w:hAnsi="Bookman Old Style"/>
        </w:rPr>
        <w:t xml:space="preserve"> MUNICIPAL DE </w:t>
      </w:r>
      <w:r>
        <w:rPr>
          <w:rFonts w:ascii="Bookman Old Style" w:hAnsi="Bookman Old Style"/>
        </w:rPr>
        <w:t xml:space="preserve">PEQUERI </w:t>
      </w:r>
      <w:r w:rsidRPr="00425FDB">
        <w:rPr>
          <w:rFonts w:ascii="Bookman Old Style" w:hAnsi="Bookman Old Style"/>
        </w:rPr>
        <w:t xml:space="preserve">– MG, devidamente atualizado, deverá ser apresentado </w:t>
      </w:r>
      <w:r>
        <w:rPr>
          <w:rFonts w:ascii="Bookman Old Style" w:hAnsi="Bookman Old Style"/>
        </w:rPr>
        <w:t>pelos licitantes</w:t>
      </w:r>
      <w:r w:rsidRPr="00425FDB">
        <w:rPr>
          <w:rFonts w:ascii="Bookman Old Style" w:hAnsi="Bookman Old Style"/>
        </w:rPr>
        <w:t xml:space="preserve"> que se </w:t>
      </w:r>
      <w:proofErr w:type="spellStart"/>
      <w:r w:rsidRPr="00425FDB">
        <w:rPr>
          <w:rFonts w:ascii="Bookman Old Style" w:hAnsi="Bookman Old Style"/>
        </w:rPr>
        <w:t>autoconvidarem</w:t>
      </w:r>
      <w:proofErr w:type="spellEnd"/>
      <w:r w:rsidRPr="00425FDB">
        <w:rPr>
          <w:rFonts w:ascii="Bookman Old Style" w:hAnsi="Bookman Old Style"/>
        </w:rPr>
        <w:t xml:space="preserve">, com fulcro no art. 22, parágrafo 3º, da Lei Federal n°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10.</w:t>
      </w:r>
      <w:r>
        <w:rPr>
          <w:rFonts w:ascii="Bookman Old Style" w:hAnsi="Bookman Old Style"/>
        </w:rPr>
        <w:t>3</w:t>
      </w:r>
      <w:r w:rsidRPr="00425FDB">
        <w:rPr>
          <w:rFonts w:ascii="Bookman Old Style" w:hAnsi="Bookman Old Style"/>
        </w:rPr>
        <w:t xml:space="preserve">.2 - Por Certificado de Inscrição, devidamente atualizado, deve-se entender como aquele que se encontre em vigor na data estabelecida neste Convite para a abertura dos envelopes contendo a documentação das licitantes - </w:t>
      </w:r>
      <w:r w:rsidRPr="00425FDB">
        <w:rPr>
          <w:rFonts w:ascii="Bookman Old Style" w:hAnsi="Bookman Old Style"/>
          <w:b/>
          <w:bCs/>
        </w:rPr>
        <w:t>ENVELOPE “A”</w:t>
      </w:r>
      <w:r w:rsidRPr="00425FDB">
        <w:rPr>
          <w:rFonts w:ascii="Bookman Old Style" w:hAnsi="Bookman Old Style"/>
        </w:rPr>
        <w:t xml:space="preserv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color w:val="000000"/>
        </w:rPr>
      </w:pPr>
      <w:r w:rsidRPr="00425FDB">
        <w:rPr>
          <w:rFonts w:ascii="Bookman Old Style" w:hAnsi="Bookman Old Style"/>
          <w:b/>
          <w:bCs/>
          <w:color w:val="000000"/>
        </w:rPr>
        <w:t>10.</w:t>
      </w:r>
      <w:r>
        <w:rPr>
          <w:rFonts w:ascii="Bookman Old Style" w:hAnsi="Bookman Old Style"/>
          <w:b/>
          <w:bCs/>
          <w:color w:val="000000"/>
        </w:rPr>
        <w:t>4</w:t>
      </w:r>
      <w:r w:rsidRPr="00425FDB">
        <w:rPr>
          <w:rFonts w:ascii="Bookman Old Style" w:hAnsi="Bookman Old Style"/>
          <w:b/>
          <w:bCs/>
          <w:color w:val="000000"/>
        </w:rPr>
        <w:t xml:space="preserve"> </w:t>
      </w:r>
      <w:r w:rsidRPr="00425FDB">
        <w:rPr>
          <w:rFonts w:ascii="Bookman Old Style" w:hAnsi="Bookman Old Style"/>
          <w:color w:val="000000"/>
        </w:rPr>
        <w:t xml:space="preserve">- </w:t>
      </w:r>
      <w:r w:rsidRPr="00425FDB">
        <w:rPr>
          <w:rFonts w:ascii="Bookman Old Style" w:hAnsi="Bookman Old Style"/>
          <w:b/>
          <w:bCs/>
          <w:color w:val="000000"/>
          <w:u w:val="single"/>
        </w:rPr>
        <w:t xml:space="preserve">DECLARAÇÃO RELATIVA A TRABALHO DE MENORES </w:t>
      </w:r>
    </w:p>
    <w:p w:rsidR="001A124D" w:rsidRPr="00425FDB" w:rsidRDefault="001A124D" w:rsidP="001A124D">
      <w:pPr>
        <w:autoSpaceDE w:val="0"/>
        <w:autoSpaceDN w:val="0"/>
        <w:adjustRightInd w:val="0"/>
        <w:jc w:val="both"/>
        <w:rPr>
          <w:rFonts w:ascii="Bookman Old Style" w:hAnsi="Bookman Old Style"/>
          <w:color w:val="000000"/>
        </w:rPr>
      </w:pPr>
      <w:r w:rsidRPr="00425FDB">
        <w:rPr>
          <w:rFonts w:ascii="Bookman Old Style" w:hAnsi="Bookman Old Style"/>
          <w:color w:val="000000"/>
        </w:rPr>
        <w:t>10.</w:t>
      </w:r>
      <w:r>
        <w:rPr>
          <w:rFonts w:ascii="Bookman Old Style" w:hAnsi="Bookman Old Style"/>
          <w:color w:val="000000"/>
        </w:rPr>
        <w:t>4.</w:t>
      </w:r>
      <w:r w:rsidRPr="00425FDB">
        <w:rPr>
          <w:rFonts w:ascii="Bookman Old Style" w:hAnsi="Bookman Old Style"/>
          <w:color w:val="000000"/>
        </w:rPr>
        <w:t xml:space="preserve">1 - Declaração firmada pelo Licitante nos termos do modelo que integra o </w:t>
      </w:r>
      <w:r w:rsidRPr="00425FDB">
        <w:rPr>
          <w:rFonts w:ascii="Bookman Old Style" w:hAnsi="Bookman Old Style"/>
          <w:b/>
        </w:rPr>
        <w:t>Anexo V</w:t>
      </w:r>
      <w:r w:rsidRPr="00425FDB">
        <w:rPr>
          <w:rFonts w:ascii="Bookman Old Style" w:hAnsi="Bookman Old Style"/>
          <w:color w:val="000000"/>
        </w:rPr>
        <w:t xml:space="preserve"> deste Convite, expressando que não possui menor de dezoito anos em trabalho noturno, perigoso ou insalubre, e de qualquer trabalho a menores de dezesseis anos, salvo na condição de aprendiz, a partir de quatorze anos, em cumprimento ao disposto no inciso XXIII do art. 7º da Constituição Federal de 1988 e de acordo com o inciso V do art. 27 da Lei Federal n° 8.666/93, que foi acrescido pela Lei Federal n° 9.854/99, regulamentada pelo Decreto n° 4.358/02; </w:t>
      </w:r>
    </w:p>
    <w:p w:rsidR="001A124D" w:rsidRPr="00425FDB" w:rsidRDefault="001A124D" w:rsidP="001A124D">
      <w:pPr>
        <w:autoSpaceDE w:val="0"/>
        <w:autoSpaceDN w:val="0"/>
        <w:adjustRightInd w:val="0"/>
        <w:jc w:val="both"/>
        <w:rPr>
          <w:rFonts w:ascii="Bookman Old Style" w:hAnsi="Bookman Old Style"/>
          <w:color w:val="000000"/>
        </w:rPr>
      </w:pPr>
      <w:r w:rsidRPr="00425FDB">
        <w:rPr>
          <w:rFonts w:ascii="Bookman Old Style" w:hAnsi="Bookman Old Style"/>
          <w:color w:val="000000"/>
        </w:rPr>
        <w:t>10.</w:t>
      </w:r>
      <w:r>
        <w:rPr>
          <w:rFonts w:ascii="Bookman Old Style" w:hAnsi="Bookman Old Style"/>
          <w:color w:val="000000"/>
        </w:rPr>
        <w:t>4</w:t>
      </w:r>
      <w:r w:rsidRPr="00425FDB">
        <w:rPr>
          <w:rFonts w:ascii="Bookman Old Style" w:hAnsi="Bookman Old Style"/>
          <w:color w:val="000000"/>
        </w:rPr>
        <w:t xml:space="preserve">.2 - </w:t>
      </w:r>
      <w:r w:rsidRPr="00425FDB">
        <w:rPr>
          <w:rFonts w:ascii="Bookman Old Style" w:hAnsi="Bookman Old Style"/>
          <w:b/>
          <w:bCs/>
          <w:color w:val="000000"/>
        </w:rPr>
        <w:t xml:space="preserve">Todos os documentos comprobatórios, exigidos </w:t>
      </w:r>
      <w:r>
        <w:rPr>
          <w:rFonts w:ascii="Bookman Old Style" w:hAnsi="Bookman Old Style"/>
          <w:b/>
          <w:bCs/>
          <w:color w:val="000000"/>
        </w:rPr>
        <w:t>item 10</w:t>
      </w:r>
      <w:proofErr w:type="gramStart"/>
      <w:r>
        <w:rPr>
          <w:rFonts w:ascii="Bookman Old Style" w:hAnsi="Bookman Old Style"/>
          <w:b/>
          <w:bCs/>
          <w:color w:val="000000"/>
        </w:rPr>
        <w:t xml:space="preserve"> </w:t>
      </w:r>
      <w:r w:rsidRPr="00425FDB">
        <w:rPr>
          <w:rFonts w:ascii="Bookman Old Style" w:hAnsi="Bookman Old Style"/>
          <w:b/>
          <w:bCs/>
          <w:color w:val="000000"/>
        </w:rPr>
        <w:t xml:space="preserve"> </w:t>
      </w:r>
      <w:proofErr w:type="gramEnd"/>
      <w:r w:rsidRPr="00425FDB">
        <w:rPr>
          <w:rFonts w:ascii="Bookman Old Style" w:hAnsi="Bookman Old Style"/>
          <w:b/>
          <w:bCs/>
          <w:color w:val="000000"/>
        </w:rPr>
        <w:t xml:space="preserve">deverão ter validade na data estabelecida, no preâmbulo deste Convite, para a entrega dos envelopes contendo os Documentos e a Proposta Comercial das licitantes. </w:t>
      </w:r>
    </w:p>
    <w:p w:rsidR="00450115" w:rsidRPr="00425FDB" w:rsidRDefault="00450115"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10.</w:t>
      </w:r>
      <w:r>
        <w:rPr>
          <w:rFonts w:ascii="Bookman Old Style" w:hAnsi="Bookman Old Style"/>
          <w:b/>
          <w:bCs/>
        </w:rPr>
        <w:t>5</w:t>
      </w:r>
      <w:r w:rsidRPr="00425FDB">
        <w:rPr>
          <w:rFonts w:ascii="Bookman Old Style" w:hAnsi="Bookman Old Style"/>
          <w:b/>
          <w:bCs/>
        </w:rPr>
        <w:t xml:space="preserve"> - </w:t>
      </w:r>
      <w:r w:rsidRPr="00425FDB">
        <w:rPr>
          <w:rFonts w:ascii="Bookman Old Style" w:hAnsi="Bookman Old Style"/>
          <w:b/>
          <w:bCs/>
          <w:u w:val="single"/>
        </w:rPr>
        <w:t xml:space="preserve">Não será admitida a participação </w:t>
      </w:r>
      <w:r>
        <w:rPr>
          <w:rFonts w:ascii="Bookman Old Style" w:hAnsi="Bookman Old Style"/>
          <w:b/>
          <w:bCs/>
          <w:u w:val="single"/>
        </w:rPr>
        <w:t>profissionais</w:t>
      </w:r>
      <w:r w:rsidRPr="00425FDB">
        <w:rPr>
          <w:rFonts w:ascii="Bookman Old Style" w:hAnsi="Bookman Old Style"/>
          <w:b/>
          <w:bCs/>
          <w:u w:val="single"/>
        </w:rPr>
        <w:t xml:space="preserve">: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10.</w:t>
      </w:r>
      <w:r>
        <w:rPr>
          <w:rFonts w:ascii="Bookman Old Style" w:hAnsi="Bookman Old Style"/>
        </w:rPr>
        <w:t>5</w:t>
      </w:r>
      <w:r w:rsidRPr="00425FDB">
        <w:rPr>
          <w:rFonts w:ascii="Bookman Old Style" w:hAnsi="Bookman Old Style"/>
        </w:rPr>
        <w:t xml:space="preserve">.1 - que estejam declaradas inidôneas por ato dos Poderes Públicos Federal, Estadual ou Municipal;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10.</w:t>
      </w:r>
      <w:r>
        <w:rPr>
          <w:rFonts w:ascii="Bookman Old Style" w:hAnsi="Bookman Old Style"/>
        </w:rPr>
        <w:t>5</w:t>
      </w:r>
      <w:r w:rsidRPr="00425FDB">
        <w:rPr>
          <w:rFonts w:ascii="Bookman Old Style" w:hAnsi="Bookman Old Style"/>
        </w:rPr>
        <w:t xml:space="preserve">.2 - que estejam cumprindo pena de suspensão do direito de licitar e de contratar com a </w:t>
      </w:r>
      <w:r>
        <w:rPr>
          <w:rFonts w:ascii="Bookman Old Style" w:hAnsi="Bookman Old Style"/>
        </w:rPr>
        <w:t>Câmara M</w:t>
      </w:r>
      <w:r w:rsidRPr="00425FDB">
        <w:rPr>
          <w:rFonts w:ascii="Bookman Old Style" w:hAnsi="Bookman Old Style"/>
        </w:rPr>
        <w:t xml:space="preserve">unicipal de </w:t>
      </w:r>
      <w:r>
        <w:rPr>
          <w:rFonts w:ascii="Bookman Old Style" w:hAnsi="Bookman Old Style"/>
        </w:rPr>
        <w:t>Pequeri</w:t>
      </w:r>
      <w:r w:rsidRPr="00425FDB">
        <w:rPr>
          <w:rFonts w:ascii="Bookman Old Style" w:hAnsi="Bookman Old Style"/>
        </w:rPr>
        <w:t xml:space="preserve"> – MG;</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lastRenderedPageBreak/>
        <w:t>10.</w:t>
      </w:r>
      <w:r>
        <w:rPr>
          <w:rFonts w:ascii="Bookman Old Style" w:hAnsi="Bookman Old Style"/>
        </w:rPr>
        <w:t>5.3</w:t>
      </w:r>
      <w:r w:rsidRPr="00425FDB">
        <w:rPr>
          <w:rFonts w:ascii="Bookman Old Style" w:hAnsi="Bookman Old Style"/>
        </w:rPr>
        <w:t xml:space="preserve"> - que não apresentarem o certificado registro cadastral, </w:t>
      </w:r>
      <w:r w:rsidRPr="00425FDB">
        <w:rPr>
          <w:rFonts w:ascii="Bookman Old Style" w:hAnsi="Bookman Old Style"/>
          <w:b/>
          <w:bCs/>
          <w:u w:val="single"/>
        </w:rPr>
        <w:t>se a participação da licitante no certame decorrer de autoconvite</w:t>
      </w:r>
      <w:r w:rsidRPr="00425FDB">
        <w:rPr>
          <w:rFonts w:ascii="Bookman Old Style" w:hAnsi="Bookman Old Style"/>
        </w:rPr>
        <w:t xml:space="preserve">, formulado com fulcro no art. 22, parágrafo 3º, da Lei Federal n°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11. - </w:t>
      </w:r>
      <w:r w:rsidRPr="00425FDB">
        <w:rPr>
          <w:rFonts w:ascii="Bookman Old Style" w:hAnsi="Bookman Old Style"/>
          <w:b/>
          <w:bCs/>
          <w:u w:val="single"/>
        </w:rPr>
        <w:t xml:space="preserve">PROPOSTA COMERCIAL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11.1 - O envelope </w:t>
      </w:r>
      <w:r w:rsidRPr="00425FDB">
        <w:rPr>
          <w:rFonts w:ascii="Bookman Old Style" w:hAnsi="Bookman Old Style"/>
          <w:b/>
          <w:bCs/>
        </w:rPr>
        <w:t>“B”</w:t>
      </w:r>
      <w:r w:rsidRPr="00425FDB">
        <w:rPr>
          <w:rFonts w:ascii="Bookman Old Style" w:hAnsi="Bookman Old Style"/>
        </w:rPr>
        <w:t xml:space="preserve">, com o título </w:t>
      </w:r>
      <w:r w:rsidRPr="00425FDB">
        <w:rPr>
          <w:rFonts w:ascii="Bookman Old Style" w:hAnsi="Bookman Old Style"/>
          <w:b/>
          <w:bCs/>
        </w:rPr>
        <w:t>“PROPOSTA COMERCIAL”</w:t>
      </w:r>
      <w:r w:rsidRPr="00425FDB">
        <w:rPr>
          <w:rFonts w:ascii="Bookman Old Style" w:hAnsi="Bookman Old Style"/>
        </w:rPr>
        <w:t xml:space="preserve">, deverá conter: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11.1.1 - A Proposta Comercial da licitante em uma via, devidamente preenchida e assinada pelo l</w:t>
      </w:r>
      <w:r>
        <w:rPr>
          <w:rFonts w:ascii="Bookman Old Style" w:hAnsi="Bookman Old Style"/>
        </w:rPr>
        <w:t xml:space="preserve">icitante ou representante legal, </w:t>
      </w:r>
      <w:r w:rsidRPr="00425FDB">
        <w:rPr>
          <w:rFonts w:ascii="Bookman Old Style" w:hAnsi="Bookman Old Style"/>
        </w:rPr>
        <w:t xml:space="preserve">com as instruções contidas no próprio formulário;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11.2 - O prazo de validade da Proposta Comercial será de 60 (sessenta) dias, contados da data de sua entrega à </w:t>
      </w:r>
      <w:r w:rsidRPr="00425FDB">
        <w:rPr>
          <w:rFonts w:ascii="Bookman Old Style" w:hAnsi="Bookman Old Style"/>
          <w:b/>
          <w:bCs/>
        </w:rPr>
        <w:t>C.P.L.</w:t>
      </w:r>
      <w:r w:rsidRPr="00425FDB">
        <w:rPr>
          <w:rFonts w:ascii="Bookman Old Style" w:hAnsi="Bookman Old Style"/>
        </w:rPr>
        <w:t xml:space="preserve">, observando o disposto no caput e Parágrafo Único do art. 110 da Lei Federal n° 8.666/93. </w:t>
      </w:r>
    </w:p>
    <w:p w:rsidR="00D83627" w:rsidRPr="00425FDB" w:rsidRDefault="00D83627"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12. - </w:t>
      </w:r>
      <w:r w:rsidRPr="00425FDB">
        <w:rPr>
          <w:rFonts w:ascii="Bookman Old Style" w:hAnsi="Bookman Old Style"/>
          <w:b/>
          <w:bCs/>
          <w:u w:val="single"/>
        </w:rPr>
        <w:t xml:space="preserve">CRITÉRIOS DE JULGAMENTO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12.1 - O julgamento do certame compreenderá as fases: de </w:t>
      </w:r>
      <w:r w:rsidRPr="00425FDB">
        <w:rPr>
          <w:rFonts w:ascii="Bookman Old Style" w:hAnsi="Bookman Old Style"/>
          <w:b/>
          <w:bCs/>
        </w:rPr>
        <w:t>habilitação</w:t>
      </w:r>
      <w:r w:rsidRPr="00425FDB">
        <w:rPr>
          <w:rFonts w:ascii="Bookman Old Style" w:hAnsi="Bookman Old Style"/>
        </w:rPr>
        <w:t xml:space="preserve">, destinada ao exame da regularidade dos documentos apresentados pelas licitantes, e de </w:t>
      </w:r>
      <w:r w:rsidRPr="00425FDB">
        <w:rPr>
          <w:rFonts w:ascii="Bookman Old Style" w:hAnsi="Bookman Old Style"/>
          <w:b/>
          <w:bCs/>
        </w:rPr>
        <w:t>classificação</w:t>
      </w:r>
      <w:r w:rsidRPr="00425FDB">
        <w:rPr>
          <w:rFonts w:ascii="Bookman Old Style" w:hAnsi="Bookman Old Style"/>
        </w:rPr>
        <w:t xml:space="preserve">, em que serão apreciadas as respectivas Propostas Comerciais, para fins de classificação das competidoras;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12.1.1 - O julgamento do certame será realizado em tantas sessões públicas quantas forem necessárias para o completo exame dos documentos e propostas, sempre com a lavratura da respectiva ata circunstanciada, e assinada pelas licitantes presentes e pelos membros da </w:t>
      </w:r>
      <w:r w:rsidRPr="00425FDB">
        <w:rPr>
          <w:rFonts w:ascii="Bookman Old Style" w:hAnsi="Bookman Old Style"/>
          <w:b/>
          <w:bCs/>
        </w:rPr>
        <w:t>C.P.L.</w:t>
      </w:r>
      <w:r w:rsidRPr="00425FDB">
        <w:rPr>
          <w:rFonts w:ascii="Bookman Old Style" w:hAnsi="Bookman Old Style"/>
        </w:rPr>
        <w:t xml:space="preserv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12.2. - Cada licitante poderá se fazer representar, nos procedimentos licitatórios, por representante legal;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pStyle w:val="Default"/>
        <w:jc w:val="both"/>
        <w:rPr>
          <w:rFonts w:ascii="Bookman Old Style" w:hAnsi="Bookman Old Style" w:cs="Times New Roman"/>
        </w:rPr>
      </w:pPr>
      <w:r w:rsidRPr="00425FDB">
        <w:rPr>
          <w:rFonts w:ascii="Bookman Old Style" w:hAnsi="Bookman Old Style" w:cs="Times New Roman"/>
        </w:rPr>
        <w:t xml:space="preserve">12.2.1 - Para tanto, na sessão de recepção dos envelopes, o representante legal da licitante deverá entregar, ao Presidente da </w:t>
      </w:r>
      <w:r w:rsidRPr="00425FDB">
        <w:rPr>
          <w:rFonts w:ascii="Bookman Old Style" w:hAnsi="Bookman Old Style" w:cs="Times New Roman"/>
          <w:b/>
          <w:bCs/>
        </w:rPr>
        <w:t>C.P.L.</w:t>
      </w:r>
      <w:r w:rsidRPr="00425FDB">
        <w:rPr>
          <w:rFonts w:ascii="Bookman Old Style" w:hAnsi="Bookman Old Style" w:cs="Times New Roman"/>
        </w:rPr>
        <w:t xml:space="preserve">, o documento de credenciamento ou procuração, redigido conforme o modelo constante do </w:t>
      </w:r>
      <w:r w:rsidRPr="00425FDB">
        <w:rPr>
          <w:rFonts w:ascii="Bookman Old Style" w:hAnsi="Bookman Old Style" w:cs="Times New Roman"/>
          <w:b/>
          <w:bCs/>
          <w:color w:val="auto"/>
        </w:rPr>
        <w:t>ANEXO III</w:t>
      </w:r>
      <w:r w:rsidRPr="00425FDB">
        <w:rPr>
          <w:rFonts w:ascii="Bookman Old Style" w:hAnsi="Bookman Old Style" w:cs="Times New Roman"/>
          <w:b/>
          <w:bCs/>
        </w:rPr>
        <w:t xml:space="preserve"> </w:t>
      </w:r>
      <w:r w:rsidRPr="00425FDB">
        <w:rPr>
          <w:rFonts w:ascii="Bookman Old Style" w:hAnsi="Bookman Old Style" w:cs="Times New Roman"/>
        </w:rPr>
        <w:t>deste Convite.</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12.2.2. - O representante legal ou credenciado deverá exibir, ao Presidente da </w:t>
      </w:r>
      <w:r w:rsidRPr="00425FDB">
        <w:rPr>
          <w:rFonts w:ascii="Bookman Old Style" w:hAnsi="Bookman Old Style"/>
          <w:b/>
          <w:bCs/>
        </w:rPr>
        <w:t>C.P.L.</w:t>
      </w:r>
      <w:r w:rsidRPr="00425FDB">
        <w:rPr>
          <w:rFonts w:ascii="Bookman Old Style" w:hAnsi="Bookman Old Style"/>
        </w:rPr>
        <w:t xml:space="preserve">, documento que comprove a sua respectiva identidade;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lastRenderedPageBreak/>
        <w:t xml:space="preserve">12.3. - Abertos os envelopes, todos os documentos neles contidos deverão ser rubricados pelos representantes das licitantes e pelos membros da </w:t>
      </w:r>
      <w:r w:rsidRPr="00425FDB">
        <w:rPr>
          <w:rFonts w:ascii="Bookman Old Style" w:hAnsi="Bookman Old Style"/>
          <w:b/>
          <w:bCs/>
        </w:rPr>
        <w:t>C.P.L.</w:t>
      </w:r>
      <w:r w:rsidRPr="00425FDB">
        <w:rPr>
          <w:rFonts w:ascii="Bookman Old Style" w:hAnsi="Bookman Old Style"/>
        </w:rPr>
        <w:t xml:space="preserv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12.4. </w:t>
      </w:r>
      <w:r w:rsidRPr="00425FDB">
        <w:rPr>
          <w:rFonts w:ascii="Bookman Old Style" w:hAnsi="Bookman Old Style"/>
          <w:b/>
          <w:bCs/>
        </w:rPr>
        <w:t xml:space="preserve">- </w:t>
      </w:r>
      <w:r w:rsidRPr="00425FDB">
        <w:rPr>
          <w:rFonts w:ascii="Bookman Old Style" w:hAnsi="Bookman Old Style"/>
          <w:b/>
          <w:bCs/>
          <w:u w:val="single"/>
        </w:rPr>
        <w:t xml:space="preserve">Fase de habilitação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12.4.1 - A apreciação e julgamento dos documentos, apresentados pelas licitantes, poderão ser efetuados na própria sessão de recepção dos envelopes ou em sessão posterior, com data, local e hora a serem definidos pela </w:t>
      </w:r>
      <w:r w:rsidRPr="00425FDB">
        <w:rPr>
          <w:rFonts w:ascii="Bookman Old Style" w:hAnsi="Bookman Old Style"/>
          <w:b/>
          <w:bCs/>
        </w:rPr>
        <w:t>C.P.L.</w:t>
      </w:r>
      <w:r w:rsidRPr="00425FDB">
        <w:rPr>
          <w:rFonts w:ascii="Bookman Old Style" w:hAnsi="Bookman Old Style"/>
        </w:rPr>
        <w:t>, fazendo-se a comunicação diretamente, se todos os competidor</w:t>
      </w:r>
      <w:r>
        <w:rPr>
          <w:rFonts w:ascii="Bookman Old Style" w:hAnsi="Bookman Old Style"/>
        </w:rPr>
        <w:t xml:space="preserve">es </w:t>
      </w:r>
      <w:r w:rsidRPr="00425FDB">
        <w:rPr>
          <w:rFonts w:ascii="Bookman Old Style" w:hAnsi="Bookman Old Style"/>
        </w:rPr>
        <w:t xml:space="preserve">estiverem presentes, ou, caso contrário, obrigatoriamente por publicação no quadro de aviso da </w:t>
      </w:r>
      <w:r>
        <w:rPr>
          <w:rFonts w:ascii="Bookman Old Style" w:hAnsi="Bookman Old Style"/>
        </w:rPr>
        <w:t>Câmara</w:t>
      </w:r>
      <w:r w:rsidRPr="00425FDB">
        <w:rPr>
          <w:rFonts w:ascii="Bookman Old Style" w:hAnsi="Bookman Old Style"/>
        </w:rPr>
        <w:t xml:space="preserve"> Municipal de </w:t>
      </w:r>
      <w:r>
        <w:rPr>
          <w:rFonts w:ascii="Bookman Old Style" w:hAnsi="Bookman Old Style"/>
        </w:rPr>
        <w:t xml:space="preserve">Pequeri </w:t>
      </w:r>
      <w:r w:rsidRPr="00425FDB">
        <w:rPr>
          <w:rFonts w:ascii="Bookman Old Style" w:hAnsi="Bookman Old Style"/>
        </w:rPr>
        <w:t>– MG.</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12.4.2 - Não será concedido, salvo nas hipóteses previstas no parágrafo 3º do art. 48 da Lei Federal n° 8.666/93, prazo para apresentação de novos documentos;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12.4.3 - Havendo manifestação formal dos representantes credenciados de todas </w:t>
      </w:r>
      <w:proofErr w:type="gramStart"/>
      <w:r>
        <w:rPr>
          <w:rFonts w:ascii="Bookman Old Style" w:hAnsi="Bookman Old Style"/>
        </w:rPr>
        <w:t>o(</w:t>
      </w:r>
      <w:proofErr w:type="gramEnd"/>
      <w:r w:rsidRPr="00425FDB">
        <w:rPr>
          <w:rFonts w:ascii="Bookman Old Style" w:hAnsi="Bookman Old Style"/>
        </w:rPr>
        <w:t>as</w:t>
      </w:r>
      <w:r>
        <w:rPr>
          <w:rFonts w:ascii="Bookman Old Style" w:hAnsi="Bookman Old Style"/>
        </w:rPr>
        <w:t>)</w:t>
      </w:r>
      <w:r w:rsidRPr="00425FDB">
        <w:rPr>
          <w:rFonts w:ascii="Bookman Old Style" w:hAnsi="Bookman Old Style"/>
        </w:rPr>
        <w:t xml:space="preserve"> licitantes deste certame renunciando ao direito de interposição de recursos contra a decisão referente à fase de habilitação, a C.P.L. poderá proceder, no momento seguinte, à abertura dos envelopes, contendo as Propostas Comerciais. Caso contrário, aguardar-se-á o decurso do prazo recursal e o julgamento dos eventuais recursos interpostos, após o que proceder-se-á à convocação das licitantes habilitadas para a abertura dos envelopes contendo as Propostas Comerciais;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12.4.4 </w:t>
      </w:r>
      <w:r>
        <w:rPr>
          <w:rFonts w:ascii="Bookman Old Style" w:hAnsi="Bookman Old Style"/>
        </w:rPr>
        <w:t>–</w:t>
      </w:r>
      <w:r w:rsidRPr="00425FDB">
        <w:rPr>
          <w:rFonts w:ascii="Bookman Old Style" w:hAnsi="Bookman Old Style"/>
        </w:rPr>
        <w:t xml:space="preserve"> </w:t>
      </w:r>
      <w:proofErr w:type="gramStart"/>
      <w:r>
        <w:rPr>
          <w:rFonts w:ascii="Bookman Old Style" w:hAnsi="Bookman Old Style"/>
        </w:rPr>
        <w:t>O(</w:t>
      </w:r>
      <w:proofErr w:type="gramEnd"/>
      <w:r>
        <w:rPr>
          <w:rFonts w:ascii="Bookman Old Style" w:hAnsi="Bookman Old Style"/>
        </w:rPr>
        <w:t>as)</w:t>
      </w:r>
      <w:r w:rsidRPr="00425FDB">
        <w:rPr>
          <w:rFonts w:ascii="Bookman Old Style" w:hAnsi="Bookman Old Style"/>
        </w:rPr>
        <w:t xml:space="preserve"> licitantes inabilitadas que não tiverem a devolução das Propostas Comerciais por ocasião da reunião em que foi divulgado o resultado da habilitação poderão fazê-lo no prazo máximo de 150 (cento e </w:t>
      </w:r>
      <w:proofErr w:type="spellStart"/>
      <w:r w:rsidRPr="00425FDB">
        <w:rPr>
          <w:rFonts w:ascii="Bookman Old Style" w:hAnsi="Bookman Old Style"/>
        </w:rPr>
        <w:t>cinqüenta</w:t>
      </w:r>
      <w:proofErr w:type="spellEnd"/>
      <w:r w:rsidRPr="00425FDB">
        <w:rPr>
          <w:rFonts w:ascii="Bookman Old Style" w:hAnsi="Bookman Old Style"/>
        </w:rPr>
        <w:t xml:space="preserve">) dias corridos, contados a partir da data da divulgação do resultado final da fase de habilitação, sendo que, após expirado este prazo, as mesmas serão destruídas.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 </w:t>
      </w:r>
      <w:r w:rsidRPr="00425FDB">
        <w:rPr>
          <w:rFonts w:ascii="Bookman Old Style" w:hAnsi="Bookman Old Style"/>
          <w:b/>
          <w:bCs/>
        </w:rPr>
        <w:t xml:space="preserve">- </w:t>
      </w:r>
      <w:r w:rsidRPr="00425FDB">
        <w:rPr>
          <w:rFonts w:ascii="Bookman Old Style" w:hAnsi="Bookman Old Style"/>
          <w:b/>
          <w:bCs/>
          <w:u w:val="single"/>
        </w:rPr>
        <w:t xml:space="preserve">Fase de classificação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12.5.1. - No julgamento das Propostas Comerciais, a </w:t>
      </w:r>
      <w:r w:rsidRPr="00425FDB">
        <w:rPr>
          <w:rFonts w:ascii="Bookman Old Style" w:hAnsi="Bookman Old Style"/>
          <w:b/>
          <w:bCs/>
        </w:rPr>
        <w:t xml:space="preserve">C.P.L. </w:t>
      </w:r>
      <w:r w:rsidRPr="00425FDB">
        <w:rPr>
          <w:rFonts w:ascii="Bookman Old Style" w:hAnsi="Bookman Old Style"/>
        </w:rPr>
        <w:t xml:space="preserve">classificará, por ordem crescente de preço por item ofertado </w:t>
      </w:r>
      <w:proofErr w:type="gramStart"/>
      <w:r w:rsidRPr="00425FDB">
        <w:rPr>
          <w:rFonts w:ascii="Bookman Old Style" w:hAnsi="Bookman Old Style"/>
        </w:rPr>
        <w:t>pel</w:t>
      </w:r>
      <w:r>
        <w:rPr>
          <w:rFonts w:ascii="Bookman Old Style" w:hAnsi="Bookman Old Style"/>
        </w:rPr>
        <w:t>o(</w:t>
      </w:r>
      <w:proofErr w:type="gramEnd"/>
      <w:r w:rsidRPr="00425FDB">
        <w:rPr>
          <w:rFonts w:ascii="Bookman Old Style" w:hAnsi="Bookman Old Style"/>
        </w:rPr>
        <w:t>as</w:t>
      </w:r>
      <w:r>
        <w:rPr>
          <w:rFonts w:ascii="Bookman Old Style" w:hAnsi="Bookman Old Style"/>
        </w:rPr>
        <w:t>)</w:t>
      </w:r>
      <w:r w:rsidRPr="00425FDB">
        <w:rPr>
          <w:rFonts w:ascii="Bookman Old Style" w:hAnsi="Bookman Old Style"/>
        </w:rPr>
        <w:t xml:space="preserve"> licitantes habilitad</w:t>
      </w:r>
      <w:r>
        <w:rPr>
          <w:rFonts w:ascii="Bookman Old Style" w:hAnsi="Bookman Old Style"/>
        </w:rPr>
        <w:t>o(</w:t>
      </w:r>
      <w:r w:rsidRPr="00425FDB">
        <w:rPr>
          <w:rFonts w:ascii="Bookman Old Style" w:hAnsi="Bookman Old Style"/>
        </w:rPr>
        <w:t>as</w:t>
      </w:r>
      <w:r>
        <w:rPr>
          <w:rFonts w:ascii="Bookman Old Style" w:hAnsi="Bookman Old Style"/>
        </w:rPr>
        <w:t>)</w:t>
      </w:r>
      <w:r w:rsidRPr="00425FDB">
        <w:rPr>
          <w:rFonts w:ascii="Bookman Old Style" w:hAnsi="Bookman Old Style"/>
        </w:rPr>
        <w:t xml:space="preserve">, </w:t>
      </w:r>
      <w:r w:rsidRPr="00425FDB">
        <w:rPr>
          <w:rFonts w:ascii="Bookman Old Style" w:hAnsi="Bookman Old Style"/>
          <w:b/>
          <w:bCs/>
        </w:rPr>
        <w:t xml:space="preserve">declarando </w:t>
      </w:r>
      <w:r w:rsidR="00450115" w:rsidRPr="00425FDB">
        <w:rPr>
          <w:rFonts w:ascii="Bookman Old Style" w:hAnsi="Bookman Old Style"/>
          <w:b/>
          <w:bCs/>
        </w:rPr>
        <w:t>vencedor</w:t>
      </w:r>
      <w:r w:rsidRPr="00425FDB">
        <w:rPr>
          <w:rFonts w:ascii="Bookman Old Style" w:hAnsi="Bookman Old Style"/>
          <w:b/>
          <w:bCs/>
        </w:rPr>
        <w:t>(</w:t>
      </w:r>
      <w:r>
        <w:rPr>
          <w:rFonts w:ascii="Bookman Old Style" w:hAnsi="Bookman Old Style"/>
          <w:b/>
          <w:bCs/>
        </w:rPr>
        <w:t>a</w:t>
      </w:r>
      <w:r w:rsidRPr="00425FDB">
        <w:rPr>
          <w:rFonts w:ascii="Bookman Old Style" w:hAnsi="Bookman Old Style"/>
          <w:b/>
          <w:bCs/>
        </w:rPr>
        <w:t xml:space="preserve">s) </w:t>
      </w:r>
      <w:r w:rsidRPr="00425FDB">
        <w:rPr>
          <w:rFonts w:ascii="Bookman Old Style" w:hAnsi="Bookman Old Style"/>
        </w:rPr>
        <w:t xml:space="preserve">da Licitação </w:t>
      </w:r>
      <w:r>
        <w:rPr>
          <w:rFonts w:ascii="Bookman Old Style" w:hAnsi="Bookman Old Style"/>
        </w:rPr>
        <w:t>o</w:t>
      </w:r>
      <w:r w:rsidRPr="00425FDB">
        <w:rPr>
          <w:rFonts w:ascii="Bookman Old Style" w:hAnsi="Bookman Old Style"/>
        </w:rPr>
        <w:t>(</w:t>
      </w:r>
      <w:r>
        <w:rPr>
          <w:rFonts w:ascii="Bookman Old Style" w:hAnsi="Bookman Old Style"/>
        </w:rPr>
        <w:t>a</w:t>
      </w:r>
      <w:r w:rsidRPr="00425FDB">
        <w:rPr>
          <w:rFonts w:ascii="Bookman Old Style" w:hAnsi="Bookman Old Style"/>
        </w:rPr>
        <w:t xml:space="preserve">s) proponente(s) que tiver(em) cotado, para o objeto licitado, o </w:t>
      </w:r>
      <w:r w:rsidRPr="00425FDB">
        <w:rPr>
          <w:rFonts w:ascii="Bookman Old Style" w:hAnsi="Bookman Old Style"/>
          <w:b/>
          <w:bCs/>
        </w:rPr>
        <w:t>MENOR PREÇO.</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12.5.2. - Será desclassificada </w:t>
      </w:r>
      <w:r>
        <w:rPr>
          <w:rFonts w:ascii="Bookman Old Style" w:hAnsi="Bookman Old Style"/>
        </w:rPr>
        <w:t>o(</w:t>
      </w:r>
      <w:r w:rsidRPr="00425FDB">
        <w:rPr>
          <w:rFonts w:ascii="Bookman Old Style" w:hAnsi="Bookman Old Style"/>
        </w:rPr>
        <w:t>a</w:t>
      </w:r>
      <w:r>
        <w:rPr>
          <w:rFonts w:ascii="Bookman Old Style" w:hAnsi="Bookman Old Style"/>
        </w:rPr>
        <w:t>)</w:t>
      </w:r>
      <w:r w:rsidRPr="00425FDB">
        <w:rPr>
          <w:rFonts w:ascii="Bookman Old Style" w:hAnsi="Bookman Old Style"/>
        </w:rPr>
        <w:t xml:space="preserve"> licitante que apresentar Proposta Comercial que não atenda aos requisitos deste Convite, a que proponha preço mensal superior ao estabelecido pela Administração no Quadro de Valores – Anexo II deste Convite ou considerados manifestamente </w:t>
      </w:r>
      <w:proofErr w:type="spellStart"/>
      <w:r w:rsidRPr="00425FDB">
        <w:rPr>
          <w:rFonts w:ascii="Bookman Old Style" w:hAnsi="Bookman Old Style"/>
        </w:rPr>
        <w:t>inexeqüíveis</w:t>
      </w:r>
      <w:proofErr w:type="spellEnd"/>
      <w:r w:rsidRPr="00425FDB">
        <w:rPr>
          <w:rFonts w:ascii="Bookman Old Style" w:hAnsi="Bookman Old Style"/>
        </w:rPr>
        <w:t>, no(s) item(</w:t>
      </w:r>
      <w:proofErr w:type="spellStart"/>
      <w:r w:rsidRPr="00425FDB">
        <w:rPr>
          <w:rFonts w:ascii="Bookman Old Style" w:hAnsi="Bookman Old Style"/>
        </w:rPr>
        <w:t>ns</w:t>
      </w:r>
      <w:proofErr w:type="spellEnd"/>
      <w:r w:rsidRPr="00425FDB">
        <w:rPr>
          <w:rFonts w:ascii="Bookman Old Style" w:hAnsi="Bookman Old Style"/>
        </w:rPr>
        <w:t xml:space="preserve">) correspondente(s), nos termos </w:t>
      </w:r>
      <w:r w:rsidRPr="00425FDB">
        <w:rPr>
          <w:rFonts w:ascii="Bookman Old Style" w:hAnsi="Bookman Old Style"/>
        </w:rPr>
        <w:lastRenderedPageBreak/>
        <w:t xml:space="preserve">do disposto no artigo 48, inciso II, da Lei Federal n° 8.666/93, bem como não se considerará qualquer oferecimento de vantagem não prevista no instrumento convocatório ou baseada em ofertas das demais licitantes, inclusive com oferecimento de redução sobre a de menor valor;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12.5.2.1 - Por preço manifestamente inexeq</w:t>
      </w:r>
      <w:r>
        <w:rPr>
          <w:rFonts w:ascii="Bookman Old Style" w:hAnsi="Bookman Old Style"/>
        </w:rPr>
        <w:t>u</w:t>
      </w:r>
      <w:r w:rsidRPr="00425FDB">
        <w:rPr>
          <w:rFonts w:ascii="Bookman Old Style" w:hAnsi="Bookman Old Style"/>
        </w:rPr>
        <w:t xml:space="preserve">ível, unitário ou mensal, deve-se entender aquele que seja simbólico, irrisório ou de valor zero, incompatível com os preços de mercado;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12.5.2.2 - Em ocorrendo suspeição, quanto à exeq</w:t>
      </w:r>
      <w:r>
        <w:rPr>
          <w:rFonts w:ascii="Bookman Old Style" w:hAnsi="Bookman Old Style"/>
        </w:rPr>
        <w:t>u</w:t>
      </w:r>
      <w:r w:rsidRPr="00425FDB">
        <w:rPr>
          <w:rFonts w:ascii="Bookman Old Style" w:hAnsi="Bookman Old Style"/>
        </w:rPr>
        <w:t xml:space="preserve">ibilidade de uma ou mais Propostas Comerciais, será fixado, pela </w:t>
      </w:r>
      <w:r w:rsidRPr="00425FDB">
        <w:rPr>
          <w:rFonts w:ascii="Bookman Old Style" w:hAnsi="Bookman Old Style"/>
          <w:b/>
          <w:bCs/>
        </w:rPr>
        <w:t>C.P.L.</w:t>
      </w:r>
      <w:r w:rsidRPr="00425FDB">
        <w:rPr>
          <w:rFonts w:ascii="Bookman Old Style" w:hAnsi="Bookman Old Style"/>
        </w:rPr>
        <w:t xml:space="preserve">, prazo não inferior à 48h (quarenta e oito horas), para que as licitantes comprovem a viabilidade de seus preços comparativamente aos praticados no mercado; </w:t>
      </w:r>
    </w:p>
    <w:p w:rsidR="001A124D" w:rsidRPr="00425FDB" w:rsidRDefault="001A124D" w:rsidP="001A124D">
      <w:pPr>
        <w:autoSpaceDE w:val="0"/>
        <w:autoSpaceDN w:val="0"/>
        <w:adjustRightInd w:val="0"/>
        <w:jc w:val="both"/>
        <w:rPr>
          <w:rFonts w:ascii="Bookman Old Style" w:hAnsi="Bookman Old Style"/>
        </w:rPr>
      </w:pPr>
    </w:p>
    <w:p w:rsidR="001A124D" w:rsidRPr="00D6527A" w:rsidRDefault="001A124D" w:rsidP="001A124D">
      <w:pPr>
        <w:autoSpaceDE w:val="0"/>
        <w:autoSpaceDN w:val="0"/>
        <w:adjustRightInd w:val="0"/>
        <w:jc w:val="both"/>
        <w:rPr>
          <w:rFonts w:ascii="Bookman Old Style" w:hAnsi="Bookman Old Style"/>
        </w:rPr>
      </w:pPr>
      <w:r w:rsidRPr="00D6527A">
        <w:rPr>
          <w:rFonts w:ascii="Bookman Old Style" w:hAnsi="Bookman Old Style"/>
        </w:rPr>
        <w:t xml:space="preserve">12.5.3 - Em caso de empate entre </w:t>
      </w:r>
      <w:proofErr w:type="gramStart"/>
      <w:r w:rsidRPr="00D6527A">
        <w:rPr>
          <w:rFonts w:ascii="Bookman Old Style" w:hAnsi="Bookman Old Style"/>
        </w:rPr>
        <w:t>d</w:t>
      </w:r>
      <w:r>
        <w:rPr>
          <w:rFonts w:ascii="Bookman Old Style" w:hAnsi="Bookman Old Style"/>
        </w:rPr>
        <w:t>ois(</w:t>
      </w:r>
      <w:proofErr w:type="spellStart"/>
      <w:proofErr w:type="gramEnd"/>
      <w:r w:rsidRPr="00D6527A">
        <w:rPr>
          <w:rFonts w:ascii="Bookman Old Style" w:hAnsi="Bookman Old Style"/>
        </w:rPr>
        <w:t>uas</w:t>
      </w:r>
      <w:proofErr w:type="spellEnd"/>
      <w:r>
        <w:rPr>
          <w:rFonts w:ascii="Bookman Old Style" w:hAnsi="Bookman Old Style"/>
        </w:rPr>
        <w:t>)</w:t>
      </w:r>
      <w:r w:rsidRPr="00D6527A">
        <w:rPr>
          <w:rFonts w:ascii="Bookman Old Style" w:hAnsi="Bookman Old Style"/>
        </w:rPr>
        <w:t xml:space="preserve"> ou mais licitantes, o desempate dar-se-á por sorteio, obedecidas as disposições contidas no parágrafo 2</w:t>
      </w:r>
      <w:r w:rsidRPr="00D6527A">
        <w:rPr>
          <w:rFonts w:ascii="Bookman Old Style" w:hAnsi="Bookman Old Style"/>
          <w:u w:val="single"/>
          <w:vertAlign w:val="superscript"/>
        </w:rPr>
        <w:t>o</w:t>
      </w:r>
      <w:r w:rsidRPr="00D6527A">
        <w:rPr>
          <w:rFonts w:ascii="Bookman Old Style" w:hAnsi="Bookman Old Style"/>
        </w:rPr>
        <w:t xml:space="preserve"> do Art. 45 da Lei n</w:t>
      </w:r>
      <w:r w:rsidRPr="00D6527A">
        <w:rPr>
          <w:rFonts w:ascii="Bookman Old Style" w:hAnsi="Bookman Old Style"/>
          <w:u w:val="single"/>
          <w:vertAlign w:val="superscript"/>
        </w:rPr>
        <w:t>o</w:t>
      </w:r>
      <w:r w:rsidRPr="00D6527A">
        <w:rPr>
          <w:rFonts w:ascii="Bookman Old Style" w:hAnsi="Bookman Old Style"/>
        </w:rPr>
        <w:t xml:space="preserve"> 8.666/93 e suas alterações. O sorteio será realizado independentemente da presença das licitantes convocadas</w:t>
      </w:r>
    </w:p>
    <w:p w:rsidR="001A124D" w:rsidRPr="00425FDB" w:rsidRDefault="001A124D" w:rsidP="001A124D">
      <w:pPr>
        <w:autoSpaceDE w:val="0"/>
        <w:autoSpaceDN w:val="0"/>
        <w:adjustRightInd w:val="0"/>
        <w:jc w:val="both"/>
        <w:rPr>
          <w:rFonts w:ascii="Bookman Old Style" w:hAnsi="Bookman Old Style"/>
        </w:rPr>
      </w:pPr>
    </w:p>
    <w:p w:rsidR="001A124D" w:rsidRPr="00CB287B" w:rsidRDefault="001A124D" w:rsidP="001A124D">
      <w:pPr>
        <w:autoSpaceDE w:val="0"/>
        <w:autoSpaceDN w:val="0"/>
        <w:adjustRightInd w:val="0"/>
        <w:jc w:val="both"/>
        <w:rPr>
          <w:rFonts w:ascii="Bookman Old Style" w:hAnsi="Bookman Old Style"/>
        </w:rPr>
      </w:pPr>
      <w:r w:rsidRPr="00CB287B">
        <w:rPr>
          <w:rFonts w:ascii="Bookman Old Style" w:hAnsi="Bookman Old Style"/>
        </w:rPr>
        <w:t xml:space="preserve">12.5.4 - A Administração poderá, a qualquer momento, revogar esta Licitação por razões de interesse público, decorrente de fato superveniente devidamente comprovado, ou anular o certame, se constatado vício no seu processamento, respeitadas as disposições contidas no art. 49 e seus parágrafos, da Lei Federal nº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12.5.4.1 - Ocorrendo a revogação ou anulação do certame, a decisão será publicada no quadro de aviso da </w:t>
      </w:r>
      <w:r>
        <w:rPr>
          <w:rFonts w:ascii="Bookman Old Style" w:hAnsi="Bookman Old Style"/>
        </w:rPr>
        <w:t>Câmara</w:t>
      </w:r>
      <w:r w:rsidRPr="00425FDB">
        <w:rPr>
          <w:rFonts w:ascii="Bookman Old Style" w:hAnsi="Bookman Old Style"/>
        </w:rPr>
        <w:t xml:space="preserve"> Municipal de </w:t>
      </w:r>
      <w:r>
        <w:rPr>
          <w:rFonts w:ascii="Bookman Old Style" w:hAnsi="Bookman Old Style"/>
        </w:rPr>
        <w:t>Pequeri.</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12.5.5 - As Propostas Comerciais, que atenderem aos requisitos deste Convite, serão verificadas pela </w:t>
      </w:r>
      <w:r w:rsidRPr="00425FDB">
        <w:rPr>
          <w:rFonts w:ascii="Bookman Old Style" w:hAnsi="Bookman Old Style"/>
          <w:b/>
          <w:bCs/>
        </w:rPr>
        <w:t>C.P.L.</w:t>
      </w:r>
      <w:r w:rsidRPr="00425FDB">
        <w:rPr>
          <w:rFonts w:ascii="Bookman Old Style" w:hAnsi="Bookman Old Style"/>
        </w:rPr>
        <w:t xml:space="preserve">, quanto a erros aritméticos, que serão corrigidos da seguinte forma: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12.5.5.1 - se for constatada discrepância entre o produto da multiplicação do preço unitário pela quantidade correspondente: prevalecerá o preço unitário;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12.5.5.2 - se for constatada discrepância entre valores grafados em algarismos e por extenso: prevalecerá o valor por extenso;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12.5.5.3 - se for constatado erro de adição, subtração, multiplicação ou divisão: o resultado corrigido será o considerado;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lastRenderedPageBreak/>
        <w:t xml:space="preserve">12.5.5.4 - caso </w:t>
      </w:r>
      <w:proofErr w:type="gramStart"/>
      <w:r>
        <w:rPr>
          <w:rFonts w:ascii="Bookman Old Style" w:hAnsi="Bookman Old Style"/>
        </w:rPr>
        <w:t>o(</w:t>
      </w:r>
      <w:proofErr w:type="gramEnd"/>
      <w:r w:rsidRPr="00425FDB">
        <w:rPr>
          <w:rFonts w:ascii="Bookman Old Style" w:hAnsi="Bookman Old Style"/>
        </w:rPr>
        <w:t>a</w:t>
      </w:r>
      <w:r>
        <w:rPr>
          <w:rFonts w:ascii="Bookman Old Style" w:hAnsi="Bookman Old Style"/>
        </w:rPr>
        <w:t>)</w:t>
      </w:r>
      <w:r w:rsidRPr="00425FDB">
        <w:rPr>
          <w:rFonts w:ascii="Bookman Old Style" w:hAnsi="Bookman Old Style"/>
        </w:rPr>
        <w:t xml:space="preserve"> licitante não aceite as correções procedidas, sua Proposta Comercial será desclassificada.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12.5.6 </w:t>
      </w:r>
      <w:r>
        <w:rPr>
          <w:rFonts w:ascii="Bookman Old Style" w:hAnsi="Bookman Old Style"/>
        </w:rPr>
        <w:t>–</w:t>
      </w:r>
      <w:r w:rsidRPr="00425FDB">
        <w:rPr>
          <w:rFonts w:ascii="Bookman Old Style" w:hAnsi="Bookman Old Style"/>
        </w:rPr>
        <w:t xml:space="preserve"> </w:t>
      </w:r>
      <w:proofErr w:type="gramStart"/>
      <w:r>
        <w:rPr>
          <w:rFonts w:ascii="Bookman Old Style" w:hAnsi="Bookman Old Style"/>
        </w:rPr>
        <w:t>O(</w:t>
      </w:r>
      <w:proofErr w:type="gramEnd"/>
      <w:r>
        <w:rPr>
          <w:rFonts w:ascii="Bookman Old Style" w:hAnsi="Bookman Old Style"/>
        </w:rPr>
        <w:t>a</w:t>
      </w:r>
      <w:r w:rsidRPr="00425FDB">
        <w:rPr>
          <w:rFonts w:ascii="Bookman Old Style" w:hAnsi="Bookman Old Style"/>
        </w:rPr>
        <w:t>s</w:t>
      </w:r>
      <w:r>
        <w:rPr>
          <w:rFonts w:ascii="Bookman Old Style" w:hAnsi="Bookman Old Style"/>
        </w:rPr>
        <w:t>)</w:t>
      </w:r>
      <w:r w:rsidRPr="00425FDB">
        <w:rPr>
          <w:rFonts w:ascii="Bookman Old Style" w:hAnsi="Bookman Old Style"/>
        </w:rPr>
        <w:t xml:space="preserve"> licitantes tomarão, oficialmente, conhecimento do resultado do julgamento deste certame na sessão pública que proclamar o resultado ou, em não tendo subscrito a Ata respectiva todas as licitantes classificadas, através de publicação no quadro de aviso da </w:t>
      </w:r>
      <w:r>
        <w:rPr>
          <w:rFonts w:ascii="Bookman Old Style" w:hAnsi="Bookman Old Style"/>
        </w:rPr>
        <w:t>Câmara</w:t>
      </w:r>
      <w:r w:rsidRPr="00425FDB">
        <w:rPr>
          <w:rFonts w:ascii="Bookman Old Style" w:hAnsi="Bookman Old Style"/>
        </w:rPr>
        <w:t xml:space="preserve"> Municipal de </w:t>
      </w:r>
      <w:r>
        <w:rPr>
          <w:rFonts w:ascii="Bookman Old Style" w:hAnsi="Bookman Old Style"/>
        </w:rPr>
        <w:t>Pequeri</w:t>
      </w:r>
      <w:r w:rsidRPr="00425FDB">
        <w:rPr>
          <w:rFonts w:ascii="Bookman Old Style" w:hAnsi="Bookman Old Style"/>
        </w:rPr>
        <w:t>. A data da assinatura da Ata ou da publicação do resultado</w:t>
      </w:r>
      <w:r>
        <w:rPr>
          <w:rFonts w:ascii="Bookman Old Style" w:hAnsi="Bookman Old Style"/>
        </w:rPr>
        <w:t xml:space="preserve"> da Licitação, conforme o caso, </w:t>
      </w:r>
      <w:r w:rsidRPr="00425FDB">
        <w:rPr>
          <w:rFonts w:ascii="Bookman Old Style" w:hAnsi="Bookman Old Style"/>
        </w:rPr>
        <w:t xml:space="preserve">constituirá no início do prazo recursal;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12.5.7 - Caso todas as licitantes sejam inabilitadas ou todas as propostas forem desclassificadas, </w:t>
      </w:r>
      <w:r w:rsidR="00450115">
        <w:rPr>
          <w:rFonts w:ascii="Bookman Old Style" w:hAnsi="Bookman Old Style"/>
        </w:rPr>
        <w:t xml:space="preserve">a </w:t>
      </w:r>
      <w:r w:rsidR="00450115" w:rsidRPr="00450115">
        <w:rPr>
          <w:rFonts w:ascii="Bookman Old Style" w:hAnsi="Bookman Old Style"/>
          <w:b/>
        </w:rPr>
        <w:t>CÂMARA</w:t>
      </w:r>
      <w:r w:rsidRPr="00425FDB">
        <w:rPr>
          <w:rFonts w:ascii="Bookman Old Style" w:hAnsi="Bookman Old Style"/>
          <w:b/>
          <w:bCs/>
        </w:rPr>
        <w:t xml:space="preserve"> </w:t>
      </w:r>
      <w:r w:rsidRPr="00425FDB">
        <w:rPr>
          <w:rFonts w:ascii="Bookman Old Style" w:hAnsi="Bookman Old Style"/>
        </w:rPr>
        <w:t xml:space="preserve">poderá fixar às proponentes novo prazo para a apresentação de nova documentação ou de outras propostas escoimadas das causas referidas no art. 48 da Lei Federal n°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13. – </w:t>
      </w:r>
      <w:r w:rsidRPr="00425FDB">
        <w:rPr>
          <w:rFonts w:ascii="Bookman Old Style" w:hAnsi="Bookman Old Style"/>
          <w:b/>
          <w:bCs/>
          <w:u w:val="single"/>
        </w:rPr>
        <w:t xml:space="preserve">CRITÉRIOS DE ADJUDICAÇÃO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13.1 - Havendo renúncia expressa da interposição de recursos, da fase de julgamento ou julgados os eventuais recursos interpostos, ou ainda, decorrido o prazo legal para a utilização dos mesmos, a </w:t>
      </w:r>
      <w:r w:rsidRPr="00425FDB">
        <w:rPr>
          <w:rFonts w:ascii="Bookman Old Style" w:hAnsi="Bookman Old Style"/>
          <w:b/>
          <w:bCs/>
        </w:rPr>
        <w:t>C.P.L.</w:t>
      </w:r>
      <w:r w:rsidRPr="00425FDB">
        <w:rPr>
          <w:rFonts w:ascii="Bookman Old Style" w:hAnsi="Bookman Old Style"/>
        </w:rPr>
        <w:t xml:space="preserve">, </w:t>
      </w:r>
      <w:r w:rsidRPr="00425FDB">
        <w:rPr>
          <w:rFonts w:ascii="Bookman Old Style" w:hAnsi="Bookman Old Style"/>
          <w:b/>
          <w:bCs/>
        </w:rPr>
        <w:t xml:space="preserve">após declarar </w:t>
      </w:r>
      <w:proofErr w:type="gramStart"/>
      <w:r>
        <w:rPr>
          <w:rFonts w:ascii="Bookman Old Style" w:hAnsi="Bookman Old Style"/>
          <w:b/>
          <w:bCs/>
        </w:rPr>
        <w:t>o(</w:t>
      </w:r>
      <w:proofErr w:type="gramEnd"/>
      <w:r w:rsidRPr="00425FDB">
        <w:rPr>
          <w:rFonts w:ascii="Bookman Old Style" w:hAnsi="Bookman Old Style"/>
          <w:b/>
          <w:bCs/>
        </w:rPr>
        <w:t xml:space="preserve">as) </w:t>
      </w:r>
      <w:proofErr w:type="spellStart"/>
      <w:r w:rsidRPr="00425FDB">
        <w:rPr>
          <w:rFonts w:ascii="Bookman Old Style" w:hAnsi="Bookman Old Style"/>
          <w:b/>
          <w:bCs/>
        </w:rPr>
        <w:t>vencedor</w:t>
      </w:r>
      <w:r>
        <w:rPr>
          <w:rFonts w:ascii="Bookman Old Style" w:hAnsi="Bookman Old Style"/>
          <w:b/>
          <w:bCs/>
        </w:rPr>
        <w:t>e</w:t>
      </w:r>
      <w:proofErr w:type="spellEnd"/>
      <w:r w:rsidRPr="00425FDB">
        <w:rPr>
          <w:rFonts w:ascii="Bookman Old Style" w:hAnsi="Bookman Old Style"/>
          <w:b/>
          <w:bCs/>
        </w:rPr>
        <w:t>(</w:t>
      </w:r>
      <w:r>
        <w:rPr>
          <w:rFonts w:ascii="Bookman Old Style" w:hAnsi="Bookman Old Style"/>
          <w:b/>
          <w:bCs/>
        </w:rPr>
        <w:t>a</w:t>
      </w:r>
      <w:r w:rsidRPr="00425FDB">
        <w:rPr>
          <w:rFonts w:ascii="Bookman Old Style" w:hAnsi="Bookman Old Style"/>
          <w:b/>
          <w:bCs/>
        </w:rPr>
        <w:t>s) da Licitação</w:t>
      </w:r>
      <w:r w:rsidRPr="00425FDB">
        <w:rPr>
          <w:rFonts w:ascii="Bookman Old Style" w:hAnsi="Bookman Old Style"/>
        </w:rPr>
        <w:t xml:space="preserve">, encaminhará o resultado do Certame para ser homologado pela autoridade competente. </w:t>
      </w:r>
    </w:p>
    <w:p w:rsidR="001A124D" w:rsidRPr="00425FDB" w:rsidRDefault="001A124D" w:rsidP="001A124D">
      <w:pPr>
        <w:jc w:val="both"/>
        <w:rPr>
          <w:rFonts w:ascii="Bookman Old Style" w:hAnsi="Bookman Old Style"/>
        </w:rPr>
      </w:pPr>
    </w:p>
    <w:p w:rsidR="001A124D" w:rsidRPr="00425FDB" w:rsidRDefault="001A124D" w:rsidP="001A124D">
      <w:pPr>
        <w:jc w:val="both"/>
        <w:rPr>
          <w:rFonts w:ascii="Bookman Old Style" w:hAnsi="Bookman Old Style"/>
          <w:b/>
        </w:rPr>
      </w:pPr>
      <w:r w:rsidRPr="00425FDB">
        <w:rPr>
          <w:rFonts w:ascii="Bookman Old Style" w:hAnsi="Bookman Old Style"/>
          <w:b/>
          <w:bCs/>
        </w:rPr>
        <w:t>14. -</w:t>
      </w:r>
      <w:r w:rsidRPr="00425FDB">
        <w:rPr>
          <w:rFonts w:ascii="Bookman Old Style" w:hAnsi="Bookman Old Style"/>
          <w:b/>
        </w:rPr>
        <w:t xml:space="preserve"> DA ASSINATURA DO INSTRUMENTO CONTRATUAL</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14.1 - Após a adjudica</w:t>
      </w:r>
      <w:r w:rsidR="00450115">
        <w:rPr>
          <w:rFonts w:ascii="Bookman Old Style" w:hAnsi="Bookman Old Style"/>
        </w:rPr>
        <w:t>ção do resultado da licitação, a</w:t>
      </w:r>
      <w:r w:rsidRPr="00425FDB">
        <w:rPr>
          <w:rFonts w:ascii="Bookman Old Style" w:hAnsi="Bookman Old Style"/>
        </w:rPr>
        <w:t xml:space="preserve"> </w:t>
      </w:r>
      <w:r w:rsidR="00450115">
        <w:rPr>
          <w:rFonts w:ascii="Bookman Old Style" w:hAnsi="Bookman Old Style"/>
          <w:b/>
          <w:bCs/>
        </w:rPr>
        <w:t>CÂMARA</w:t>
      </w:r>
      <w:r w:rsidRPr="00425FDB">
        <w:rPr>
          <w:rFonts w:ascii="Bookman Old Style" w:hAnsi="Bookman Old Style"/>
          <w:b/>
          <w:bCs/>
        </w:rPr>
        <w:t xml:space="preserve"> </w:t>
      </w:r>
      <w:r w:rsidRPr="00425FDB">
        <w:rPr>
          <w:rFonts w:ascii="Bookman Old Style" w:hAnsi="Bookman Old Style"/>
        </w:rPr>
        <w:t xml:space="preserve">convocará </w:t>
      </w:r>
      <w:proofErr w:type="gramStart"/>
      <w:r>
        <w:rPr>
          <w:rFonts w:ascii="Bookman Old Style" w:hAnsi="Bookman Old Style"/>
        </w:rPr>
        <w:t>o(</w:t>
      </w:r>
      <w:proofErr w:type="gramEnd"/>
      <w:r w:rsidRPr="00425FDB">
        <w:rPr>
          <w:rFonts w:ascii="Bookman Old Style" w:hAnsi="Bookman Old Style"/>
        </w:rPr>
        <w:t xml:space="preserve">as) </w:t>
      </w:r>
      <w:proofErr w:type="spellStart"/>
      <w:r w:rsidRPr="00425FDB">
        <w:rPr>
          <w:rFonts w:ascii="Bookman Old Style" w:hAnsi="Bookman Old Style"/>
        </w:rPr>
        <w:t>vencedor</w:t>
      </w:r>
      <w:r>
        <w:rPr>
          <w:rFonts w:ascii="Bookman Old Style" w:hAnsi="Bookman Old Style"/>
        </w:rPr>
        <w:t>e</w:t>
      </w:r>
      <w:proofErr w:type="spellEnd"/>
      <w:r w:rsidRPr="00425FDB">
        <w:rPr>
          <w:rFonts w:ascii="Bookman Old Style" w:hAnsi="Bookman Old Style"/>
        </w:rPr>
        <w:t>(</w:t>
      </w:r>
      <w:r>
        <w:rPr>
          <w:rFonts w:ascii="Bookman Old Style" w:hAnsi="Bookman Old Style"/>
        </w:rPr>
        <w:t>a</w:t>
      </w:r>
      <w:r w:rsidRPr="00425FDB">
        <w:rPr>
          <w:rFonts w:ascii="Bookman Old Style" w:hAnsi="Bookman Old Style"/>
        </w:rPr>
        <w:t xml:space="preserve">s) do certame para assinarem o contrato.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14.1.1 - A convocação, a que se refere o subitem anterior, far-se-á, através de ofício, diretamente </w:t>
      </w:r>
      <w:r>
        <w:rPr>
          <w:rFonts w:ascii="Bookman Old Style" w:hAnsi="Bookman Old Style"/>
        </w:rPr>
        <w:t>ao</w:t>
      </w:r>
      <w:r w:rsidRPr="00425FDB">
        <w:rPr>
          <w:rFonts w:ascii="Bookman Old Style" w:hAnsi="Bookman Old Style"/>
        </w:rPr>
        <w:t xml:space="preserve">(s) licitante(s) </w:t>
      </w:r>
      <w:proofErr w:type="gramStart"/>
      <w:r w:rsidRPr="00425FDB">
        <w:rPr>
          <w:rFonts w:ascii="Bookman Old Style" w:hAnsi="Bookman Old Style"/>
        </w:rPr>
        <w:t>vencedor(</w:t>
      </w:r>
      <w:proofErr w:type="gramEnd"/>
      <w:r>
        <w:rPr>
          <w:rFonts w:ascii="Bookman Old Style" w:hAnsi="Bookman Old Style"/>
        </w:rPr>
        <w:t>a</w:t>
      </w:r>
      <w:r w:rsidRPr="00425FDB">
        <w:rPr>
          <w:rFonts w:ascii="Bookman Old Style" w:hAnsi="Bookman Old Style"/>
        </w:rPr>
        <w:t xml:space="preserve">s), dentro do prazo de validade de sua Proposta;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14.1.2 - O prazo estabelecido no documento da convocação poderá ser prorrogado uma vez, por igual período, quando solicitado expressamente pela parte, durante o seu transcurso e desde que ocorra motivo justificado aceito pela Administração;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14.1.3 - Se </w:t>
      </w:r>
      <w:proofErr w:type="gramStart"/>
      <w:r>
        <w:rPr>
          <w:rFonts w:ascii="Bookman Old Style" w:hAnsi="Bookman Old Style"/>
        </w:rPr>
        <w:t>o(</w:t>
      </w:r>
      <w:proofErr w:type="gramEnd"/>
      <w:r>
        <w:rPr>
          <w:rFonts w:ascii="Bookman Old Style" w:hAnsi="Bookman Old Style"/>
        </w:rPr>
        <w:t>a</w:t>
      </w:r>
      <w:r w:rsidRPr="00425FDB">
        <w:rPr>
          <w:rFonts w:ascii="Bookman Old Style" w:hAnsi="Bookman Old Style"/>
        </w:rPr>
        <w:t>s) licitante(s) classificad</w:t>
      </w:r>
      <w:r>
        <w:rPr>
          <w:rFonts w:ascii="Bookman Old Style" w:hAnsi="Bookman Old Style"/>
        </w:rPr>
        <w:t>o</w:t>
      </w:r>
      <w:r w:rsidRPr="00425FDB">
        <w:rPr>
          <w:rFonts w:ascii="Bookman Old Style" w:hAnsi="Bookman Old Style"/>
        </w:rPr>
        <w:t>(</w:t>
      </w:r>
      <w:r>
        <w:rPr>
          <w:rFonts w:ascii="Bookman Old Style" w:hAnsi="Bookman Old Style"/>
        </w:rPr>
        <w:t>a</w:t>
      </w:r>
      <w:r w:rsidRPr="00425FDB">
        <w:rPr>
          <w:rFonts w:ascii="Bookman Old Style" w:hAnsi="Bookman Old Style"/>
        </w:rPr>
        <w:t xml:space="preserve">s) em primeiro lugar, nos itens correspondentes, injustificadamente, não atender(em) a convocação de que trata o subitem 14.1., recusando-se assinar o contrato, dentro do prazo estabelecido pela Administração, estará caracterizado o descumprimento total da obrigação assumida, sujeitando a(s) desistente(s) às penalidades cabíveis nos art. 64 e 81 da Lei Federal n° 8.666/93;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lastRenderedPageBreak/>
        <w:t>14.1.4 - Em ocorrendo à hipótese prevista no subitem 14.1.3, serão convocadas, por ordem de classificação, as demais licitantes, adjudicando-se o objeto desta Licitação àquela que concordar em fornecer nas mesmas condições e pelo mesmo preço ofertado pela 1ª classificada desistente.</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 </w:t>
      </w:r>
    </w:p>
    <w:p w:rsidR="001A124D" w:rsidRPr="00425FDB" w:rsidRDefault="001A124D" w:rsidP="001A124D">
      <w:pPr>
        <w:jc w:val="both"/>
        <w:rPr>
          <w:rFonts w:ascii="Bookman Old Style" w:hAnsi="Bookman Old Style"/>
        </w:rPr>
      </w:pPr>
      <w:r w:rsidRPr="00425FDB">
        <w:rPr>
          <w:rFonts w:ascii="Bookman Old Style" w:hAnsi="Bookman Old Style"/>
        </w:rPr>
        <w:t xml:space="preserve">14.1.5 - O adjudicatário firmará com </w:t>
      </w:r>
      <w:r w:rsidR="00450115">
        <w:rPr>
          <w:rFonts w:ascii="Bookman Old Style" w:hAnsi="Bookman Old Style"/>
        </w:rPr>
        <w:t xml:space="preserve">a </w:t>
      </w:r>
      <w:r w:rsidR="00450115" w:rsidRPr="00450115">
        <w:rPr>
          <w:rFonts w:ascii="Bookman Old Style" w:hAnsi="Bookman Old Style"/>
          <w:b/>
        </w:rPr>
        <w:t>CÂMARA</w:t>
      </w:r>
      <w:r w:rsidRPr="00450115">
        <w:rPr>
          <w:rFonts w:ascii="Bookman Old Style" w:hAnsi="Bookman Old Style"/>
          <w:b/>
        </w:rPr>
        <w:t xml:space="preserve"> </w:t>
      </w:r>
      <w:r w:rsidRPr="00425FDB">
        <w:rPr>
          <w:rFonts w:ascii="Bookman Old Style" w:hAnsi="Bookman Old Style"/>
        </w:rPr>
        <w:t xml:space="preserve">instrumento contratual conforme modelo do </w:t>
      </w:r>
      <w:r w:rsidRPr="00425FDB">
        <w:rPr>
          <w:rFonts w:ascii="Bookman Old Style" w:hAnsi="Bookman Old Style"/>
          <w:b/>
        </w:rPr>
        <w:t>Anexo VI</w:t>
      </w:r>
      <w:r w:rsidRPr="00425FDB">
        <w:rPr>
          <w:rFonts w:ascii="Bookman Old Style" w:hAnsi="Bookman Old Style"/>
        </w:rPr>
        <w:t>.</w:t>
      </w:r>
    </w:p>
    <w:p w:rsidR="001A124D" w:rsidRPr="00425FDB" w:rsidRDefault="001A124D" w:rsidP="001A124D">
      <w:pPr>
        <w:jc w:val="both"/>
        <w:rPr>
          <w:rFonts w:ascii="Bookman Old Style" w:hAnsi="Bookman Old Style"/>
        </w:rPr>
      </w:pPr>
    </w:p>
    <w:p w:rsidR="001A124D" w:rsidRPr="00425FDB" w:rsidRDefault="001A124D" w:rsidP="001A124D">
      <w:pPr>
        <w:tabs>
          <w:tab w:val="left" w:pos="0"/>
        </w:tabs>
        <w:jc w:val="both"/>
        <w:rPr>
          <w:rFonts w:ascii="Bookman Old Style" w:hAnsi="Bookman Old Style"/>
        </w:rPr>
      </w:pPr>
      <w:r w:rsidRPr="00425FDB">
        <w:rPr>
          <w:rFonts w:ascii="Bookman Old Style" w:hAnsi="Bookman Old Style"/>
        </w:rPr>
        <w:t xml:space="preserve">14.1.6 - Para assinar o instrumento contratual o adjudicatário deverá apresentar </w:t>
      </w:r>
      <w:r>
        <w:rPr>
          <w:rFonts w:ascii="Bookman Old Style" w:hAnsi="Bookman Old Style"/>
        </w:rPr>
        <w:t xml:space="preserve">seus </w:t>
      </w:r>
      <w:r w:rsidRPr="00425FDB">
        <w:rPr>
          <w:rFonts w:ascii="Bookman Old Style" w:hAnsi="Bookman Old Style"/>
        </w:rPr>
        <w:t xml:space="preserve">documentos </w:t>
      </w:r>
      <w:r>
        <w:rPr>
          <w:rFonts w:ascii="Bookman Old Style" w:hAnsi="Bookman Old Style"/>
        </w:rPr>
        <w:t>(</w:t>
      </w:r>
      <w:r w:rsidRPr="00425FDB">
        <w:rPr>
          <w:rFonts w:ascii="Bookman Old Style" w:hAnsi="Bookman Old Style"/>
        </w:rPr>
        <w:t>identidade e CPF</w:t>
      </w:r>
      <w:r>
        <w:rPr>
          <w:rFonts w:ascii="Bookman Old Style" w:hAnsi="Bookman Old Style"/>
        </w:rPr>
        <w:t>).</w:t>
      </w:r>
      <w:r w:rsidRPr="00425FDB">
        <w:rPr>
          <w:rFonts w:ascii="Bookman Old Style" w:hAnsi="Bookman Old Style"/>
        </w:rPr>
        <w:t xml:space="preserve"> </w:t>
      </w:r>
    </w:p>
    <w:p w:rsidR="001A124D" w:rsidRPr="00425FDB" w:rsidRDefault="001A124D" w:rsidP="001A124D">
      <w:pPr>
        <w:autoSpaceDE w:val="0"/>
        <w:autoSpaceDN w:val="0"/>
        <w:adjustRightInd w:val="0"/>
        <w:ind w:firstLine="21"/>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15. - </w:t>
      </w:r>
      <w:r w:rsidRPr="00425FDB">
        <w:rPr>
          <w:rFonts w:ascii="Bookman Old Style" w:hAnsi="Bookman Old Style"/>
          <w:b/>
          <w:bCs/>
          <w:u w:val="single"/>
        </w:rPr>
        <w:t xml:space="preserve">OBRIGAÇÕES E RESPONSABILIDADES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15.1 - </w:t>
      </w:r>
      <w:r w:rsidRPr="00425FDB">
        <w:rPr>
          <w:rFonts w:ascii="Bookman Old Style" w:hAnsi="Bookman Old Style"/>
          <w:b/>
          <w:bCs/>
          <w:u w:val="single"/>
        </w:rPr>
        <w:t xml:space="preserve">DA(S) CONTRATADA(S)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ind w:right="-2"/>
        <w:jc w:val="both"/>
        <w:rPr>
          <w:rFonts w:ascii="Bookman Old Style" w:hAnsi="Bookman Old Style"/>
          <w:color w:val="000000"/>
        </w:rPr>
      </w:pPr>
      <w:r w:rsidRPr="00425FDB">
        <w:rPr>
          <w:rFonts w:ascii="Bookman Old Style" w:hAnsi="Bookman Old Style"/>
        </w:rPr>
        <w:t xml:space="preserve">15.1.1 - </w:t>
      </w:r>
      <w:r w:rsidRPr="00425FDB">
        <w:rPr>
          <w:rFonts w:ascii="Bookman Old Style" w:hAnsi="Bookman Old Style"/>
          <w:color w:val="000000"/>
        </w:rPr>
        <w:t>conduzir os serviços de acordo com as normas do serviço e com estrita observância do instrumento convocatório, da Proposta de Preços e da legislação vigente;</w:t>
      </w:r>
    </w:p>
    <w:p w:rsidR="001A124D" w:rsidRPr="00425FDB" w:rsidRDefault="001A124D" w:rsidP="001A124D">
      <w:pPr>
        <w:autoSpaceDE w:val="0"/>
        <w:autoSpaceDN w:val="0"/>
        <w:adjustRightInd w:val="0"/>
        <w:ind w:right="-2"/>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15.1.2 - manter, durante toda a duração deste contrato, em compatibilidade com as obrigações assumidas, as condições de habilitação e qualificação exigidas para participação na licitação;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15.1.3 -Se obriga a manter durante toda a execução contratual, profissionais habilitados e capacitados à prestação dos tais serviços, observado o disposto no § 10, do artigo 30, da Lei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15.1.4 - Se obriga a responder a todas as consultas efetuadas, desde que pertinentes às matérias objeto do presente contrato;</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15.1.5 - A CONTRATADA se obriga a atender somente consultas formuladas pelas pessoas expressamente indicadas pela CONTRATANTE;</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b/>
          <w:bCs/>
          <w:u w:val="single"/>
        </w:rPr>
      </w:pPr>
      <w:r w:rsidRPr="00425FDB">
        <w:rPr>
          <w:rFonts w:ascii="Bookman Old Style" w:hAnsi="Bookman Old Style"/>
          <w:b/>
          <w:bCs/>
        </w:rPr>
        <w:t xml:space="preserve">15.2. – </w:t>
      </w:r>
      <w:r w:rsidRPr="00425FDB">
        <w:rPr>
          <w:rFonts w:ascii="Bookman Old Style" w:hAnsi="Bookman Old Style"/>
          <w:b/>
          <w:bCs/>
          <w:u w:val="single"/>
        </w:rPr>
        <w:t xml:space="preserve">DA </w:t>
      </w:r>
      <w:r>
        <w:rPr>
          <w:rFonts w:ascii="Bookman Old Style" w:hAnsi="Bookman Old Style"/>
          <w:b/>
          <w:bCs/>
          <w:u w:val="single"/>
        </w:rPr>
        <w:t xml:space="preserve">CÂMARA </w:t>
      </w:r>
      <w:r w:rsidRPr="00425FDB">
        <w:rPr>
          <w:rFonts w:ascii="Bookman Old Style" w:hAnsi="Bookman Old Style"/>
          <w:b/>
          <w:bCs/>
          <w:u w:val="single"/>
        </w:rPr>
        <w:t xml:space="preserve">MUNICIPAL DE </w:t>
      </w:r>
      <w:r>
        <w:rPr>
          <w:rFonts w:ascii="Bookman Old Style" w:hAnsi="Bookman Old Style"/>
          <w:b/>
          <w:bCs/>
          <w:u w:val="single"/>
        </w:rPr>
        <w:t>PEQUERI</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15.2.1 – A </w:t>
      </w:r>
      <w:r>
        <w:rPr>
          <w:rFonts w:ascii="Bookman Old Style" w:hAnsi="Bookman Old Style"/>
        </w:rPr>
        <w:t>CÂMARA</w:t>
      </w:r>
      <w:r w:rsidRPr="00425FDB">
        <w:rPr>
          <w:rFonts w:ascii="Bookman Old Style" w:hAnsi="Bookman Old Style"/>
        </w:rPr>
        <w:t xml:space="preserve"> MUNICIPAL DE </w:t>
      </w:r>
      <w:r>
        <w:rPr>
          <w:rFonts w:ascii="Bookman Old Style" w:hAnsi="Bookman Old Style"/>
        </w:rPr>
        <w:t>PEQUERI</w:t>
      </w:r>
      <w:r w:rsidRPr="00425FDB">
        <w:rPr>
          <w:rFonts w:ascii="Bookman Old Style" w:hAnsi="Bookman Old Style"/>
        </w:rPr>
        <w:t xml:space="preserve">, por intermédio da Comissão Permanente de Licitação (C.P.L.), convocará, na data da abertura dos envelopes da presente Licitação, funcionário da Secretaria de Administração e finanças </w:t>
      </w:r>
      <w:r w:rsidRPr="00425FDB">
        <w:rPr>
          <w:rFonts w:ascii="Bookman Old Style" w:hAnsi="Bookman Old Style"/>
          <w:bCs/>
        </w:rPr>
        <w:t>para fiscalização do objeto.</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lastRenderedPageBreak/>
        <w:t xml:space="preserve">15.2.2 - Ficam reservados, à fiscalização, o direito e a autoridade para resolver todo e qualquer caso singular, omisso ou duvidoso não previsto no presente Convite, e em tudo o mais que se relacione com o fornecimento dos materiais, desde que não acarrete ônus para </w:t>
      </w:r>
      <w:r w:rsidR="00450115">
        <w:rPr>
          <w:rFonts w:ascii="Bookman Old Style" w:hAnsi="Bookman Old Style"/>
        </w:rPr>
        <w:t xml:space="preserve">a </w:t>
      </w:r>
      <w:r w:rsidR="00450115" w:rsidRPr="00450115">
        <w:rPr>
          <w:rFonts w:ascii="Bookman Old Style" w:hAnsi="Bookman Old Style"/>
          <w:b/>
        </w:rPr>
        <w:t>CÂMARA</w:t>
      </w:r>
      <w:r w:rsidRPr="00450115">
        <w:rPr>
          <w:rFonts w:ascii="Bookman Old Style" w:hAnsi="Bookman Old Style"/>
          <w:b/>
          <w:bCs/>
        </w:rPr>
        <w:t xml:space="preserve"> </w:t>
      </w:r>
      <w:r w:rsidRPr="00425FDB">
        <w:rPr>
          <w:rFonts w:ascii="Bookman Old Style" w:hAnsi="Bookman Old Style"/>
        </w:rPr>
        <w:t xml:space="preserve">ou modificação no presente Convite.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b/>
          <w:bCs/>
          <w:u w:val="single"/>
        </w:rPr>
      </w:pPr>
      <w:r w:rsidRPr="00425FDB">
        <w:rPr>
          <w:rFonts w:ascii="Bookman Old Style" w:hAnsi="Bookman Old Style"/>
          <w:b/>
          <w:bCs/>
        </w:rPr>
        <w:t xml:space="preserve">16. - </w:t>
      </w:r>
      <w:r w:rsidRPr="00425FDB">
        <w:rPr>
          <w:rFonts w:ascii="Bookman Old Style" w:hAnsi="Bookman Old Style"/>
          <w:b/>
          <w:bCs/>
          <w:u w:val="single"/>
        </w:rPr>
        <w:t xml:space="preserve">SANÇÕES ADMINISTRATIVAS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16.1 - No caso de descumprimento, no todo ou em parte,</w:t>
      </w:r>
      <w:r w:rsidR="00450115">
        <w:rPr>
          <w:rFonts w:ascii="Bookman Old Style" w:hAnsi="Bookman Old Style"/>
        </w:rPr>
        <w:t xml:space="preserve"> das condições deste Convite, a </w:t>
      </w:r>
      <w:r w:rsidR="00450115">
        <w:rPr>
          <w:rFonts w:ascii="Bookman Old Style" w:hAnsi="Bookman Old Style"/>
          <w:b/>
          <w:bCs/>
        </w:rPr>
        <w:t>CÂMARA</w:t>
      </w:r>
      <w:r w:rsidRPr="00425FDB">
        <w:rPr>
          <w:rFonts w:ascii="Bookman Old Style" w:hAnsi="Bookman Old Style"/>
        </w:rPr>
        <w:t xml:space="preserve">, sem prejuízo das perdas e danos e das multas cabíveis, nos termos da lei civil, aplicará à contratada, conforme o caso, as penalidades previstas nos art. 86, 87 e 88 da Lei Federal n° 8.666/93, bem como, no que couber, ás disposições contidas na Lei Estadual n° 287 de 04/12/79 e suas regulamentações, e, em especial, as seguintes sanções: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16.1.1 - multa moratória de 1% (um por cento) ao dia, por dia útil que exceder o prazo indicado no subitem 4.1 acima, sobre o valor do saldo não atendido respeitados os limites da Lei Civil;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16.1.2 - multa administrativa de até 20% (vinte por cento) sobre o valor global do contrato, nas demais hipóteses de inadimplemento ou infração de qualquer natureza, seja contratual ou legal;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16.1.3 - As multas moratórias e administrativas poderão ser aplicadas cumulativamente ou individualmente, não impedindo que </w:t>
      </w:r>
      <w:r w:rsidR="00450115">
        <w:rPr>
          <w:rFonts w:ascii="Bookman Old Style" w:hAnsi="Bookman Old Style"/>
        </w:rPr>
        <w:t xml:space="preserve">a </w:t>
      </w:r>
      <w:r w:rsidR="00450115" w:rsidRPr="00450115">
        <w:rPr>
          <w:rFonts w:ascii="Bookman Old Style" w:hAnsi="Bookman Old Style"/>
          <w:b/>
        </w:rPr>
        <w:t>CÂMARA</w:t>
      </w:r>
      <w:r w:rsidRPr="00425FDB">
        <w:rPr>
          <w:rFonts w:ascii="Bookman Old Style" w:hAnsi="Bookman Old Style"/>
          <w:b/>
          <w:bCs/>
        </w:rPr>
        <w:t xml:space="preserve"> </w:t>
      </w:r>
      <w:r w:rsidRPr="00425FDB">
        <w:rPr>
          <w:rFonts w:ascii="Bookman Old Style" w:hAnsi="Bookman Old Style"/>
        </w:rPr>
        <w:t xml:space="preserve">rescinda, unilateralmente, o Contrato e aplique as demais sanções legais cabíveis;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16.1.4 - As multas administrativas e moratórias aplicadas serão descontadas dos pagamentos eventualmente devidos pela Administração à(s) contratada(s) ou, ainda, quando for o caso, cobrada judicialmente, em consonância com os parágrafos 2º e 3º do artigo 86 da Lei Federal n°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16.1.5 - A aplicação de</w:t>
      </w:r>
      <w:r w:rsidR="00450115">
        <w:rPr>
          <w:rFonts w:ascii="Bookman Old Style" w:hAnsi="Bookman Old Style"/>
        </w:rPr>
        <w:t xml:space="preserve"> multas não elidirá o direito da</w:t>
      </w:r>
      <w:r w:rsidRPr="00425FDB">
        <w:rPr>
          <w:rFonts w:ascii="Bookman Old Style" w:hAnsi="Bookman Old Style"/>
        </w:rPr>
        <w:t xml:space="preserve"> </w:t>
      </w:r>
      <w:r w:rsidR="00450115">
        <w:rPr>
          <w:rFonts w:ascii="Bookman Old Style" w:hAnsi="Bookman Old Style"/>
          <w:b/>
          <w:bCs/>
        </w:rPr>
        <w:t>CÂMARA</w:t>
      </w:r>
      <w:r w:rsidRPr="00425FDB">
        <w:rPr>
          <w:rFonts w:ascii="Bookman Old Style" w:hAnsi="Bookman Old Style"/>
          <w:b/>
          <w:bCs/>
        </w:rPr>
        <w:t xml:space="preserve"> </w:t>
      </w:r>
      <w:r w:rsidRPr="00425FDB">
        <w:rPr>
          <w:rFonts w:ascii="Bookman Old Style" w:hAnsi="Bookman Old Style"/>
        </w:rPr>
        <w:t xml:space="preserve">de, face ao descumprimento do pactuado, rescindir, de pleno direito, a(s) </w:t>
      </w:r>
      <w:proofErr w:type="gramStart"/>
      <w:r w:rsidRPr="00425FDB">
        <w:rPr>
          <w:rFonts w:ascii="Bookman Old Style" w:hAnsi="Bookman Old Style"/>
        </w:rPr>
        <w:t>contratação(</w:t>
      </w:r>
      <w:proofErr w:type="spellStart"/>
      <w:proofErr w:type="gramEnd"/>
      <w:r w:rsidRPr="00425FDB">
        <w:rPr>
          <w:rFonts w:ascii="Bookman Old Style" w:hAnsi="Bookman Old Style"/>
        </w:rPr>
        <w:t>ões</w:t>
      </w:r>
      <w:proofErr w:type="spellEnd"/>
      <w:r w:rsidRPr="00425FDB">
        <w:rPr>
          <w:rFonts w:ascii="Bookman Old Style" w:hAnsi="Bookman Old Style"/>
        </w:rPr>
        <w:t xml:space="preserve">) que vier(em) a ser(em) celebrada(s), independentemente de ação, notificação ou interpelação judicial ou extrajudicial, sem prejuízo das demais cominações legais e contratuais cabíveis, assegurados o contraditório e a ampla defesa. </w:t>
      </w:r>
    </w:p>
    <w:p w:rsidR="001A124D" w:rsidRDefault="001A124D" w:rsidP="001A124D">
      <w:pPr>
        <w:autoSpaceDE w:val="0"/>
        <w:autoSpaceDN w:val="0"/>
        <w:adjustRightInd w:val="0"/>
        <w:jc w:val="both"/>
        <w:rPr>
          <w:rFonts w:ascii="Bookman Old Style" w:hAnsi="Bookman Old Style"/>
        </w:rPr>
      </w:pPr>
    </w:p>
    <w:p w:rsidR="00207B17" w:rsidRDefault="00207B17" w:rsidP="001A124D">
      <w:pPr>
        <w:autoSpaceDE w:val="0"/>
        <w:autoSpaceDN w:val="0"/>
        <w:adjustRightInd w:val="0"/>
        <w:jc w:val="both"/>
        <w:rPr>
          <w:rFonts w:ascii="Bookman Old Style" w:hAnsi="Bookman Old Style"/>
        </w:rPr>
      </w:pPr>
    </w:p>
    <w:p w:rsidR="00207B17" w:rsidRPr="00425FDB" w:rsidRDefault="00207B17"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b/>
          <w:bCs/>
          <w:u w:val="single"/>
        </w:rPr>
      </w:pPr>
      <w:r w:rsidRPr="00425FDB">
        <w:rPr>
          <w:rFonts w:ascii="Bookman Old Style" w:hAnsi="Bookman Old Style"/>
          <w:b/>
          <w:bCs/>
        </w:rPr>
        <w:lastRenderedPageBreak/>
        <w:t xml:space="preserve">17. - </w:t>
      </w:r>
      <w:r w:rsidRPr="00425FDB">
        <w:rPr>
          <w:rFonts w:ascii="Bookman Old Style" w:hAnsi="Bookman Old Style"/>
          <w:b/>
          <w:bCs/>
          <w:u w:val="single"/>
        </w:rPr>
        <w:t xml:space="preserve">RECURSOS ADMINISTRATIVOS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17.1 - Dos atos praticados relativos a esta Licitação cabe recurso, previsto no artigo 109 da Lei Federal n° 8.666/93, no prazo de </w:t>
      </w:r>
      <w:proofErr w:type="gramStart"/>
      <w:r w:rsidRPr="00425FDB">
        <w:rPr>
          <w:rFonts w:ascii="Bookman Old Style" w:hAnsi="Bookman Old Style"/>
        </w:rPr>
        <w:t>2</w:t>
      </w:r>
      <w:proofErr w:type="gramEnd"/>
      <w:r w:rsidRPr="00425FDB">
        <w:rPr>
          <w:rFonts w:ascii="Bookman Old Style" w:hAnsi="Bookman Old Style"/>
        </w:rPr>
        <w:t xml:space="preserve"> ( dois ) dias úteis a contar da intimação do ato ou da lavratura da respectiva ata, no caso de: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17.1.1 - habilitação ou inabilitação </w:t>
      </w:r>
      <w:proofErr w:type="gramStart"/>
      <w:r w:rsidRPr="00425FDB">
        <w:rPr>
          <w:rFonts w:ascii="Bookman Old Style" w:hAnsi="Bookman Old Style"/>
        </w:rPr>
        <w:t>d</w:t>
      </w:r>
      <w:r>
        <w:rPr>
          <w:rFonts w:ascii="Bookman Old Style" w:hAnsi="Bookman Old Style"/>
        </w:rPr>
        <w:t>o(</w:t>
      </w:r>
      <w:proofErr w:type="gramEnd"/>
      <w:r w:rsidRPr="00425FDB">
        <w:rPr>
          <w:rFonts w:ascii="Bookman Old Style" w:hAnsi="Bookman Old Style"/>
        </w:rPr>
        <w:t>a</w:t>
      </w:r>
      <w:r>
        <w:rPr>
          <w:rFonts w:ascii="Bookman Old Style" w:hAnsi="Bookman Old Style"/>
        </w:rPr>
        <w:t>)</w:t>
      </w:r>
      <w:r w:rsidRPr="00425FDB">
        <w:rPr>
          <w:rFonts w:ascii="Bookman Old Style" w:hAnsi="Bookman Old Style"/>
        </w:rPr>
        <w:t xml:space="preserve"> licitante;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17.1.2 - julgamento das Propostas Comerciais;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17.1.3 - anulação ou revogação desta Licitação;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17.1.4 - rescisão do Contrato por ato unilateral da Administração;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17.1.5 - aplicação das penas de advertência, suspensão temporária ou de multa.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17.2 - Dos atos praticados, relativos a esta Licitação, cabe Representação, no prazo de 2 (dois) dias úteis, a contar da intimação da decisão relacionada com o objeto da Licitação ou do Contrato, de que não caiba recurso hierárquico; </w:t>
      </w:r>
    </w:p>
    <w:p w:rsidR="001A124D" w:rsidRDefault="001A124D" w:rsidP="001A124D">
      <w:pPr>
        <w:autoSpaceDE w:val="0"/>
        <w:autoSpaceDN w:val="0"/>
        <w:adjustRightInd w:val="0"/>
        <w:jc w:val="both"/>
        <w:rPr>
          <w:rFonts w:ascii="Bookman Old Style" w:hAnsi="Bookman Old Style"/>
        </w:rPr>
      </w:pPr>
    </w:p>
    <w:p w:rsidR="00450115" w:rsidRPr="00425FDB" w:rsidRDefault="00450115"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17.3 - No caso específico da aplicação da pena de declaração de inidoneidade, esta somente poderá ser aplicada pelo Presidente da Comissão de Licitação, dela cabendo o Pedido de Reconsideração no prazo de 10 (dez) dias úteis, contados da publicação, do ato, na Imprensa Local do município.</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17.4 - Os recursos referentes aos subitens "17.1.1" e “17.1.2" terão efeito suspensivo. A autoridade competente poderá motivadamente e com presentes razões de interesse público, atribuir eficácia suspensiva aos demais recursos interpostos;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17.5 - Caso seja inter</w:t>
      </w:r>
      <w:r w:rsidR="00450115">
        <w:rPr>
          <w:rFonts w:ascii="Bookman Old Style" w:hAnsi="Bookman Old Style"/>
        </w:rPr>
        <w:t>posto algum recurso, a</w:t>
      </w:r>
      <w:r w:rsidRPr="00425FDB">
        <w:rPr>
          <w:rFonts w:ascii="Bookman Old Style" w:hAnsi="Bookman Old Style"/>
        </w:rPr>
        <w:t xml:space="preserve"> </w:t>
      </w:r>
      <w:r w:rsidR="00450115">
        <w:rPr>
          <w:rFonts w:ascii="Bookman Old Style" w:hAnsi="Bookman Old Style"/>
          <w:b/>
          <w:bCs/>
        </w:rPr>
        <w:t>CÂMARA</w:t>
      </w:r>
      <w:r w:rsidRPr="00425FDB">
        <w:rPr>
          <w:rFonts w:ascii="Bookman Old Style" w:hAnsi="Bookman Old Style"/>
          <w:b/>
          <w:bCs/>
        </w:rPr>
        <w:t xml:space="preserve"> </w:t>
      </w:r>
      <w:r w:rsidRPr="00425FDB">
        <w:rPr>
          <w:rFonts w:ascii="Bookman Old Style" w:hAnsi="Bookman Old Style"/>
        </w:rPr>
        <w:t xml:space="preserve">dará ciência às demais licitantes, através de publicação no quadro de aviso da </w:t>
      </w:r>
      <w:r>
        <w:rPr>
          <w:rFonts w:ascii="Bookman Old Style" w:hAnsi="Bookman Old Style"/>
        </w:rPr>
        <w:t xml:space="preserve">Câmara </w:t>
      </w:r>
      <w:r w:rsidRPr="00425FDB">
        <w:rPr>
          <w:rFonts w:ascii="Bookman Old Style" w:hAnsi="Bookman Old Style"/>
        </w:rPr>
        <w:t xml:space="preserve">Municipal de </w:t>
      </w:r>
      <w:r>
        <w:rPr>
          <w:rFonts w:ascii="Bookman Old Style" w:hAnsi="Bookman Old Style"/>
        </w:rPr>
        <w:t>Pequeri</w:t>
      </w:r>
      <w:r w:rsidRPr="00425FDB">
        <w:rPr>
          <w:rFonts w:ascii="Bookman Old Style" w:hAnsi="Bookman Old Style"/>
        </w:rPr>
        <w:t xml:space="preserve">, para, querendo, impugná-lo no prazo de 2 (dois) dias úteis, salvo para os casos previstos nos subitens "17.1.1" e "17.1.2", se presentes os prepostos das licitantes no ato em que foi adotada a decisão, quando será feita por comunicação direta aos interessados e lavrada em ata;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ind w:firstLine="1"/>
        <w:jc w:val="both"/>
        <w:rPr>
          <w:rFonts w:ascii="Bookman Old Style" w:hAnsi="Bookman Old Style"/>
        </w:rPr>
      </w:pPr>
      <w:r w:rsidRPr="00425FDB">
        <w:rPr>
          <w:rFonts w:ascii="Bookman Old Style" w:hAnsi="Bookman Old Style"/>
        </w:rPr>
        <w:lastRenderedPageBreak/>
        <w:t xml:space="preserve">17.6 - Os recursos interpostos pelas licitantes deverão ser entregues no Serviço de Protocolo da </w:t>
      </w:r>
      <w:r>
        <w:rPr>
          <w:rFonts w:ascii="Bookman Old Style" w:hAnsi="Bookman Old Style"/>
        </w:rPr>
        <w:t xml:space="preserve">Câmara Municipal </w:t>
      </w:r>
      <w:r w:rsidRPr="00425FDB">
        <w:rPr>
          <w:rFonts w:ascii="Bookman Old Style" w:hAnsi="Bookman Old Style"/>
        </w:rPr>
        <w:t xml:space="preserve">de </w:t>
      </w:r>
      <w:r>
        <w:rPr>
          <w:rFonts w:ascii="Bookman Old Style" w:hAnsi="Bookman Old Style"/>
        </w:rPr>
        <w:t>Pequeri</w:t>
      </w:r>
      <w:r w:rsidRPr="00425FDB">
        <w:rPr>
          <w:rFonts w:ascii="Bookman Old Style" w:hAnsi="Bookman Old Style"/>
        </w:rPr>
        <w:t xml:space="preserve">, das </w:t>
      </w:r>
      <w:r w:rsidRPr="00FE5DBD">
        <w:rPr>
          <w:rFonts w:ascii="Bookman Old Style" w:hAnsi="Bookman Old Style"/>
        </w:rPr>
        <w:t>12:00 às 18:00</w:t>
      </w:r>
      <w:r w:rsidRPr="00425FDB">
        <w:rPr>
          <w:rFonts w:ascii="Bookman Old Style" w:hAnsi="Bookman Old Style"/>
        </w:rPr>
        <w:t xml:space="preserve"> horas, diariamente, exceto aos sábados, domingos e feriados, e serão dirigidos ao Presidente da </w:t>
      </w:r>
      <w:r w:rsidRPr="00425FDB">
        <w:rPr>
          <w:rFonts w:ascii="Bookman Old Style" w:hAnsi="Bookman Old Style"/>
          <w:b/>
          <w:bCs/>
        </w:rPr>
        <w:t>C.P.L.</w:t>
      </w:r>
      <w:r w:rsidRPr="00425FDB">
        <w:rPr>
          <w:rFonts w:ascii="Bookman Old Style" w:hAnsi="Bookman Old Style"/>
        </w:rPr>
        <w:t xml:space="preserve">, podendo, os membros da </w:t>
      </w:r>
      <w:r w:rsidRPr="00425FDB">
        <w:rPr>
          <w:rFonts w:ascii="Bookman Old Style" w:hAnsi="Bookman Old Style"/>
          <w:b/>
          <w:bCs/>
        </w:rPr>
        <w:t>C.P.L.</w:t>
      </w:r>
      <w:r w:rsidRPr="00425FDB">
        <w:rPr>
          <w:rFonts w:ascii="Bookman Old Style" w:hAnsi="Bookman Old Style"/>
        </w:rPr>
        <w:t xml:space="preserve">, por maioria de votos, reconsiderar sua decisão no prazo de 5 (cinco) cinco dias úteis ou, não reconsiderando sua decisão, fazer subir os autos de recurso, devidamente informado, à autoridade imediatamente superior, devendo, nesse caso, a decisão ser proferida dentro do prazo de 5 (cinco) dias úteis, contados da data do recebimento do recurso.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b/>
          <w:bCs/>
          <w:u w:val="single"/>
        </w:rPr>
      </w:pPr>
      <w:r w:rsidRPr="00425FDB">
        <w:rPr>
          <w:rFonts w:ascii="Bookman Old Style" w:hAnsi="Bookman Old Style"/>
          <w:b/>
          <w:bCs/>
        </w:rPr>
        <w:t xml:space="preserve">18. - </w:t>
      </w:r>
      <w:r w:rsidRPr="00425FDB">
        <w:rPr>
          <w:rFonts w:ascii="Bookman Old Style" w:hAnsi="Bookman Old Style"/>
          <w:b/>
          <w:bCs/>
          <w:u w:val="single"/>
        </w:rPr>
        <w:t xml:space="preserve">ANEXOS QUE INTEGRAM ESTE CONVITE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Os anexos que integram este Convite, como partes inseparáveis, são os seguintes: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18.1 - Anexo I - Proposta Comercial;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1</w:t>
      </w:r>
      <w:r>
        <w:rPr>
          <w:rFonts w:ascii="Bookman Old Style" w:hAnsi="Bookman Old Style"/>
        </w:rPr>
        <w:t>8.2 - Anexo II – Projeto Básico</w:t>
      </w:r>
      <w:r w:rsidRPr="00425FDB">
        <w:rPr>
          <w:rFonts w:ascii="Bookman Old Style" w:hAnsi="Bookman Old Style"/>
        </w:rPr>
        <w:t xml:space="preserv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18.3 - Anexo III - Modelo de Procuração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color w:val="000000"/>
        </w:rPr>
        <w:t xml:space="preserve">18.4 - Anexo IV - </w:t>
      </w:r>
      <w:r w:rsidRPr="00425FDB">
        <w:rPr>
          <w:rFonts w:ascii="Bookman Old Style" w:hAnsi="Bookman Old Style"/>
        </w:rPr>
        <w:t xml:space="preserve">Modelo de Declaração relativa a trabalho de menores;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18.5 - Anexo V – Minuta de Contrato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b/>
          <w:bCs/>
        </w:rPr>
        <w:t xml:space="preserve">19. - </w:t>
      </w:r>
      <w:r w:rsidRPr="00425FDB">
        <w:rPr>
          <w:rFonts w:ascii="Bookman Old Style" w:hAnsi="Bookman Old Style"/>
          <w:b/>
          <w:bCs/>
          <w:u w:val="single"/>
        </w:rPr>
        <w:t xml:space="preserve">CONSIDERAÇÕES DE CARÁTER GERAL </w:t>
      </w: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19.1 - </w:t>
      </w:r>
      <w:r w:rsidRPr="000B46CF">
        <w:rPr>
          <w:rFonts w:ascii="Bookman Old Style" w:hAnsi="Bookman Old Style" w:cs="Arial"/>
        </w:rPr>
        <w:t>O esclarecimento de dúvidas e informações sobre o presente edital poderão ser requeridos, por escrito, inclusive por fax, através da linha telefônica n° (03</w:t>
      </w:r>
      <w:r>
        <w:rPr>
          <w:rFonts w:ascii="Bookman Old Style" w:hAnsi="Bookman Old Style" w:cs="Arial"/>
        </w:rPr>
        <w:t>2</w:t>
      </w:r>
      <w:r w:rsidRPr="000B46CF">
        <w:rPr>
          <w:rFonts w:ascii="Bookman Old Style" w:hAnsi="Bookman Old Style" w:cs="Arial"/>
        </w:rPr>
        <w:t xml:space="preserve">) </w:t>
      </w:r>
      <w:r>
        <w:rPr>
          <w:rFonts w:ascii="Bookman Old Style" w:hAnsi="Bookman Old Style" w:cs="Arial"/>
        </w:rPr>
        <w:t>3278-1028</w:t>
      </w:r>
      <w:r w:rsidRPr="000B46CF">
        <w:rPr>
          <w:rFonts w:ascii="Bookman Old Style" w:hAnsi="Bookman Old Style" w:cs="Arial"/>
        </w:rPr>
        <w:t xml:space="preserve">, ou através do e-mail: </w:t>
      </w:r>
      <w:r>
        <w:rPr>
          <w:rFonts w:ascii="Bookman Old Style" w:hAnsi="Bookman Old Style" w:cs="Arial"/>
          <w:color w:val="0000FF"/>
        </w:rPr>
        <w:t>camarapequeri</w:t>
      </w:r>
      <w:r w:rsidRPr="000B46CF">
        <w:rPr>
          <w:rFonts w:ascii="Bookman Old Style" w:hAnsi="Bookman Old Style" w:cs="Arial"/>
          <w:color w:val="0000FF"/>
        </w:rPr>
        <w:t>@</w:t>
      </w:r>
      <w:r>
        <w:rPr>
          <w:rFonts w:ascii="Bookman Old Style" w:hAnsi="Bookman Old Style" w:cs="Arial"/>
          <w:color w:val="0000FF"/>
        </w:rPr>
        <w:t>hotmail</w:t>
      </w:r>
      <w:r w:rsidRPr="000B46CF">
        <w:rPr>
          <w:rFonts w:ascii="Bookman Old Style" w:hAnsi="Bookman Old Style" w:cs="Arial"/>
          <w:color w:val="0000FF"/>
        </w:rPr>
        <w:t>.</w:t>
      </w:r>
      <w:r>
        <w:rPr>
          <w:rFonts w:ascii="Bookman Old Style" w:hAnsi="Bookman Old Style" w:cs="Arial"/>
          <w:color w:val="0000FF"/>
        </w:rPr>
        <w:t>com</w:t>
      </w:r>
      <w:r w:rsidRPr="000B46CF">
        <w:rPr>
          <w:rFonts w:ascii="Bookman Old Style" w:hAnsi="Bookman Old Style" w:cs="Arial"/>
        </w:rPr>
        <w:t xml:space="preserve"> a Comissão de Pregão da </w:t>
      </w:r>
      <w:r>
        <w:rPr>
          <w:rFonts w:ascii="Bookman Old Style" w:hAnsi="Bookman Old Style" w:cs="Arial"/>
          <w:b/>
          <w:bCs/>
        </w:rPr>
        <w:t xml:space="preserve">CÂMARA </w:t>
      </w:r>
      <w:r w:rsidRPr="000B46CF">
        <w:rPr>
          <w:rFonts w:ascii="Bookman Old Style" w:hAnsi="Bookman Old Style" w:cs="Arial"/>
          <w:b/>
          <w:bCs/>
        </w:rPr>
        <w:t xml:space="preserve">MUNICIPAL DE </w:t>
      </w:r>
      <w:r>
        <w:rPr>
          <w:rFonts w:ascii="Bookman Old Style" w:hAnsi="Bookman Old Style" w:cs="Arial"/>
          <w:b/>
          <w:bCs/>
        </w:rPr>
        <w:t xml:space="preserve">PEQUERI, </w:t>
      </w:r>
      <w:r w:rsidRPr="000B46CF">
        <w:rPr>
          <w:rFonts w:ascii="Bookman Old Style" w:hAnsi="Bookman Old Style" w:cs="Arial"/>
        </w:rPr>
        <w:t xml:space="preserve"> localizada </w:t>
      </w:r>
      <w:r>
        <w:rPr>
          <w:rFonts w:ascii="Bookman Old Style" w:hAnsi="Bookman Old Style"/>
        </w:rPr>
        <w:t xml:space="preserve">na Praça Dr. </w:t>
      </w:r>
      <w:proofErr w:type="spellStart"/>
      <w:r>
        <w:rPr>
          <w:rFonts w:ascii="Bookman Old Style" w:hAnsi="Bookman Old Style"/>
        </w:rPr>
        <w:t>Potscb</w:t>
      </w:r>
      <w:proofErr w:type="spellEnd"/>
      <w:r w:rsidRPr="000B46CF">
        <w:rPr>
          <w:rFonts w:ascii="Bookman Old Style" w:hAnsi="Bookman Old Style"/>
        </w:rPr>
        <w:t xml:space="preserve">, n.º </w:t>
      </w:r>
      <w:r>
        <w:rPr>
          <w:rFonts w:ascii="Bookman Old Style" w:hAnsi="Bookman Old Style"/>
        </w:rPr>
        <w:t>123</w:t>
      </w:r>
      <w:r w:rsidRPr="000B46CF">
        <w:rPr>
          <w:rFonts w:ascii="Bookman Old Style" w:hAnsi="Bookman Old Style"/>
        </w:rPr>
        <w:t xml:space="preserve"> centro, </w:t>
      </w:r>
      <w:r>
        <w:rPr>
          <w:rFonts w:ascii="Bookman Old Style" w:hAnsi="Bookman Old Style"/>
        </w:rPr>
        <w:t>Pequeri</w:t>
      </w:r>
      <w:r w:rsidRPr="000B46CF">
        <w:rPr>
          <w:rFonts w:ascii="Bookman Old Style" w:hAnsi="Bookman Old Style"/>
        </w:rPr>
        <w:t>- MG</w:t>
      </w:r>
      <w:r w:rsidRPr="000B46CF">
        <w:rPr>
          <w:rFonts w:ascii="Bookman Old Style" w:hAnsi="Bookman Old Style" w:cs="Arial"/>
        </w:rPr>
        <w:t xml:space="preserve">, das </w:t>
      </w:r>
      <w:r w:rsidR="00C02B3E" w:rsidRPr="00C02B3E">
        <w:rPr>
          <w:rFonts w:ascii="Bookman Old Style" w:hAnsi="Bookman Old Style" w:cs="Arial"/>
        </w:rPr>
        <w:t>12h as 17</w:t>
      </w:r>
      <w:r w:rsidRPr="00C02B3E">
        <w:rPr>
          <w:rFonts w:ascii="Bookman Old Style" w:hAnsi="Bookman Old Style" w:cs="Arial"/>
        </w:rPr>
        <w:t>h</w:t>
      </w:r>
      <w:r w:rsidRPr="000B46CF">
        <w:rPr>
          <w:rFonts w:ascii="Bookman Old Style" w:hAnsi="Bookman Old Style" w:cs="Arial"/>
        </w:rPr>
        <w:t>, diariamente, exceto aos sábados, domingos e feriados</w:t>
      </w:r>
      <w:r>
        <w:rPr>
          <w:rFonts w:ascii="Bookman Old Style" w:hAnsi="Bookman Old Style" w:cs="Arial"/>
        </w:rPr>
        <w:t xml:space="preserve"> </w:t>
      </w:r>
      <w:r w:rsidRPr="00425FDB">
        <w:rPr>
          <w:rFonts w:ascii="Bookman Old Style" w:hAnsi="Bookman Old Style"/>
        </w:rPr>
        <w:t xml:space="preserve">até 24:00 horas (vinte e quatro horas) anteriores à data estabelecida neste Convite, para a abertura dos envelopes contendo a Documentação de Habilitação das licitantes;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19.2 - As impugnações interpostas deverão ser entregues no Serviço de Protocolo da </w:t>
      </w:r>
      <w:r>
        <w:rPr>
          <w:rFonts w:ascii="Bookman Old Style" w:hAnsi="Bookman Old Style"/>
        </w:rPr>
        <w:t>Câmara</w:t>
      </w:r>
      <w:r w:rsidRPr="00425FDB">
        <w:rPr>
          <w:rFonts w:ascii="Bookman Old Style" w:hAnsi="Bookman Old Style"/>
        </w:rPr>
        <w:t xml:space="preserve"> de </w:t>
      </w:r>
      <w:r>
        <w:rPr>
          <w:rFonts w:ascii="Bookman Old Style" w:hAnsi="Bookman Old Style"/>
        </w:rPr>
        <w:t>Pequeri</w:t>
      </w:r>
      <w:r w:rsidRPr="00425FDB">
        <w:rPr>
          <w:rFonts w:ascii="Bookman Old Style" w:hAnsi="Bookman Old Style"/>
        </w:rPr>
        <w:t xml:space="preserve"> das </w:t>
      </w:r>
      <w:r w:rsidR="00C02B3E" w:rsidRPr="00C02B3E">
        <w:rPr>
          <w:rFonts w:ascii="Bookman Old Style" w:hAnsi="Bookman Old Style"/>
        </w:rPr>
        <w:t>12:00 às 17</w:t>
      </w:r>
      <w:r w:rsidRPr="00C02B3E">
        <w:rPr>
          <w:rFonts w:ascii="Bookman Old Style" w:hAnsi="Bookman Old Style"/>
        </w:rPr>
        <w:t>:00 horas, diariamente, exceto aos sábados, domingos e feriados, e serão dirigidos</w:t>
      </w:r>
      <w:r w:rsidRPr="00425FDB">
        <w:rPr>
          <w:rFonts w:ascii="Bookman Old Style" w:hAnsi="Bookman Old Style"/>
        </w:rPr>
        <w:t xml:space="preserve"> ao </w:t>
      </w:r>
      <w:r w:rsidR="00765259">
        <w:rPr>
          <w:rFonts w:ascii="Bookman Old Style" w:hAnsi="Bookman Old Style"/>
        </w:rPr>
        <w:t>Presidente da Câmara</w:t>
      </w:r>
      <w:r w:rsidR="00FE5DBD">
        <w:rPr>
          <w:rFonts w:ascii="Bookman Old Style" w:hAnsi="Bookman Old Style"/>
        </w:rPr>
        <w:t xml:space="preserve"> do Município,</w:t>
      </w:r>
      <w:r w:rsidRPr="00425FDB">
        <w:rPr>
          <w:rFonts w:ascii="Bookman Old Style" w:hAnsi="Bookman Old Style"/>
        </w:rPr>
        <w:t xml:space="preserve"> observados os prazos descritos nos parágrafos do art. 41 da Lei Federal n° 8.666/93;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lastRenderedPageBreak/>
        <w:t>19.3. - Os documentos, exigidos para esta Licitação, poderão ser apresentados em original, por qualquer processo de cópia autenticada por cartório competente ou por servidor da Administração ou publicação em órgão da Imprensa Oficial. Os que forem de emissão da própria proponente,</w:t>
      </w:r>
      <w:r>
        <w:rPr>
          <w:rFonts w:ascii="Bookman Old Style" w:hAnsi="Bookman Old Style"/>
        </w:rPr>
        <w:t xml:space="preserve"> </w:t>
      </w:r>
      <w:r w:rsidRPr="00425FDB">
        <w:rPr>
          <w:rFonts w:ascii="Bookman Old Style" w:hAnsi="Bookman Old Style"/>
        </w:rPr>
        <w:t xml:space="preserve">deverão ser datilografados, ou digitados e impressos, em papel timbrado da licitante, registrar o número desta Licitação, estar datados e assinados por seu representante legal ou preposto legalmente estabelecido. A exibição do documento original, à </w:t>
      </w:r>
      <w:r w:rsidRPr="00425FDB">
        <w:rPr>
          <w:rFonts w:ascii="Bookman Old Style" w:hAnsi="Bookman Old Style"/>
          <w:b/>
          <w:bCs/>
        </w:rPr>
        <w:t>C.P.L.</w:t>
      </w:r>
      <w:r w:rsidRPr="00425FDB">
        <w:rPr>
          <w:rFonts w:ascii="Bookman Old Style" w:hAnsi="Bookman Old Style"/>
        </w:rPr>
        <w:t xml:space="preserve">, dispensa a autenticação em cartório;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19.4. - Durante as sessões da Licitação, somente poderão se manifestar os membros da </w:t>
      </w:r>
      <w:r w:rsidRPr="00425FDB">
        <w:rPr>
          <w:rFonts w:ascii="Bookman Old Style" w:hAnsi="Bookman Old Style"/>
          <w:b/>
          <w:bCs/>
        </w:rPr>
        <w:t xml:space="preserve">CPL </w:t>
      </w:r>
      <w:r w:rsidRPr="00425FDB">
        <w:rPr>
          <w:rFonts w:ascii="Bookman Old Style" w:hAnsi="Bookman Old Style"/>
        </w:rPr>
        <w:t xml:space="preserve">e </w:t>
      </w:r>
      <w:r>
        <w:rPr>
          <w:rFonts w:ascii="Bookman Old Style" w:hAnsi="Bookman Old Style"/>
        </w:rPr>
        <w:t xml:space="preserve">os licitantes ou seu </w:t>
      </w:r>
      <w:r w:rsidRPr="00425FDB">
        <w:rPr>
          <w:rFonts w:ascii="Bookman Old Style" w:hAnsi="Bookman Old Style"/>
        </w:rPr>
        <w:t xml:space="preserve">representante legal credenciado. Os demais presentes ao certame só poderão fazê-lo com a permissão do Presidente da </w:t>
      </w:r>
      <w:r w:rsidRPr="00425FDB">
        <w:rPr>
          <w:rFonts w:ascii="Bookman Old Style" w:hAnsi="Bookman Old Style"/>
          <w:b/>
          <w:bCs/>
        </w:rPr>
        <w:t>C.P.L.</w:t>
      </w:r>
      <w:r w:rsidRPr="00425FDB">
        <w:rPr>
          <w:rFonts w:ascii="Bookman Old Style" w:hAnsi="Bookman Old Style"/>
        </w:rPr>
        <w:t xml:space="preserv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sidRPr="00425FDB">
        <w:rPr>
          <w:rFonts w:ascii="Bookman Old Style" w:hAnsi="Bookman Old Style"/>
        </w:rPr>
        <w:t xml:space="preserve">19.5. </w:t>
      </w:r>
      <w:r w:rsidRPr="00425FDB">
        <w:rPr>
          <w:rFonts w:ascii="Bookman Old Style" w:hAnsi="Bookman Old Style"/>
          <w:b/>
          <w:bCs/>
        </w:rPr>
        <w:t xml:space="preserve">- A </w:t>
      </w:r>
      <w:r>
        <w:rPr>
          <w:rFonts w:ascii="Bookman Old Style" w:hAnsi="Bookman Old Style"/>
          <w:b/>
          <w:bCs/>
        </w:rPr>
        <w:t>Câmara</w:t>
      </w:r>
      <w:r w:rsidRPr="00425FDB">
        <w:rPr>
          <w:rFonts w:ascii="Bookman Old Style" w:hAnsi="Bookman Old Style"/>
          <w:b/>
          <w:bCs/>
        </w:rPr>
        <w:t xml:space="preserve"> Municipal de </w:t>
      </w:r>
      <w:r>
        <w:rPr>
          <w:rFonts w:ascii="Bookman Old Style" w:hAnsi="Bookman Old Style"/>
          <w:b/>
          <w:bCs/>
        </w:rPr>
        <w:t>Pequeri</w:t>
      </w:r>
      <w:r w:rsidRPr="00425FDB">
        <w:rPr>
          <w:rFonts w:ascii="Bookman Old Style" w:hAnsi="Bookman Old Style"/>
          <w:b/>
          <w:bCs/>
        </w:rPr>
        <w:t xml:space="preserve"> </w:t>
      </w:r>
      <w:r w:rsidRPr="00425FDB">
        <w:rPr>
          <w:rFonts w:ascii="Bookman Old Style" w:hAnsi="Bookman Old Style"/>
        </w:rPr>
        <w:t xml:space="preserve">e as licitantes do Certame elegem o foro da Comarca de </w:t>
      </w:r>
      <w:r>
        <w:rPr>
          <w:rFonts w:ascii="Bookman Old Style" w:hAnsi="Bookman Old Style"/>
        </w:rPr>
        <w:t>Pequeri</w:t>
      </w:r>
      <w:r w:rsidRPr="00425FDB">
        <w:rPr>
          <w:rFonts w:ascii="Bookman Old Style" w:hAnsi="Bookman Old Style"/>
        </w:rPr>
        <w:t xml:space="preserve"> - MG, para dirimir qualquer questão controversa relacionada com o presente Convite. </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r>
        <w:rPr>
          <w:rFonts w:ascii="Bookman Old Style" w:hAnsi="Bookman Old Style"/>
        </w:rPr>
        <w:t>Pequeri</w:t>
      </w:r>
      <w:r w:rsidRPr="00425FDB">
        <w:rPr>
          <w:rFonts w:ascii="Bookman Old Style" w:hAnsi="Bookman Old Style"/>
        </w:rPr>
        <w:t xml:space="preserve">, </w:t>
      </w:r>
      <w:r>
        <w:rPr>
          <w:rFonts w:ascii="Bookman Old Style" w:hAnsi="Bookman Old Style"/>
        </w:rPr>
        <w:t>22 de dezembro de 2018.</w:t>
      </w:r>
    </w:p>
    <w:p w:rsidR="001A124D" w:rsidRPr="00425FDB" w:rsidRDefault="001A124D" w:rsidP="001A124D">
      <w:pPr>
        <w:autoSpaceDE w:val="0"/>
        <w:autoSpaceDN w:val="0"/>
        <w:adjustRightInd w:val="0"/>
        <w:jc w:val="both"/>
        <w:rPr>
          <w:rFonts w:ascii="Bookman Old Style" w:hAnsi="Bookman Old Style"/>
        </w:rPr>
      </w:pPr>
    </w:p>
    <w:p w:rsidR="001A124D" w:rsidRPr="00425FDB" w:rsidRDefault="001A124D" w:rsidP="001A124D">
      <w:pPr>
        <w:autoSpaceDE w:val="0"/>
        <w:autoSpaceDN w:val="0"/>
        <w:adjustRightInd w:val="0"/>
        <w:jc w:val="both"/>
        <w:rPr>
          <w:rFonts w:ascii="Bookman Old Style" w:hAnsi="Bookman Old Style"/>
        </w:rPr>
      </w:pPr>
    </w:p>
    <w:p w:rsidR="006C1137" w:rsidRDefault="006C1137" w:rsidP="00C02B3E">
      <w:pPr>
        <w:spacing w:after="0"/>
        <w:jc w:val="center"/>
        <w:rPr>
          <w:rFonts w:ascii="Bookman Old Style" w:hAnsi="Bookman Old Style"/>
        </w:rPr>
      </w:pPr>
      <w:r>
        <w:rPr>
          <w:rFonts w:ascii="Bookman Old Style" w:hAnsi="Bookman Old Style"/>
        </w:rPr>
        <w:t>_____________________________________________________________</w:t>
      </w:r>
    </w:p>
    <w:p w:rsidR="001A124D" w:rsidRPr="00C02B3E" w:rsidRDefault="00C02B3E" w:rsidP="00C02B3E">
      <w:pPr>
        <w:spacing w:after="0"/>
        <w:jc w:val="center"/>
        <w:rPr>
          <w:rFonts w:ascii="Bookman Old Style" w:hAnsi="Bookman Old Style"/>
        </w:rPr>
      </w:pPr>
      <w:proofErr w:type="spellStart"/>
      <w:r w:rsidRPr="00C02B3E">
        <w:rPr>
          <w:rFonts w:ascii="Bookman Old Style" w:hAnsi="Bookman Old Style"/>
        </w:rPr>
        <w:t>Adil</w:t>
      </w:r>
      <w:proofErr w:type="spellEnd"/>
      <w:r w:rsidRPr="00C02B3E">
        <w:rPr>
          <w:rFonts w:ascii="Bookman Old Style" w:hAnsi="Bookman Old Style"/>
        </w:rPr>
        <w:t xml:space="preserve"> Machado</w:t>
      </w:r>
    </w:p>
    <w:p w:rsidR="001A124D" w:rsidRPr="00425FDB" w:rsidRDefault="001A124D" w:rsidP="00C02B3E">
      <w:pPr>
        <w:spacing w:before="240" w:after="0"/>
        <w:jc w:val="center"/>
        <w:rPr>
          <w:rFonts w:ascii="Bookman Old Style" w:hAnsi="Bookman Old Style"/>
          <w:b/>
        </w:rPr>
      </w:pPr>
      <w:r w:rsidRPr="00C02B3E">
        <w:rPr>
          <w:rFonts w:ascii="Bookman Old Style" w:hAnsi="Bookman Old Style"/>
        </w:rPr>
        <w:t xml:space="preserve">Presidente da Comissão </w:t>
      </w:r>
      <w:r w:rsidR="00C02B3E" w:rsidRPr="00C02B3E">
        <w:rPr>
          <w:rFonts w:ascii="Bookman Old Style" w:hAnsi="Bookman Old Style"/>
        </w:rPr>
        <w:t xml:space="preserve">Permanente </w:t>
      </w:r>
      <w:r w:rsidRPr="00C02B3E">
        <w:rPr>
          <w:rFonts w:ascii="Bookman Old Style" w:hAnsi="Bookman Old Style"/>
        </w:rPr>
        <w:t xml:space="preserve">de Licitação </w:t>
      </w:r>
      <w:r w:rsidRPr="00425FDB">
        <w:rPr>
          <w:rFonts w:ascii="Bookman Old Style" w:hAnsi="Bookman Old Style"/>
          <w:b/>
        </w:rPr>
        <w:br w:type="page"/>
      </w:r>
      <w:r w:rsidRPr="00425FDB">
        <w:rPr>
          <w:rFonts w:ascii="Bookman Old Style" w:hAnsi="Bookman Old Style"/>
          <w:b/>
        </w:rPr>
        <w:lastRenderedPageBreak/>
        <w:t>ANEXO I</w:t>
      </w:r>
    </w:p>
    <w:p w:rsidR="001A124D" w:rsidRPr="00425FDB" w:rsidRDefault="001A124D" w:rsidP="001A124D">
      <w:pPr>
        <w:spacing w:before="240" w:after="120"/>
        <w:jc w:val="both"/>
        <w:rPr>
          <w:rFonts w:ascii="Bookman Old Style" w:hAnsi="Bookman Old Style"/>
          <w:b/>
        </w:rPr>
      </w:pPr>
      <w:r>
        <w:rPr>
          <w:rFonts w:ascii="Bookman Old Style" w:hAnsi="Bookman Old Style"/>
          <w:b/>
        </w:rPr>
        <w:t xml:space="preserve">PROCESSO DE </w:t>
      </w:r>
      <w:r w:rsidRPr="00425FDB">
        <w:rPr>
          <w:rFonts w:ascii="Bookman Old Style" w:hAnsi="Bookman Old Style"/>
          <w:b/>
        </w:rPr>
        <w:t>LICITAÇÃO N.</w:t>
      </w:r>
      <w:r w:rsidRPr="00FE5DBD">
        <w:rPr>
          <w:rFonts w:ascii="Bookman Old Style" w:hAnsi="Bookman Old Style"/>
          <w:b/>
        </w:rPr>
        <w:t xml:space="preserve">º </w:t>
      </w:r>
      <w:r w:rsidR="00FE5DBD" w:rsidRPr="00FE5DBD">
        <w:rPr>
          <w:rFonts w:ascii="Bookman Old Style" w:hAnsi="Bookman Old Style"/>
          <w:b/>
        </w:rPr>
        <w:t>20</w:t>
      </w:r>
      <w:r w:rsidR="00C02B3E" w:rsidRPr="00FE5DBD">
        <w:rPr>
          <w:rFonts w:ascii="Bookman Old Style" w:hAnsi="Bookman Old Style"/>
          <w:b/>
        </w:rPr>
        <w:t>/201</w:t>
      </w:r>
      <w:r w:rsidR="00FE5DBD" w:rsidRPr="00FE5DBD">
        <w:rPr>
          <w:rFonts w:ascii="Bookman Old Style" w:hAnsi="Bookman Old Style"/>
          <w:b/>
        </w:rPr>
        <w:t>8</w:t>
      </w:r>
    </w:p>
    <w:p w:rsidR="001A124D" w:rsidRPr="00425FDB" w:rsidRDefault="001A124D" w:rsidP="001A124D">
      <w:pPr>
        <w:spacing w:before="240" w:after="120"/>
        <w:jc w:val="both"/>
        <w:rPr>
          <w:rFonts w:ascii="Bookman Old Style" w:hAnsi="Bookman Old Style"/>
          <w:b/>
        </w:rPr>
      </w:pPr>
      <w:r w:rsidRPr="00425FDB">
        <w:rPr>
          <w:rFonts w:ascii="Bookman Old Style" w:hAnsi="Bookman Old Style"/>
          <w:b/>
        </w:rPr>
        <w:t xml:space="preserve">Modalidade Convite Nº </w:t>
      </w:r>
      <w:r w:rsidR="00450115" w:rsidRPr="00450115">
        <w:rPr>
          <w:rFonts w:ascii="Bookman Old Style" w:hAnsi="Bookman Old Style"/>
          <w:b/>
        </w:rPr>
        <w:t>01</w:t>
      </w:r>
      <w:r w:rsidR="00C02B3E" w:rsidRPr="00450115">
        <w:rPr>
          <w:rFonts w:ascii="Bookman Old Style" w:hAnsi="Bookman Old Style"/>
          <w:b/>
        </w:rPr>
        <w:t>/2019</w:t>
      </w:r>
    </w:p>
    <w:tbl>
      <w:tblPr>
        <w:tblW w:w="9426" w:type="dxa"/>
        <w:tblLayout w:type="fixed"/>
        <w:tblCellMar>
          <w:left w:w="70" w:type="dxa"/>
          <w:right w:w="70" w:type="dxa"/>
        </w:tblCellMar>
        <w:tblLook w:val="0000" w:firstRow="0" w:lastRow="0" w:firstColumn="0" w:lastColumn="0" w:noHBand="0" w:noVBand="0"/>
      </w:tblPr>
      <w:tblGrid>
        <w:gridCol w:w="3189"/>
        <w:gridCol w:w="1041"/>
        <w:gridCol w:w="518"/>
        <w:gridCol w:w="567"/>
        <w:gridCol w:w="1418"/>
        <w:gridCol w:w="425"/>
        <w:gridCol w:w="2268"/>
      </w:tblGrid>
      <w:tr w:rsidR="001A124D" w:rsidRPr="00425FDB" w:rsidTr="006C1137">
        <w:tc>
          <w:tcPr>
            <w:tcW w:w="9426" w:type="dxa"/>
            <w:gridSpan w:val="7"/>
            <w:tcBorders>
              <w:top w:val="single" w:sz="18" w:space="0" w:color="auto"/>
              <w:left w:val="single" w:sz="18" w:space="0" w:color="auto"/>
              <w:bottom w:val="single" w:sz="6" w:space="0" w:color="auto"/>
              <w:right w:val="single" w:sz="18"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b/>
              </w:rPr>
              <w:t>PROPONENTE</w:t>
            </w:r>
          </w:p>
        </w:tc>
      </w:tr>
      <w:tr w:rsidR="001A124D" w:rsidRPr="00425FDB" w:rsidTr="006C1137">
        <w:tc>
          <w:tcPr>
            <w:tcW w:w="9426" w:type="dxa"/>
            <w:gridSpan w:val="7"/>
            <w:tcBorders>
              <w:top w:val="single" w:sz="6" w:space="0" w:color="auto"/>
              <w:left w:val="single" w:sz="18" w:space="0" w:color="auto"/>
              <w:bottom w:val="single" w:sz="6" w:space="0" w:color="auto"/>
              <w:right w:val="single" w:sz="18" w:space="0" w:color="auto"/>
            </w:tcBorders>
          </w:tcPr>
          <w:p w:rsidR="001A124D" w:rsidRPr="00425FDB" w:rsidRDefault="001A124D" w:rsidP="00FE5DBD">
            <w:pPr>
              <w:jc w:val="both"/>
              <w:rPr>
                <w:rFonts w:ascii="Bookman Old Style" w:hAnsi="Bookman Old Style"/>
                <w:b/>
              </w:rPr>
            </w:pPr>
            <w:r w:rsidRPr="00425FDB">
              <w:rPr>
                <w:rFonts w:ascii="Bookman Old Style" w:hAnsi="Bookman Old Style"/>
              </w:rPr>
              <w:t xml:space="preserve">Nome: </w:t>
            </w:r>
          </w:p>
        </w:tc>
      </w:tr>
      <w:tr w:rsidR="001A124D" w:rsidRPr="00425FDB" w:rsidTr="006C1137">
        <w:tc>
          <w:tcPr>
            <w:tcW w:w="5315" w:type="dxa"/>
            <w:gridSpan w:val="4"/>
            <w:tcBorders>
              <w:top w:val="single" w:sz="6" w:space="0" w:color="auto"/>
              <w:left w:val="single" w:sz="18" w:space="0" w:color="auto"/>
              <w:bottom w:val="single" w:sz="6"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 xml:space="preserve">Logradouro: </w:t>
            </w:r>
            <w:r w:rsidRPr="00425FDB">
              <w:rPr>
                <w:rFonts w:ascii="Bookman Old Style" w:hAnsi="Bookman Old Style"/>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25FDB">
              <w:rPr>
                <w:rFonts w:ascii="Bookman Old Style" w:hAnsi="Bookman Old Style"/>
                <w:b/>
              </w:rPr>
              <w:instrText xml:space="preserve"> FORMTEXT </w:instrText>
            </w:r>
            <w:r w:rsidRPr="00425FDB">
              <w:rPr>
                <w:rFonts w:ascii="Bookman Old Style" w:hAnsi="Bookman Old Style"/>
                <w:b/>
              </w:rPr>
            </w:r>
            <w:r w:rsidRPr="00425FDB">
              <w:rPr>
                <w:rFonts w:ascii="Bookman Old Style" w:hAnsi="Bookman Old Style"/>
                <w:b/>
              </w:rPr>
              <w:fldChar w:fldCharType="separate"/>
            </w:r>
            <w:r w:rsidRPr="00425FDB">
              <w:rPr>
                <w:b/>
                <w:noProof/>
              </w:rPr>
              <w:t> </w:t>
            </w:r>
            <w:r w:rsidRPr="00425FDB">
              <w:rPr>
                <w:b/>
                <w:noProof/>
              </w:rPr>
              <w:t> </w:t>
            </w:r>
            <w:r w:rsidRPr="00425FDB">
              <w:rPr>
                <w:b/>
                <w:noProof/>
              </w:rPr>
              <w:t> </w:t>
            </w:r>
            <w:r w:rsidRPr="00425FDB">
              <w:rPr>
                <w:b/>
                <w:noProof/>
              </w:rPr>
              <w:t> </w:t>
            </w:r>
            <w:r w:rsidRPr="00425FDB">
              <w:rPr>
                <w:b/>
                <w:noProof/>
              </w:rPr>
              <w:t> </w:t>
            </w:r>
            <w:r w:rsidRPr="00425FDB">
              <w:rPr>
                <w:rFonts w:ascii="Bookman Old Style" w:hAnsi="Bookman Old Style"/>
                <w:b/>
              </w:rPr>
              <w:fldChar w:fldCharType="end"/>
            </w:r>
          </w:p>
        </w:tc>
        <w:tc>
          <w:tcPr>
            <w:tcW w:w="1418" w:type="dxa"/>
            <w:tcBorders>
              <w:top w:val="single" w:sz="6" w:space="0" w:color="auto"/>
              <w:left w:val="single" w:sz="6" w:space="0" w:color="auto"/>
              <w:bottom w:val="single" w:sz="6" w:space="0" w:color="auto"/>
              <w:right w:val="single" w:sz="6"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N</w:t>
            </w:r>
            <w:r w:rsidRPr="00425FDB">
              <w:rPr>
                <w:rFonts w:ascii="Bookman Old Style" w:hAnsi="Bookman Old Style"/>
                <w:b/>
              </w:rPr>
              <w:t xml:space="preserve">º </w:t>
            </w:r>
            <w:r w:rsidRPr="00425FDB">
              <w:rPr>
                <w:rFonts w:ascii="Bookman Old Style" w:hAnsi="Bookman Old Style"/>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25FDB">
              <w:rPr>
                <w:rFonts w:ascii="Bookman Old Style" w:hAnsi="Bookman Old Style"/>
                <w:b/>
              </w:rPr>
              <w:instrText xml:space="preserve"> FORMTEXT </w:instrText>
            </w:r>
            <w:r w:rsidRPr="00425FDB">
              <w:rPr>
                <w:rFonts w:ascii="Bookman Old Style" w:hAnsi="Bookman Old Style"/>
                <w:b/>
              </w:rPr>
            </w:r>
            <w:r w:rsidRPr="00425FDB">
              <w:rPr>
                <w:rFonts w:ascii="Bookman Old Style" w:hAnsi="Bookman Old Style"/>
                <w:b/>
              </w:rPr>
              <w:fldChar w:fldCharType="separate"/>
            </w:r>
            <w:r w:rsidRPr="00425FDB">
              <w:rPr>
                <w:b/>
                <w:noProof/>
              </w:rPr>
              <w:t> </w:t>
            </w:r>
            <w:r w:rsidRPr="00425FDB">
              <w:rPr>
                <w:b/>
                <w:noProof/>
              </w:rPr>
              <w:t> </w:t>
            </w:r>
            <w:r w:rsidRPr="00425FDB">
              <w:rPr>
                <w:b/>
                <w:noProof/>
              </w:rPr>
              <w:t> </w:t>
            </w:r>
            <w:r w:rsidRPr="00425FDB">
              <w:rPr>
                <w:b/>
                <w:noProof/>
              </w:rPr>
              <w:t> </w:t>
            </w:r>
            <w:r w:rsidRPr="00425FDB">
              <w:rPr>
                <w:b/>
                <w:noProof/>
              </w:rPr>
              <w:t> </w:t>
            </w:r>
            <w:r w:rsidRPr="00425FDB">
              <w:rPr>
                <w:rFonts w:ascii="Bookman Old Style" w:hAnsi="Bookman Old Style"/>
                <w:b/>
              </w:rPr>
              <w:fldChar w:fldCharType="end"/>
            </w:r>
          </w:p>
        </w:tc>
        <w:tc>
          <w:tcPr>
            <w:tcW w:w="2693" w:type="dxa"/>
            <w:gridSpan w:val="2"/>
            <w:tcBorders>
              <w:top w:val="single" w:sz="6" w:space="0" w:color="auto"/>
              <w:left w:val="single" w:sz="6" w:space="0" w:color="auto"/>
              <w:bottom w:val="single" w:sz="6" w:space="0" w:color="auto"/>
              <w:right w:val="single" w:sz="18"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Bairro:</w:t>
            </w:r>
            <w:r w:rsidRPr="00425FDB">
              <w:rPr>
                <w:rFonts w:ascii="Bookman Old Style" w:hAnsi="Bookman Old Style"/>
                <w:b/>
              </w:rPr>
              <w:t xml:space="preserve"> </w:t>
            </w:r>
            <w:r w:rsidRPr="00425FDB">
              <w:rPr>
                <w:rFonts w:ascii="Bookman Old Style" w:hAnsi="Bookman Old Style"/>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25FDB">
              <w:rPr>
                <w:rFonts w:ascii="Bookman Old Style" w:hAnsi="Bookman Old Style"/>
                <w:b/>
              </w:rPr>
              <w:instrText xml:space="preserve"> FORMTEXT </w:instrText>
            </w:r>
            <w:r w:rsidRPr="00425FDB">
              <w:rPr>
                <w:rFonts w:ascii="Bookman Old Style" w:hAnsi="Bookman Old Style"/>
                <w:b/>
              </w:rPr>
            </w:r>
            <w:r w:rsidRPr="00425FDB">
              <w:rPr>
                <w:rFonts w:ascii="Bookman Old Style" w:hAnsi="Bookman Old Style"/>
                <w:b/>
              </w:rPr>
              <w:fldChar w:fldCharType="separate"/>
            </w:r>
            <w:r w:rsidRPr="00425FDB">
              <w:rPr>
                <w:b/>
                <w:noProof/>
              </w:rPr>
              <w:t> </w:t>
            </w:r>
            <w:r w:rsidRPr="00425FDB">
              <w:rPr>
                <w:b/>
                <w:noProof/>
              </w:rPr>
              <w:t> </w:t>
            </w:r>
            <w:r w:rsidRPr="00425FDB">
              <w:rPr>
                <w:b/>
                <w:noProof/>
              </w:rPr>
              <w:t> </w:t>
            </w:r>
            <w:r w:rsidRPr="00425FDB">
              <w:rPr>
                <w:b/>
                <w:noProof/>
              </w:rPr>
              <w:t> </w:t>
            </w:r>
            <w:r w:rsidRPr="00425FDB">
              <w:rPr>
                <w:b/>
                <w:noProof/>
              </w:rPr>
              <w:t> </w:t>
            </w:r>
            <w:r w:rsidRPr="00425FDB">
              <w:rPr>
                <w:rFonts w:ascii="Bookman Old Style" w:hAnsi="Bookman Old Style"/>
                <w:b/>
              </w:rPr>
              <w:fldChar w:fldCharType="end"/>
            </w:r>
          </w:p>
        </w:tc>
      </w:tr>
      <w:tr w:rsidR="001A124D" w:rsidRPr="00425FDB" w:rsidTr="006C1137">
        <w:tc>
          <w:tcPr>
            <w:tcW w:w="3189" w:type="dxa"/>
            <w:tcBorders>
              <w:top w:val="single" w:sz="6" w:space="0" w:color="auto"/>
              <w:left w:val="single" w:sz="18" w:space="0" w:color="auto"/>
              <w:bottom w:val="single" w:sz="6" w:space="0" w:color="auto"/>
              <w:right w:val="single" w:sz="6"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Cidade:</w:t>
            </w:r>
            <w:r w:rsidRPr="00425FDB">
              <w:rPr>
                <w:rFonts w:ascii="Bookman Old Style" w:hAnsi="Bookman Old Style"/>
                <w:b/>
              </w:rPr>
              <w:t xml:space="preserve"> </w:t>
            </w:r>
            <w:r w:rsidRPr="00425FDB">
              <w:rPr>
                <w:rFonts w:ascii="Bookman Old Style" w:hAnsi="Bookman Old Style"/>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25FDB">
              <w:rPr>
                <w:rFonts w:ascii="Bookman Old Style" w:hAnsi="Bookman Old Style"/>
                <w:b/>
              </w:rPr>
              <w:instrText xml:space="preserve"> FORMTEXT </w:instrText>
            </w:r>
            <w:r w:rsidRPr="00425FDB">
              <w:rPr>
                <w:rFonts w:ascii="Bookman Old Style" w:hAnsi="Bookman Old Style"/>
                <w:b/>
              </w:rPr>
            </w:r>
            <w:r w:rsidRPr="00425FDB">
              <w:rPr>
                <w:rFonts w:ascii="Bookman Old Style" w:hAnsi="Bookman Old Style"/>
                <w:b/>
              </w:rPr>
              <w:fldChar w:fldCharType="separate"/>
            </w:r>
            <w:r w:rsidRPr="00425FDB">
              <w:rPr>
                <w:b/>
                <w:noProof/>
              </w:rPr>
              <w:t> </w:t>
            </w:r>
            <w:r w:rsidRPr="00425FDB">
              <w:rPr>
                <w:b/>
                <w:noProof/>
              </w:rPr>
              <w:t> </w:t>
            </w:r>
            <w:r w:rsidRPr="00425FDB">
              <w:rPr>
                <w:b/>
                <w:noProof/>
              </w:rPr>
              <w:t> </w:t>
            </w:r>
            <w:r w:rsidRPr="00425FDB">
              <w:rPr>
                <w:b/>
                <w:noProof/>
              </w:rPr>
              <w:t> </w:t>
            </w:r>
            <w:r w:rsidRPr="00425FDB">
              <w:rPr>
                <w:b/>
                <w:noProof/>
              </w:rPr>
              <w:t> </w:t>
            </w:r>
            <w:r w:rsidRPr="00425FDB">
              <w:rPr>
                <w:rFonts w:ascii="Bookman Old Style" w:hAnsi="Bookman Old Style"/>
                <w:b/>
              </w:rPr>
              <w:fldChar w:fldCharType="end"/>
            </w:r>
          </w:p>
        </w:tc>
        <w:tc>
          <w:tcPr>
            <w:tcW w:w="1041" w:type="dxa"/>
            <w:tcBorders>
              <w:top w:val="single" w:sz="6" w:space="0" w:color="auto"/>
              <w:left w:val="single" w:sz="6" w:space="0" w:color="auto"/>
              <w:bottom w:val="single" w:sz="6" w:space="0" w:color="auto"/>
              <w:right w:val="single" w:sz="6"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UF:</w:t>
            </w:r>
          </w:p>
        </w:tc>
        <w:tc>
          <w:tcPr>
            <w:tcW w:w="2928" w:type="dxa"/>
            <w:gridSpan w:val="4"/>
            <w:tcBorders>
              <w:top w:val="single" w:sz="6" w:space="0" w:color="auto"/>
              <w:left w:val="single" w:sz="6" w:space="0" w:color="auto"/>
              <w:bottom w:val="single" w:sz="6" w:space="0" w:color="auto"/>
              <w:right w:val="single" w:sz="6"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CEP:</w:t>
            </w:r>
            <w:r w:rsidRPr="00425FDB">
              <w:rPr>
                <w:rFonts w:ascii="Bookman Old Style" w:hAnsi="Bookman Old Style"/>
                <w:b/>
              </w:rPr>
              <w:t xml:space="preserve"> </w:t>
            </w:r>
            <w:r w:rsidRPr="00425FDB">
              <w:rPr>
                <w:rFonts w:ascii="Bookman Old Style" w:hAnsi="Bookman Old Style"/>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425FDB">
              <w:rPr>
                <w:rFonts w:ascii="Bookman Old Style" w:hAnsi="Bookman Old Style"/>
                <w:b/>
              </w:rPr>
              <w:instrText xml:space="preserve"> FORMTEXT </w:instrText>
            </w:r>
            <w:r w:rsidRPr="00425FDB">
              <w:rPr>
                <w:rFonts w:ascii="Bookman Old Style" w:hAnsi="Bookman Old Style"/>
                <w:b/>
              </w:rPr>
            </w:r>
            <w:r w:rsidRPr="00425FDB">
              <w:rPr>
                <w:rFonts w:ascii="Bookman Old Style" w:hAnsi="Bookman Old Style"/>
                <w:b/>
              </w:rPr>
              <w:fldChar w:fldCharType="separate"/>
            </w:r>
            <w:r w:rsidRPr="00425FDB">
              <w:rPr>
                <w:b/>
                <w:noProof/>
              </w:rPr>
              <w:t> </w:t>
            </w:r>
            <w:r w:rsidRPr="00425FDB">
              <w:rPr>
                <w:b/>
                <w:noProof/>
              </w:rPr>
              <w:t> </w:t>
            </w:r>
            <w:r w:rsidRPr="00425FDB">
              <w:rPr>
                <w:b/>
                <w:noProof/>
              </w:rPr>
              <w:t> </w:t>
            </w:r>
            <w:r w:rsidRPr="00425FDB">
              <w:rPr>
                <w:b/>
                <w:noProof/>
              </w:rPr>
              <w:t> </w:t>
            </w:r>
            <w:r w:rsidRPr="00425FDB">
              <w:rPr>
                <w:b/>
                <w:noProof/>
              </w:rPr>
              <w:t> </w:t>
            </w:r>
            <w:r w:rsidRPr="00425FDB">
              <w:rPr>
                <w:rFonts w:ascii="Bookman Old Style" w:hAnsi="Bookman Old Style"/>
                <w:b/>
              </w:rPr>
              <w:fldChar w:fldCharType="end"/>
            </w:r>
          </w:p>
        </w:tc>
        <w:tc>
          <w:tcPr>
            <w:tcW w:w="2268" w:type="dxa"/>
            <w:tcBorders>
              <w:top w:val="single" w:sz="6" w:space="0" w:color="auto"/>
              <w:left w:val="single" w:sz="6" w:space="0" w:color="auto"/>
              <w:bottom w:val="single" w:sz="6" w:space="0" w:color="auto"/>
              <w:right w:val="single" w:sz="18" w:space="0" w:color="auto"/>
            </w:tcBorders>
          </w:tcPr>
          <w:p w:rsidR="001A124D" w:rsidRPr="00425FDB" w:rsidRDefault="001A124D" w:rsidP="006C1137">
            <w:pPr>
              <w:jc w:val="both"/>
              <w:rPr>
                <w:rFonts w:ascii="Bookman Old Style" w:hAnsi="Bookman Old Style"/>
                <w:b/>
              </w:rPr>
            </w:pPr>
            <w:proofErr w:type="spellStart"/>
            <w:r w:rsidRPr="00425FDB">
              <w:rPr>
                <w:rFonts w:ascii="Bookman Old Style" w:hAnsi="Bookman Old Style"/>
              </w:rPr>
              <w:t>Tel</w:t>
            </w:r>
            <w:proofErr w:type="spellEnd"/>
            <w:r w:rsidRPr="00425FDB">
              <w:rPr>
                <w:rFonts w:ascii="Bookman Old Style" w:hAnsi="Bookman Old Style"/>
                <w:noProof/>
              </w:rPr>
              <w:t xml:space="preserve">: </w:t>
            </w:r>
            <w:r w:rsidRPr="00425FDB">
              <w:rPr>
                <w:rFonts w:ascii="Bookman Old Style" w:hAnsi="Bookman Old Style"/>
                <w:b/>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25FDB">
              <w:rPr>
                <w:rFonts w:ascii="Bookman Old Style" w:hAnsi="Bookman Old Style"/>
                <w:b/>
                <w:noProof/>
              </w:rPr>
              <w:instrText xml:space="preserve"> FORMTEXT </w:instrText>
            </w:r>
            <w:r w:rsidRPr="00425FDB">
              <w:rPr>
                <w:rFonts w:ascii="Bookman Old Style" w:hAnsi="Bookman Old Style"/>
                <w:b/>
                <w:noProof/>
              </w:rPr>
            </w:r>
            <w:r w:rsidRPr="00425FDB">
              <w:rPr>
                <w:rFonts w:ascii="Bookman Old Style" w:hAnsi="Bookman Old Style"/>
                <w:b/>
                <w:noProof/>
              </w:rPr>
              <w:fldChar w:fldCharType="separate"/>
            </w:r>
            <w:r w:rsidRPr="00425FDB">
              <w:t> </w:t>
            </w:r>
            <w:r w:rsidRPr="00425FDB">
              <w:t> </w:t>
            </w:r>
            <w:r w:rsidRPr="00425FDB">
              <w:t> </w:t>
            </w:r>
            <w:r w:rsidRPr="00425FDB">
              <w:t> </w:t>
            </w:r>
            <w:r w:rsidRPr="00425FDB">
              <w:t> </w:t>
            </w:r>
            <w:r w:rsidRPr="00425FDB">
              <w:rPr>
                <w:rFonts w:ascii="Bookman Old Style" w:hAnsi="Bookman Old Style"/>
                <w:b/>
                <w:noProof/>
              </w:rPr>
              <w:fldChar w:fldCharType="end"/>
            </w:r>
          </w:p>
        </w:tc>
      </w:tr>
      <w:tr w:rsidR="001A124D" w:rsidRPr="00425FDB" w:rsidTr="006C1137">
        <w:tc>
          <w:tcPr>
            <w:tcW w:w="4748" w:type="dxa"/>
            <w:gridSpan w:val="3"/>
            <w:tcBorders>
              <w:top w:val="single" w:sz="6" w:space="0" w:color="auto"/>
              <w:left w:val="single" w:sz="18" w:space="0" w:color="auto"/>
              <w:bottom w:val="single" w:sz="18" w:space="0" w:color="auto"/>
            </w:tcBorders>
          </w:tcPr>
          <w:p w:rsidR="001A124D" w:rsidRPr="00425FDB" w:rsidRDefault="001A124D" w:rsidP="006C1137">
            <w:pPr>
              <w:jc w:val="both"/>
              <w:rPr>
                <w:rFonts w:ascii="Bookman Old Style" w:hAnsi="Bookman Old Style"/>
                <w:b/>
              </w:rPr>
            </w:pPr>
            <w:r w:rsidRPr="00425FDB">
              <w:rPr>
                <w:rFonts w:ascii="Bookman Old Style" w:hAnsi="Bookman Old Style"/>
              </w:rPr>
              <w:t>CPF:</w:t>
            </w:r>
            <w:r w:rsidRPr="00425FDB">
              <w:rPr>
                <w:rFonts w:ascii="Bookman Old Style" w:hAnsi="Bookman Old Style"/>
                <w:b/>
              </w:rPr>
              <w:t xml:space="preserve"> </w:t>
            </w:r>
            <w:r w:rsidRPr="00425FDB">
              <w:rPr>
                <w:rFonts w:ascii="Bookman Old Style" w:hAnsi="Bookman Old Style"/>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25FDB">
              <w:rPr>
                <w:rFonts w:ascii="Bookman Old Style" w:hAnsi="Bookman Old Style"/>
                <w:b/>
              </w:rPr>
              <w:instrText xml:space="preserve"> FORMTEXT </w:instrText>
            </w:r>
            <w:r w:rsidRPr="00425FDB">
              <w:rPr>
                <w:rFonts w:ascii="Bookman Old Style" w:hAnsi="Bookman Old Style"/>
                <w:b/>
              </w:rPr>
            </w:r>
            <w:r w:rsidRPr="00425FDB">
              <w:rPr>
                <w:rFonts w:ascii="Bookman Old Style" w:hAnsi="Bookman Old Style"/>
                <w:b/>
              </w:rPr>
              <w:fldChar w:fldCharType="separate"/>
            </w:r>
            <w:r w:rsidRPr="00425FDB">
              <w:rPr>
                <w:b/>
                <w:noProof/>
              </w:rPr>
              <w:t> </w:t>
            </w:r>
            <w:r w:rsidRPr="00425FDB">
              <w:rPr>
                <w:b/>
                <w:noProof/>
              </w:rPr>
              <w:t> </w:t>
            </w:r>
            <w:r w:rsidRPr="00425FDB">
              <w:rPr>
                <w:b/>
                <w:noProof/>
              </w:rPr>
              <w:t> </w:t>
            </w:r>
            <w:r w:rsidRPr="00425FDB">
              <w:rPr>
                <w:b/>
                <w:noProof/>
              </w:rPr>
              <w:t> </w:t>
            </w:r>
            <w:r w:rsidRPr="00425FDB">
              <w:rPr>
                <w:b/>
                <w:noProof/>
              </w:rPr>
              <w:t> </w:t>
            </w:r>
            <w:r w:rsidRPr="00425FDB">
              <w:rPr>
                <w:rFonts w:ascii="Bookman Old Style" w:hAnsi="Bookman Old Style"/>
                <w:b/>
              </w:rPr>
              <w:fldChar w:fldCharType="end"/>
            </w:r>
          </w:p>
        </w:tc>
        <w:tc>
          <w:tcPr>
            <w:tcW w:w="4678" w:type="dxa"/>
            <w:gridSpan w:val="4"/>
            <w:tcBorders>
              <w:top w:val="single" w:sz="6" w:space="0" w:color="auto"/>
              <w:left w:val="single" w:sz="6" w:space="0" w:color="auto"/>
              <w:bottom w:val="single" w:sz="18" w:space="0" w:color="auto"/>
              <w:right w:val="single" w:sz="18" w:space="0" w:color="auto"/>
            </w:tcBorders>
          </w:tcPr>
          <w:p w:rsidR="001A124D" w:rsidRPr="00425FDB" w:rsidRDefault="001A124D" w:rsidP="006C1137">
            <w:pPr>
              <w:jc w:val="both"/>
              <w:rPr>
                <w:rFonts w:ascii="Bookman Old Style" w:hAnsi="Bookman Old Style"/>
              </w:rPr>
            </w:pPr>
            <w:r w:rsidRPr="00425FDB">
              <w:rPr>
                <w:rFonts w:ascii="Bookman Old Style" w:hAnsi="Bookman Old Style"/>
              </w:rPr>
              <w:t xml:space="preserve">RG: </w:t>
            </w:r>
            <w:r w:rsidRPr="00425FDB">
              <w:rPr>
                <w:rFonts w:ascii="Bookman Old Style" w:hAnsi="Bookman Old Style"/>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noProof/>
              </w:rPr>
              <w:t> </w:t>
            </w:r>
            <w:r w:rsidRPr="00425FDB">
              <w:rPr>
                <w:noProof/>
              </w:rPr>
              <w:t> </w:t>
            </w:r>
            <w:r w:rsidRPr="00425FDB">
              <w:rPr>
                <w:noProof/>
              </w:rPr>
              <w:t> </w:t>
            </w:r>
            <w:r w:rsidRPr="00425FDB">
              <w:rPr>
                <w:noProof/>
              </w:rPr>
              <w:t> </w:t>
            </w:r>
            <w:r w:rsidRPr="00425FDB">
              <w:rPr>
                <w:noProof/>
              </w:rPr>
              <w:t> </w:t>
            </w:r>
            <w:r w:rsidRPr="00425FDB">
              <w:rPr>
                <w:rFonts w:ascii="Bookman Old Style" w:hAnsi="Bookman Old Style"/>
              </w:rPr>
              <w:fldChar w:fldCharType="end"/>
            </w:r>
          </w:p>
        </w:tc>
      </w:tr>
    </w:tbl>
    <w:p w:rsidR="001A124D" w:rsidRPr="00425FDB" w:rsidRDefault="001A124D" w:rsidP="001A124D">
      <w:pPr>
        <w:pStyle w:val="Corpodetexto2"/>
        <w:spacing w:before="120" w:line="240" w:lineRule="auto"/>
        <w:ind w:right="-374"/>
        <w:jc w:val="both"/>
        <w:rPr>
          <w:rFonts w:ascii="Bookman Old Style" w:hAnsi="Bookman Old Style"/>
        </w:rPr>
      </w:pPr>
      <w:r>
        <w:rPr>
          <w:rFonts w:ascii="Bookman Old Style" w:hAnsi="Bookman Old Style"/>
        </w:rPr>
        <w:t>Para</w:t>
      </w:r>
      <w:r>
        <w:rPr>
          <w:rFonts w:ascii="Bookman Old Style" w:hAnsi="Bookman Old Style"/>
          <w:lang w:val="pt-BR"/>
        </w:rPr>
        <w:t xml:space="preserve"> </w:t>
      </w:r>
      <w:r w:rsidRPr="000069E8">
        <w:rPr>
          <w:rFonts w:ascii="Bookman Old Style" w:hAnsi="Bookman Old Style"/>
        </w:rPr>
        <w:t xml:space="preserve">prestação de serviços </w:t>
      </w:r>
      <w:r>
        <w:rPr>
          <w:rFonts w:ascii="Bookman Old Style" w:hAnsi="Bookman Old Style"/>
          <w:sz w:val="25"/>
          <w:szCs w:val="25"/>
        </w:rPr>
        <w:t>como coordenador de Compras e Licitações</w:t>
      </w:r>
      <w:r w:rsidRPr="00425FDB">
        <w:rPr>
          <w:rFonts w:ascii="Bookman Old Style" w:hAnsi="Bookman Old Style"/>
        </w:rPr>
        <w:t>, con</w:t>
      </w:r>
      <w:r>
        <w:rPr>
          <w:rFonts w:ascii="Bookman Old Style" w:hAnsi="Bookman Old Style"/>
        </w:rPr>
        <w:t xml:space="preserve">forme instrumento convocatório </w:t>
      </w:r>
      <w:r w:rsidRPr="00425FDB">
        <w:rPr>
          <w:rFonts w:ascii="Bookman Old Style" w:hAnsi="Bookman Old Style"/>
        </w:rPr>
        <w:t>em referência</w:t>
      </w:r>
      <w:r>
        <w:rPr>
          <w:rFonts w:ascii="Bookman Old Style" w:hAnsi="Bookman Old Style"/>
          <w:lang w:val="pt-BR"/>
        </w:rPr>
        <w:t>,</w:t>
      </w:r>
      <w:r w:rsidRPr="00425FDB">
        <w:rPr>
          <w:rFonts w:ascii="Bookman Old Style" w:hAnsi="Bookman Old Style"/>
        </w:rPr>
        <w:t xml:space="preserve"> propomos os seguintes preços:</w:t>
      </w:r>
    </w:p>
    <w:p w:rsidR="001A124D" w:rsidRPr="00425FDB" w:rsidRDefault="001A124D" w:rsidP="001A124D">
      <w:pPr>
        <w:ind w:right="-374"/>
        <w:jc w:val="both"/>
        <w:rPr>
          <w:rFonts w:ascii="Bookman Old Style" w:hAnsi="Bookman Old Style"/>
        </w:rPr>
      </w:pPr>
      <w:r w:rsidRPr="00425FDB">
        <w:rPr>
          <w:rFonts w:ascii="Bookman Old Style" w:hAnsi="Bookman Old Style"/>
        </w:rPr>
        <w:t>VALOR MENSAL: R$ _____________ VALOR POR EXTENSO: (_______________)</w:t>
      </w:r>
    </w:p>
    <w:p w:rsidR="001A124D" w:rsidRPr="00425FDB" w:rsidRDefault="001A124D" w:rsidP="001A124D">
      <w:pPr>
        <w:ind w:right="-374"/>
        <w:jc w:val="both"/>
        <w:rPr>
          <w:rFonts w:ascii="Bookman Old Style" w:hAnsi="Bookman Old Style"/>
        </w:rPr>
      </w:pPr>
      <w:r w:rsidRPr="00425FDB">
        <w:rPr>
          <w:rFonts w:ascii="Bookman Old Style" w:hAnsi="Bookman Old Style"/>
        </w:rPr>
        <w:t>VALOR TOTAL</w:t>
      </w:r>
      <w:r w:rsidR="00207B17">
        <w:rPr>
          <w:rFonts w:ascii="Bookman Old Style" w:hAnsi="Bookman Old Style"/>
        </w:rPr>
        <w:t xml:space="preserve"> </w:t>
      </w:r>
      <w:r>
        <w:rPr>
          <w:rFonts w:ascii="Bookman Old Style" w:hAnsi="Bookman Old Style"/>
        </w:rPr>
        <w:t>(para 12 meses)</w:t>
      </w:r>
      <w:r w:rsidRPr="00425FDB">
        <w:rPr>
          <w:rFonts w:ascii="Bookman Old Style" w:hAnsi="Bookman Old Style"/>
        </w:rPr>
        <w:t>: R$ _____________ VALOR POR EXTENSO: (_______________)</w:t>
      </w:r>
    </w:p>
    <w:tbl>
      <w:tblPr>
        <w:tblW w:w="96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1A124D" w:rsidRPr="00425FDB" w:rsidTr="006C1137">
        <w:tc>
          <w:tcPr>
            <w:tcW w:w="9606" w:type="dxa"/>
          </w:tcPr>
          <w:p w:rsidR="001A124D" w:rsidRPr="00425FDB" w:rsidRDefault="001A124D" w:rsidP="006C1137">
            <w:pPr>
              <w:jc w:val="both"/>
              <w:rPr>
                <w:rFonts w:ascii="Bookman Old Style" w:hAnsi="Bookman Old Style"/>
                <w:b/>
              </w:rPr>
            </w:pPr>
            <w:r w:rsidRPr="00425FDB">
              <w:rPr>
                <w:rFonts w:ascii="Bookman Old Style" w:hAnsi="Bookman Old Style"/>
                <w:b/>
              </w:rPr>
              <w:t>VALIDADE DA PROPOSTA</w:t>
            </w:r>
          </w:p>
        </w:tc>
      </w:tr>
      <w:tr w:rsidR="001A124D" w:rsidRPr="00425FDB" w:rsidTr="006C1137">
        <w:tc>
          <w:tcPr>
            <w:tcW w:w="9606" w:type="dxa"/>
          </w:tcPr>
          <w:p w:rsidR="001A124D" w:rsidRPr="00425FDB" w:rsidRDefault="001A124D" w:rsidP="006C1137">
            <w:pPr>
              <w:jc w:val="both"/>
              <w:rPr>
                <w:rFonts w:ascii="Bookman Old Style" w:hAnsi="Bookman Old Style"/>
              </w:rPr>
            </w:pPr>
            <w:r w:rsidRPr="00425FDB">
              <w:rPr>
                <w:rFonts w:ascii="Bookman Old Style" w:hAnsi="Bookman Old Style"/>
              </w:rPr>
              <w:t>A validade da presente proposta é de 60 (sessenta) dias</w:t>
            </w:r>
          </w:p>
        </w:tc>
      </w:tr>
    </w:tbl>
    <w:p w:rsidR="001A124D" w:rsidRPr="00425FDB" w:rsidRDefault="001A124D" w:rsidP="001A124D">
      <w:pPr>
        <w:jc w:val="both"/>
        <w:rPr>
          <w:rFonts w:ascii="Bookman Old Style" w:hAnsi="Bookman Old Style"/>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449"/>
        <w:gridCol w:w="3119"/>
      </w:tblGrid>
      <w:tr w:rsidR="001A124D" w:rsidRPr="00425FDB" w:rsidTr="006C1137">
        <w:tc>
          <w:tcPr>
            <w:tcW w:w="6449" w:type="dxa"/>
          </w:tcPr>
          <w:p w:rsidR="001A124D" w:rsidRPr="00425FDB" w:rsidRDefault="001A124D" w:rsidP="006C1137">
            <w:pPr>
              <w:jc w:val="both"/>
              <w:rPr>
                <w:rFonts w:ascii="Bookman Old Style" w:hAnsi="Bookman Old Style"/>
              </w:rPr>
            </w:pPr>
            <w:r w:rsidRPr="00425FDB">
              <w:rPr>
                <w:rFonts w:ascii="Bookman Old Style" w:hAnsi="Bookman Old Style"/>
              </w:rPr>
              <w:t>Local:</w:t>
            </w:r>
            <w:r w:rsidRPr="00425FDB">
              <w:rPr>
                <w:rFonts w:ascii="Bookman Old Style" w:hAnsi="Bookman Old Style"/>
              </w:rPr>
              <w:fldChar w:fldCharType="begin">
                <w:ffData>
                  <w:name w:val="Texto12"/>
                  <w:enabled/>
                  <w:calcOnExit w:val="0"/>
                  <w:helpText w:type="text" w:val="Identifique o local da sede do proponente"/>
                  <w:statusText w:type="text" w:val="Identifique o local da sede do proponente"/>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noProof/>
              </w:rPr>
              <w:t> </w:t>
            </w:r>
            <w:r w:rsidRPr="00425FDB">
              <w:rPr>
                <w:noProof/>
              </w:rPr>
              <w:t> </w:t>
            </w:r>
            <w:r w:rsidRPr="00425FDB">
              <w:rPr>
                <w:noProof/>
              </w:rPr>
              <w:t> </w:t>
            </w:r>
            <w:r w:rsidRPr="00425FDB">
              <w:rPr>
                <w:noProof/>
              </w:rPr>
              <w:t> </w:t>
            </w:r>
            <w:r w:rsidRPr="00425FDB">
              <w:rPr>
                <w:noProof/>
              </w:rPr>
              <w:t> </w:t>
            </w:r>
            <w:r w:rsidRPr="00425FDB">
              <w:rPr>
                <w:rFonts w:ascii="Bookman Old Style" w:hAnsi="Bookman Old Style"/>
              </w:rPr>
              <w:fldChar w:fldCharType="end"/>
            </w:r>
          </w:p>
        </w:tc>
        <w:tc>
          <w:tcPr>
            <w:tcW w:w="3119" w:type="dxa"/>
          </w:tcPr>
          <w:p w:rsidR="001A124D" w:rsidRPr="00425FDB" w:rsidRDefault="001A124D" w:rsidP="006C1137">
            <w:pPr>
              <w:jc w:val="both"/>
              <w:rPr>
                <w:rFonts w:ascii="Bookman Old Style" w:hAnsi="Bookman Old Style"/>
              </w:rPr>
            </w:pPr>
            <w:r w:rsidRPr="00425FDB">
              <w:rPr>
                <w:rFonts w:ascii="Bookman Old Style" w:hAnsi="Bookman Old Style"/>
              </w:rPr>
              <w:t xml:space="preserve">Data: </w:t>
            </w:r>
            <w:r w:rsidRPr="00425FDB">
              <w:rPr>
                <w:rFonts w:ascii="Bookman Old Style" w:hAnsi="Bookman Old Style"/>
              </w:rPr>
              <w:fldChar w:fldCharType="begin">
                <w:ffData>
                  <w:name w:val="Texto13"/>
                  <w:enabled/>
                  <w:calcOnExit w:val="0"/>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noProof/>
              </w:rPr>
              <w:t> </w:t>
            </w:r>
            <w:r w:rsidRPr="00425FDB">
              <w:rPr>
                <w:noProof/>
              </w:rPr>
              <w:t> </w:t>
            </w:r>
            <w:r w:rsidRPr="00425FDB">
              <w:rPr>
                <w:noProof/>
              </w:rPr>
              <w:t> </w:t>
            </w:r>
            <w:r w:rsidRPr="00425FDB">
              <w:rPr>
                <w:noProof/>
              </w:rPr>
              <w:t> </w:t>
            </w:r>
            <w:r w:rsidRPr="00425FDB">
              <w:rPr>
                <w:noProof/>
              </w:rPr>
              <w:t> </w:t>
            </w:r>
            <w:r w:rsidRPr="00425FDB">
              <w:rPr>
                <w:rFonts w:ascii="Bookman Old Style" w:hAnsi="Bookman Old Style"/>
              </w:rPr>
              <w:fldChar w:fldCharType="end"/>
            </w:r>
          </w:p>
        </w:tc>
      </w:tr>
    </w:tbl>
    <w:p w:rsidR="001A124D" w:rsidRPr="00425FDB" w:rsidRDefault="001A124D" w:rsidP="001A124D">
      <w:pPr>
        <w:jc w:val="both"/>
        <w:rPr>
          <w:rFonts w:ascii="Bookman Old Style" w:hAnsi="Bookman Old Style"/>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40"/>
        <w:gridCol w:w="160"/>
        <w:gridCol w:w="3668"/>
      </w:tblGrid>
      <w:tr w:rsidR="001A124D" w:rsidRPr="00425FDB" w:rsidTr="006C1137">
        <w:tc>
          <w:tcPr>
            <w:tcW w:w="5740" w:type="dxa"/>
          </w:tcPr>
          <w:p w:rsidR="001A124D" w:rsidRPr="00425FDB" w:rsidRDefault="001A124D" w:rsidP="006C1137">
            <w:pPr>
              <w:jc w:val="both"/>
              <w:rPr>
                <w:rFonts w:ascii="Bookman Old Style" w:hAnsi="Bookman Old Style"/>
                <w:b/>
              </w:rPr>
            </w:pPr>
            <w:r w:rsidRPr="00425FDB">
              <w:rPr>
                <w:rFonts w:ascii="Bookman Old Style" w:hAnsi="Bookman Old Style"/>
                <w:b/>
              </w:rPr>
              <w:t>DECLARAÇÃO</w:t>
            </w:r>
          </w:p>
        </w:tc>
        <w:tc>
          <w:tcPr>
            <w:tcW w:w="160" w:type="dxa"/>
            <w:tcBorders>
              <w:top w:val="nil"/>
              <w:left w:val="nil"/>
              <w:bottom w:val="nil"/>
              <w:right w:val="nil"/>
            </w:tcBorders>
          </w:tcPr>
          <w:p w:rsidR="001A124D" w:rsidRPr="00425FDB" w:rsidRDefault="001A124D" w:rsidP="006C1137">
            <w:pPr>
              <w:jc w:val="both"/>
              <w:rPr>
                <w:rFonts w:ascii="Bookman Old Style" w:hAnsi="Bookman Old Style"/>
                <w:b/>
              </w:rPr>
            </w:pPr>
          </w:p>
        </w:tc>
        <w:tc>
          <w:tcPr>
            <w:tcW w:w="3668" w:type="dxa"/>
            <w:tcBorders>
              <w:bottom w:val="nil"/>
            </w:tcBorders>
          </w:tcPr>
          <w:p w:rsidR="001A124D" w:rsidRPr="00425FDB" w:rsidRDefault="001A124D" w:rsidP="006C1137">
            <w:pPr>
              <w:jc w:val="both"/>
              <w:rPr>
                <w:rFonts w:ascii="Bookman Old Style" w:hAnsi="Bookman Old Style"/>
                <w:b/>
              </w:rPr>
            </w:pPr>
          </w:p>
        </w:tc>
      </w:tr>
      <w:tr w:rsidR="001A124D" w:rsidRPr="00425FDB" w:rsidTr="006C1137">
        <w:tc>
          <w:tcPr>
            <w:tcW w:w="5740" w:type="dxa"/>
          </w:tcPr>
          <w:p w:rsidR="001A124D" w:rsidRPr="00425FDB" w:rsidRDefault="001A124D" w:rsidP="006C1137">
            <w:pPr>
              <w:jc w:val="both"/>
              <w:rPr>
                <w:rFonts w:ascii="Bookman Old Style" w:hAnsi="Bookman Old Style"/>
              </w:rPr>
            </w:pPr>
            <w:r w:rsidRPr="00425FDB">
              <w:rPr>
                <w:rFonts w:ascii="Bookman Old Style" w:hAnsi="Bookman Old Style"/>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668" w:type="dxa"/>
            <w:tcBorders>
              <w:bottom w:val="nil"/>
            </w:tcBorders>
          </w:tcPr>
          <w:p w:rsidR="001A124D" w:rsidRPr="00425FDB" w:rsidRDefault="001A124D" w:rsidP="006C1137">
            <w:pPr>
              <w:jc w:val="both"/>
              <w:rPr>
                <w:rFonts w:ascii="Bookman Old Style" w:hAnsi="Bookman Old Style"/>
              </w:rPr>
            </w:pPr>
          </w:p>
        </w:tc>
      </w:tr>
      <w:tr w:rsidR="001A124D" w:rsidRPr="00425FDB" w:rsidTr="006C1137">
        <w:tc>
          <w:tcPr>
            <w:tcW w:w="5740" w:type="dxa"/>
          </w:tcPr>
          <w:p w:rsidR="001A124D" w:rsidRPr="00425FDB" w:rsidRDefault="001A124D" w:rsidP="006C1137">
            <w:pPr>
              <w:jc w:val="both"/>
              <w:rPr>
                <w:rFonts w:ascii="Bookman Old Style" w:hAnsi="Bookman Old Style"/>
              </w:rPr>
            </w:pPr>
            <w:r w:rsidRPr="00425FDB">
              <w:rPr>
                <w:rFonts w:ascii="Bookman Old Style" w:hAnsi="Bookman Old Style"/>
              </w:rPr>
              <w:t xml:space="preserve">Nome: </w:t>
            </w:r>
            <w:r w:rsidRPr="00425FDB">
              <w:rPr>
                <w:rFonts w:ascii="Bookman Old Style" w:hAnsi="Bookman Old Style"/>
              </w:rPr>
              <w:fldChar w:fldCharType="begin">
                <w:ffData>
                  <w:name w:val="Texto14"/>
                  <w:enabled/>
                  <w:calcOnExit w:val="0"/>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noProof/>
              </w:rPr>
              <w:t> </w:t>
            </w:r>
            <w:r w:rsidRPr="00425FDB">
              <w:rPr>
                <w:noProof/>
              </w:rPr>
              <w:t> </w:t>
            </w:r>
            <w:r w:rsidRPr="00425FDB">
              <w:rPr>
                <w:noProof/>
              </w:rPr>
              <w:t> </w:t>
            </w:r>
            <w:r w:rsidRPr="00425FDB">
              <w:rPr>
                <w:noProof/>
              </w:rPr>
              <w:t> </w:t>
            </w:r>
            <w:r w:rsidRPr="00425FDB">
              <w:rPr>
                <w:noProof/>
              </w:rPr>
              <w:t> </w:t>
            </w:r>
            <w:r w:rsidRPr="00425FDB">
              <w:rPr>
                <w:rFonts w:ascii="Bookman Old Style" w:hAnsi="Bookman Old Style"/>
              </w:rPr>
              <w:fldChar w:fldCharType="end"/>
            </w: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668" w:type="dxa"/>
            <w:tcBorders>
              <w:top w:val="nil"/>
              <w:bottom w:val="nil"/>
            </w:tcBorders>
          </w:tcPr>
          <w:p w:rsidR="001A124D" w:rsidRPr="00425FDB" w:rsidRDefault="001A124D" w:rsidP="006C1137">
            <w:pPr>
              <w:jc w:val="both"/>
              <w:rPr>
                <w:rFonts w:ascii="Bookman Old Style" w:hAnsi="Bookman Old Style"/>
              </w:rPr>
            </w:pPr>
          </w:p>
        </w:tc>
      </w:tr>
      <w:tr w:rsidR="001A124D" w:rsidRPr="00425FDB" w:rsidTr="006C1137">
        <w:tc>
          <w:tcPr>
            <w:tcW w:w="5740" w:type="dxa"/>
          </w:tcPr>
          <w:p w:rsidR="001A124D" w:rsidRPr="00425FDB" w:rsidRDefault="001A124D" w:rsidP="006C1137">
            <w:pPr>
              <w:jc w:val="both"/>
              <w:rPr>
                <w:rFonts w:ascii="Bookman Old Style" w:hAnsi="Bookman Old Style"/>
              </w:rPr>
            </w:pP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668" w:type="dxa"/>
            <w:tcBorders>
              <w:top w:val="nil"/>
              <w:bottom w:val="nil"/>
            </w:tcBorders>
          </w:tcPr>
          <w:p w:rsidR="001A124D" w:rsidRPr="00425FDB" w:rsidRDefault="001A124D" w:rsidP="006C1137">
            <w:pPr>
              <w:jc w:val="both"/>
              <w:rPr>
                <w:rFonts w:ascii="Bookman Old Style" w:hAnsi="Bookman Old Style"/>
              </w:rPr>
            </w:pPr>
          </w:p>
        </w:tc>
      </w:tr>
      <w:tr w:rsidR="001A124D" w:rsidRPr="00425FDB" w:rsidTr="006C1137">
        <w:tc>
          <w:tcPr>
            <w:tcW w:w="5740" w:type="dxa"/>
          </w:tcPr>
          <w:p w:rsidR="001A124D" w:rsidRPr="00425FDB" w:rsidRDefault="001A124D" w:rsidP="006C1137">
            <w:pPr>
              <w:jc w:val="both"/>
              <w:rPr>
                <w:rFonts w:ascii="Bookman Old Style" w:hAnsi="Bookman Old Style"/>
              </w:rPr>
            </w:pPr>
            <w:r w:rsidRPr="00425FDB">
              <w:rPr>
                <w:rFonts w:ascii="Bookman Old Style" w:hAnsi="Bookman Old Style"/>
              </w:rPr>
              <w:t xml:space="preserve">Identidade: </w:t>
            </w:r>
            <w:r w:rsidRPr="00425FDB">
              <w:rPr>
                <w:rFonts w:ascii="Bookman Old Style" w:hAnsi="Bookman Old Style"/>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noProof/>
              </w:rPr>
              <w:t> </w:t>
            </w:r>
            <w:r w:rsidRPr="00425FDB">
              <w:rPr>
                <w:noProof/>
              </w:rPr>
              <w:t> </w:t>
            </w:r>
            <w:r w:rsidRPr="00425FDB">
              <w:rPr>
                <w:noProof/>
              </w:rPr>
              <w:t> </w:t>
            </w:r>
            <w:r w:rsidRPr="00425FDB">
              <w:rPr>
                <w:noProof/>
              </w:rPr>
              <w:t> </w:t>
            </w:r>
            <w:r w:rsidRPr="00425FDB">
              <w:rPr>
                <w:noProof/>
              </w:rPr>
              <w:t> </w:t>
            </w:r>
            <w:r w:rsidRPr="00425FDB">
              <w:rPr>
                <w:rFonts w:ascii="Bookman Old Style" w:hAnsi="Bookman Old Style"/>
              </w:rPr>
              <w:fldChar w:fldCharType="end"/>
            </w: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668" w:type="dxa"/>
            <w:tcBorders>
              <w:top w:val="nil"/>
              <w:bottom w:val="nil"/>
            </w:tcBorders>
          </w:tcPr>
          <w:p w:rsidR="001A124D" w:rsidRPr="00425FDB" w:rsidRDefault="001A124D" w:rsidP="006C1137">
            <w:pPr>
              <w:jc w:val="both"/>
              <w:rPr>
                <w:rFonts w:ascii="Bookman Old Style" w:hAnsi="Bookman Old Style"/>
              </w:rPr>
            </w:pPr>
          </w:p>
        </w:tc>
      </w:tr>
      <w:tr w:rsidR="001A124D" w:rsidRPr="00425FDB" w:rsidTr="006C1137">
        <w:tc>
          <w:tcPr>
            <w:tcW w:w="5740" w:type="dxa"/>
          </w:tcPr>
          <w:p w:rsidR="001A124D" w:rsidRPr="00425FDB" w:rsidRDefault="001A124D" w:rsidP="006C1137">
            <w:pPr>
              <w:jc w:val="both"/>
              <w:rPr>
                <w:rFonts w:ascii="Bookman Old Style" w:hAnsi="Bookman Old Style"/>
              </w:rPr>
            </w:pPr>
            <w:r w:rsidRPr="00425FDB">
              <w:rPr>
                <w:rFonts w:ascii="Bookman Old Style" w:hAnsi="Bookman Old Style"/>
              </w:rPr>
              <w:t xml:space="preserve">CPF: </w:t>
            </w:r>
            <w:r w:rsidRPr="00425FDB">
              <w:rPr>
                <w:rFonts w:ascii="Bookman Old Style" w:hAnsi="Bookman Old Style"/>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textInput>
                </w:ffData>
              </w:fldChar>
            </w:r>
            <w:r w:rsidRPr="00425FDB">
              <w:rPr>
                <w:rFonts w:ascii="Bookman Old Style" w:hAnsi="Bookman Old Style"/>
              </w:rPr>
              <w:instrText xml:space="preserve"> FORMTEXT </w:instrText>
            </w:r>
            <w:r w:rsidRPr="00425FDB">
              <w:rPr>
                <w:rFonts w:ascii="Bookman Old Style" w:hAnsi="Bookman Old Style"/>
              </w:rPr>
            </w:r>
            <w:r w:rsidRPr="00425FDB">
              <w:rPr>
                <w:rFonts w:ascii="Bookman Old Style" w:hAnsi="Bookman Old Style"/>
              </w:rPr>
              <w:fldChar w:fldCharType="separate"/>
            </w:r>
            <w:r w:rsidRPr="00425FDB">
              <w:rPr>
                <w:noProof/>
              </w:rPr>
              <w:t> </w:t>
            </w:r>
            <w:r w:rsidRPr="00425FDB">
              <w:rPr>
                <w:noProof/>
              </w:rPr>
              <w:t> </w:t>
            </w:r>
            <w:r w:rsidRPr="00425FDB">
              <w:rPr>
                <w:noProof/>
              </w:rPr>
              <w:t> </w:t>
            </w:r>
            <w:r w:rsidRPr="00425FDB">
              <w:rPr>
                <w:noProof/>
              </w:rPr>
              <w:t> </w:t>
            </w:r>
            <w:r w:rsidRPr="00425FDB">
              <w:rPr>
                <w:noProof/>
              </w:rPr>
              <w:t> </w:t>
            </w:r>
            <w:r w:rsidRPr="00425FDB">
              <w:rPr>
                <w:rFonts w:ascii="Bookman Old Style" w:hAnsi="Bookman Old Style"/>
              </w:rPr>
              <w:fldChar w:fldCharType="end"/>
            </w:r>
          </w:p>
        </w:tc>
        <w:tc>
          <w:tcPr>
            <w:tcW w:w="160" w:type="dxa"/>
            <w:tcBorders>
              <w:top w:val="nil"/>
              <w:left w:val="nil"/>
              <w:bottom w:val="nil"/>
              <w:right w:val="nil"/>
            </w:tcBorders>
          </w:tcPr>
          <w:p w:rsidR="001A124D" w:rsidRPr="00425FDB" w:rsidRDefault="001A124D" w:rsidP="006C1137">
            <w:pPr>
              <w:jc w:val="both"/>
              <w:rPr>
                <w:rFonts w:ascii="Bookman Old Style" w:hAnsi="Bookman Old Style"/>
              </w:rPr>
            </w:pPr>
          </w:p>
        </w:tc>
        <w:tc>
          <w:tcPr>
            <w:tcW w:w="3668" w:type="dxa"/>
            <w:tcBorders>
              <w:top w:val="nil"/>
            </w:tcBorders>
          </w:tcPr>
          <w:p w:rsidR="001A124D" w:rsidRPr="00425FDB" w:rsidRDefault="001A124D" w:rsidP="006C1137">
            <w:pPr>
              <w:jc w:val="both"/>
              <w:rPr>
                <w:rFonts w:ascii="Bookman Old Style" w:hAnsi="Bookman Old Style"/>
              </w:rPr>
            </w:pPr>
          </w:p>
        </w:tc>
      </w:tr>
    </w:tbl>
    <w:p w:rsidR="001A124D" w:rsidRPr="00425FDB" w:rsidRDefault="001A124D" w:rsidP="001A124D">
      <w:pPr>
        <w:jc w:val="both"/>
        <w:rPr>
          <w:rFonts w:ascii="Bookman Old Style" w:hAnsi="Bookman Old Style"/>
          <w:b/>
        </w:rPr>
      </w:pPr>
      <w:r w:rsidRPr="00425FDB">
        <w:rPr>
          <w:rFonts w:ascii="Bookman Old Style" w:hAnsi="Bookman Old Style"/>
        </w:rPr>
        <w:t xml:space="preserve">    </w:t>
      </w:r>
    </w:p>
    <w:p w:rsidR="001A124D" w:rsidRPr="00425FDB" w:rsidRDefault="001A124D" w:rsidP="006C1137">
      <w:pPr>
        <w:keepNext/>
        <w:tabs>
          <w:tab w:val="left" w:pos="5219"/>
        </w:tabs>
        <w:spacing w:before="120"/>
        <w:ind w:right="51"/>
        <w:jc w:val="center"/>
        <w:rPr>
          <w:rFonts w:ascii="Bookman Old Style" w:hAnsi="Bookman Old Style"/>
          <w:b/>
        </w:rPr>
      </w:pPr>
      <w:r w:rsidRPr="00425FDB">
        <w:rPr>
          <w:rFonts w:ascii="Bookman Old Style" w:hAnsi="Bookman Old Style"/>
          <w:b/>
        </w:rPr>
        <w:lastRenderedPageBreak/>
        <w:t>ANEXO II</w:t>
      </w:r>
    </w:p>
    <w:p w:rsidR="001A124D" w:rsidRPr="00425FDB" w:rsidRDefault="001A124D" w:rsidP="006C1137">
      <w:pPr>
        <w:pStyle w:val="Ttulo2"/>
        <w:jc w:val="center"/>
        <w:rPr>
          <w:rFonts w:ascii="Bookman Old Style" w:hAnsi="Bookman Old Style"/>
          <w:sz w:val="24"/>
          <w:szCs w:val="24"/>
        </w:rPr>
      </w:pPr>
      <w:r w:rsidRPr="00425FDB">
        <w:rPr>
          <w:rFonts w:ascii="Bookman Old Style" w:hAnsi="Bookman Old Style"/>
          <w:sz w:val="24"/>
          <w:szCs w:val="24"/>
        </w:rPr>
        <w:t>PROJETO BÁSICO</w:t>
      </w:r>
    </w:p>
    <w:p w:rsidR="001A124D" w:rsidRPr="007D6984" w:rsidRDefault="001A124D" w:rsidP="001A124D">
      <w:pPr>
        <w:pStyle w:val="PargrafodaLista"/>
        <w:numPr>
          <w:ilvl w:val="0"/>
          <w:numId w:val="2"/>
        </w:numPr>
        <w:shd w:val="clear" w:color="auto" w:fill="FFFFFF"/>
        <w:spacing w:before="240" w:line="360" w:lineRule="auto"/>
        <w:ind w:left="0" w:firstLine="0"/>
        <w:jc w:val="both"/>
        <w:rPr>
          <w:rFonts w:ascii="Bookman Old Style" w:hAnsi="Bookman Old Style" w:cs="Arial"/>
          <w:b/>
          <w:color w:val="000000"/>
          <w:spacing w:val="-2"/>
          <w:sz w:val="24"/>
          <w:szCs w:val="24"/>
        </w:rPr>
      </w:pPr>
      <w:r w:rsidRPr="007D6984">
        <w:rPr>
          <w:rFonts w:ascii="Bookman Old Style" w:hAnsi="Bookman Old Style" w:cs="Arial"/>
          <w:b/>
          <w:color w:val="000000"/>
          <w:spacing w:val="-2"/>
          <w:sz w:val="24"/>
          <w:szCs w:val="24"/>
        </w:rPr>
        <w:t>– DO OBJETO</w:t>
      </w:r>
    </w:p>
    <w:p w:rsidR="00207B17" w:rsidRDefault="001A124D" w:rsidP="00207B17">
      <w:pPr>
        <w:pStyle w:val="Default"/>
        <w:numPr>
          <w:ilvl w:val="1"/>
          <w:numId w:val="10"/>
        </w:numPr>
        <w:jc w:val="both"/>
        <w:rPr>
          <w:rFonts w:ascii="Bookman Old Style" w:hAnsi="Bookman Old Style"/>
          <w:sz w:val="25"/>
          <w:szCs w:val="25"/>
        </w:rPr>
      </w:pPr>
      <w:r w:rsidRPr="007C5C6D">
        <w:rPr>
          <w:rFonts w:ascii="Bookman Old Style" w:hAnsi="Bookman Old Style" w:cs="Arial"/>
        </w:rPr>
        <w:t xml:space="preserve">- </w:t>
      </w:r>
      <w:r w:rsidRPr="000069E8">
        <w:rPr>
          <w:rFonts w:ascii="Bookman Old Style" w:hAnsi="Bookman Old Style" w:cs="Courier New"/>
        </w:rPr>
        <w:t>Contratação de</w:t>
      </w:r>
      <w:r>
        <w:rPr>
          <w:rFonts w:ascii="Bookman Old Style" w:hAnsi="Bookman Old Style" w:cs="Courier New"/>
        </w:rPr>
        <w:t xml:space="preserve"> profissional autônomo, para</w:t>
      </w:r>
      <w:r w:rsidRPr="000069E8">
        <w:rPr>
          <w:rFonts w:ascii="Bookman Old Style" w:hAnsi="Bookman Old Style" w:cs="Courier New"/>
        </w:rPr>
        <w:t xml:space="preserve"> </w:t>
      </w:r>
      <w:r w:rsidRPr="000069E8">
        <w:rPr>
          <w:rFonts w:ascii="Bookman Old Style" w:hAnsi="Bookman Old Style"/>
        </w:rPr>
        <w:t xml:space="preserve">prestação de serviços </w:t>
      </w:r>
      <w:r>
        <w:rPr>
          <w:rFonts w:ascii="Bookman Old Style" w:hAnsi="Bookman Old Style"/>
          <w:sz w:val="25"/>
          <w:szCs w:val="25"/>
        </w:rPr>
        <w:t>como coordenador de Compras e Licitações, conforme condições e especificações abaixo:</w:t>
      </w:r>
    </w:p>
    <w:p w:rsidR="001A124D" w:rsidRPr="007C5C6D" w:rsidRDefault="001A124D" w:rsidP="00207B17">
      <w:pPr>
        <w:pStyle w:val="Default"/>
        <w:jc w:val="both"/>
        <w:rPr>
          <w:rFonts w:ascii="Bookman Old Style" w:hAnsi="Bookman Old Style" w:cs="Century Gothic"/>
        </w:rPr>
      </w:pPr>
      <w:r w:rsidRPr="007C5C6D">
        <w:rPr>
          <w:rFonts w:ascii="Bookman Old Style" w:hAnsi="Bookman Old Style" w:cs="Century Gothic"/>
        </w:rPr>
        <w:t xml:space="preserve"> </w:t>
      </w:r>
    </w:p>
    <w:p w:rsidR="001A124D" w:rsidRPr="007C5C6D" w:rsidRDefault="001A124D" w:rsidP="001A124D">
      <w:pPr>
        <w:spacing w:before="240" w:line="276" w:lineRule="auto"/>
        <w:ind w:right="140"/>
        <w:jc w:val="both"/>
        <w:rPr>
          <w:rFonts w:ascii="Bookman Old Style" w:hAnsi="Bookman Old Style"/>
          <w:b/>
        </w:rPr>
      </w:pPr>
      <w:r>
        <w:rPr>
          <w:rFonts w:ascii="Bookman Old Style" w:hAnsi="Bookman Old Style"/>
          <w:b/>
        </w:rPr>
        <w:t>02</w:t>
      </w:r>
      <w:r w:rsidRPr="007C5C6D">
        <w:rPr>
          <w:rFonts w:ascii="Bookman Old Style" w:hAnsi="Bookman Old Style"/>
          <w:b/>
        </w:rPr>
        <w:t xml:space="preserve"> – DA METODOLOGIA PARA EXECUÇÃO DOS SERVIÇOS</w:t>
      </w:r>
    </w:p>
    <w:p w:rsidR="001A124D" w:rsidRDefault="001A124D" w:rsidP="001A124D">
      <w:pPr>
        <w:autoSpaceDE w:val="0"/>
        <w:autoSpaceDN w:val="0"/>
        <w:adjustRightInd w:val="0"/>
        <w:jc w:val="both"/>
        <w:rPr>
          <w:rFonts w:ascii="Bookman Old Style" w:hAnsi="Bookman Old Style"/>
          <w:iCs/>
          <w:sz w:val="25"/>
          <w:szCs w:val="25"/>
        </w:rPr>
      </w:pPr>
      <w:r>
        <w:rPr>
          <w:rFonts w:ascii="Bookman Old Style" w:hAnsi="Bookman Old Style"/>
        </w:rPr>
        <w:t>2</w:t>
      </w:r>
      <w:r w:rsidRPr="007C5C6D">
        <w:rPr>
          <w:rFonts w:ascii="Bookman Old Style" w:hAnsi="Bookman Old Style"/>
        </w:rPr>
        <w:t xml:space="preserve">.1 - </w:t>
      </w:r>
      <w:r w:rsidRPr="007C5C6D">
        <w:rPr>
          <w:rFonts w:ascii="Bookman Old Style" w:hAnsi="Bookman Old Style"/>
          <w:iCs/>
          <w:sz w:val="25"/>
          <w:szCs w:val="25"/>
        </w:rPr>
        <w:t xml:space="preserve">Os serviços deverão ser prestados conforme solicitação e de acordo com a necessidade da </w:t>
      </w:r>
      <w:r>
        <w:rPr>
          <w:rFonts w:ascii="Bookman Old Style" w:hAnsi="Bookman Old Style"/>
          <w:iCs/>
          <w:sz w:val="25"/>
          <w:szCs w:val="25"/>
        </w:rPr>
        <w:t>Câmara</w:t>
      </w:r>
      <w:r w:rsidRPr="007C5C6D">
        <w:rPr>
          <w:rFonts w:ascii="Bookman Old Style" w:hAnsi="Bookman Old Style"/>
          <w:iCs/>
          <w:sz w:val="25"/>
          <w:szCs w:val="25"/>
        </w:rPr>
        <w:t xml:space="preserve"> Municipal de </w:t>
      </w:r>
      <w:r>
        <w:rPr>
          <w:rFonts w:ascii="Bookman Old Style" w:hAnsi="Bookman Old Style"/>
          <w:iCs/>
          <w:sz w:val="25"/>
          <w:szCs w:val="25"/>
        </w:rPr>
        <w:t>Pequeri</w:t>
      </w:r>
      <w:r w:rsidRPr="007C5C6D">
        <w:rPr>
          <w:rFonts w:ascii="Bookman Old Style" w:hAnsi="Bookman Old Style"/>
          <w:iCs/>
          <w:sz w:val="25"/>
          <w:szCs w:val="25"/>
        </w:rPr>
        <w:t xml:space="preserve">, devendo </w:t>
      </w:r>
      <w:r>
        <w:rPr>
          <w:rFonts w:ascii="Bookman Old Style" w:hAnsi="Bookman Old Style"/>
          <w:iCs/>
          <w:sz w:val="25"/>
          <w:szCs w:val="25"/>
        </w:rPr>
        <w:t>este profissional se responsabilizar por planejar, supervisionar as atividades de compras, efetuar pesquisas de mercado com intuito de conseguir o menor preço dos produtos solicitados, responsável pela parte documental da empresa, confecções de editais, declarações, realizar confecções e cadastro de documentos, conferindo toda a documentação das empresas que se sagrarem vencedoras dos certames realizados</w:t>
      </w:r>
      <w:r w:rsidRPr="007C5C6D">
        <w:rPr>
          <w:rFonts w:ascii="Bookman Old Style" w:hAnsi="Bookman Old Style"/>
          <w:iCs/>
          <w:sz w:val="25"/>
          <w:szCs w:val="25"/>
        </w:rPr>
        <w:t>, conforme a necessidade da Administração.</w:t>
      </w:r>
    </w:p>
    <w:p w:rsidR="001A124D" w:rsidRPr="007C5C6D" w:rsidRDefault="001A124D" w:rsidP="001A124D">
      <w:pPr>
        <w:autoSpaceDE w:val="0"/>
        <w:autoSpaceDN w:val="0"/>
        <w:adjustRightInd w:val="0"/>
        <w:jc w:val="both"/>
        <w:rPr>
          <w:rFonts w:ascii="Bookman Old Style" w:hAnsi="Bookman Old Style"/>
          <w:iCs/>
          <w:sz w:val="25"/>
          <w:szCs w:val="25"/>
        </w:rPr>
      </w:pPr>
      <w:r>
        <w:rPr>
          <w:rFonts w:ascii="Bookman Old Style" w:hAnsi="Bookman Old Style"/>
          <w:iCs/>
          <w:sz w:val="25"/>
          <w:szCs w:val="25"/>
        </w:rPr>
        <w:t xml:space="preserve">Este profissional deve ter os seguintes pré-requisitos: Formação em Pregão Presencial e Eletrônico e nas demais modalidades: Dispensa, Carta Convite, Tomada de Preços, Compra direta. </w:t>
      </w:r>
    </w:p>
    <w:p w:rsidR="001A124D" w:rsidRPr="007C5C6D" w:rsidRDefault="001A124D" w:rsidP="001A124D">
      <w:pPr>
        <w:pStyle w:val="Corpodetexto2"/>
        <w:spacing w:before="120" w:line="276" w:lineRule="auto"/>
        <w:jc w:val="both"/>
        <w:rPr>
          <w:rFonts w:ascii="Bookman Old Style" w:hAnsi="Bookman Old Style"/>
          <w:sz w:val="25"/>
          <w:szCs w:val="25"/>
        </w:rPr>
      </w:pPr>
      <w:r>
        <w:rPr>
          <w:rFonts w:ascii="Bookman Old Style" w:hAnsi="Bookman Old Style"/>
          <w:sz w:val="25"/>
          <w:szCs w:val="25"/>
          <w:lang w:val="pt-BR"/>
        </w:rPr>
        <w:t>2</w:t>
      </w:r>
      <w:r w:rsidRPr="007C5C6D">
        <w:rPr>
          <w:rFonts w:ascii="Bookman Old Style" w:hAnsi="Bookman Old Style"/>
          <w:sz w:val="25"/>
          <w:szCs w:val="25"/>
        </w:rPr>
        <w:t xml:space="preserve">.2- </w:t>
      </w:r>
      <w:r w:rsidRPr="007C5C6D">
        <w:rPr>
          <w:rFonts w:ascii="Bookman Old Style" w:hAnsi="Bookman Old Style"/>
          <w:color w:val="000000"/>
          <w:sz w:val="25"/>
          <w:szCs w:val="25"/>
        </w:rPr>
        <w:t xml:space="preserve">Os serviços serão realizados nas dependências da contratada e na sede da </w:t>
      </w:r>
      <w:proofErr w:type="spellStart"/>
      <w:r w:rsidR="00765259">
        <w:rPr>
          <w:rFonts w:ascii="Bookman Old Style" w:hAnsi="Bookman Old Style"/>
          <w:color w:val="000000"/>
          <w:sz w:val="25"/>
          <w:szCs w:val="25"/>
        </w:rPr>
        <w:t>C</w:t>
      </w:r>
      <w:r w:rsidR="00207B17">
        <w:rPr>
          <w:rFonts w:ascii="Bookman Old Style" w:hAnsi="Bookman Old Style"/>
          <w:color w:val="000000"/>
          <w:sz w:val="25"/>
          <w:szCs w:val="25"/>
          <w:lang w:val="pt-BR"/>
        </w:rPr>
        <w:t>â</w:t>
      </w:r>
      <w:r w:rsidR="00765259">
        <w:rPr>
          <w:rFonts w:ascii="Bookman Old Style" w:hAnsi="Bookman Old Style"/>
          <w:color w:val="000000"/>
          <w:sz w:val="25"/>
          <w:szCs w:val="25"/>
        </w:rPr>
        <w:t>mara</w:t>
      </w:r>
      <w:proofErr w:type="spellEnd"/>
      <w:r w:rsidR="00207B17">
        <w:rPr>
          <w:rFonts w:ascii="Bookman Old Style" w:hAnsi="Bookman Old Style"/>
          <w:color w:val="000000"/>
          <w:sz w:val="25"/>
          <w:szCs w:val="25"/>
          <w:lang w:val="pt-BR"/>
        </w:rPr>
        <w:t xml:space="preserve"> Municipal de </w:t>
      </w:r>
      <w:proofErr w:type="spellStart"/>
      <w:r w:rsidR="00207B17">
        <w:rPr>
          <w:rFonts w:ascii="Bookman Old Style" w:hAnsi="Bookman Old Style"/>
          <w:color w:val="000000"/>
          <w:sz w:val="25"/>
          <w:szCs w:val="25"/>
          <w:lang w:val="pt-BR"/>
        </w:rPr>
        <w:t>Pequeri</w:t>
      </w:r>
      <w:proofErr w:type="spellEnd"/>
      <w:r w:rsidRPr="007C5C6D">
        <w:rPr>
          <w:rFonts w:ascii="Bookman Old Style" w:hAnsi="Bookman Old Style"/>
          <w:color w:val="000000"/>
          <w:sz w:val="25"/>
          <w:szCs w:val="25"/>
        </w:rPr>
        <w:t xml:space="preserve"> e </w:t>
      </w:r>
      <w:r w:rsidRPr="007C5C6D">
        <w:rPr>
          <w:rFonts w:ascii="Bookman Old Style" w:hAnsi="Bookman Old Style"/>
          <w:sz w:val="25"/>
          <w:szCs w:val="25"/>
        </w:rPr>
        <w:t>em outros locais onde necessite a CONTRATANTE;</w:t>
      </w:r>
    </w:p>
    <w:p w:rsidR="001A124D" w:rsidRPr="007C5C6D" w:rsidRDefault="001A124D" w:rsidP="001A124D">
      <w:pPr>
        <w:spacing w:before="240"/>
        <w:jc w:val="both"/>
        <w:rPr>
          <w:rFonts w:ascii="Bookman Old Style" w:hAnsi="Bookman Old Style"/>
          <w:sz w:val="25"/>
          <w:szCs w:val="25"/>
        </w:rPr>
      </w:pPr>
      <w:r>
        <w:rPr>
          <w:rFonts w:ascii="Bookman Old Style" w:hAnsi="Bookman Old Style"/>
          <w:sz w:val="25"/>
          <w:szCs w:val="25"/>
        </w:rPr>
        <w:t>2</w:t>
      </w:r>
      <w:r w:rsidRPr="007C5C6D">
        <w:rPr>
          <w:rFonts w:ascii="Bookman Old Style" w:hAnsi="Bookman Old Style"/>
          <w:sz w:val="25"/>
          <w:szCs w:val="25"/>
        </w:rPr>
        <w:t xml:space="preserve">.3 - O Contratado deverá prestar seus serviços na sede da </w:t>
      </w:r>
      <w:r w:rsidR="00BD5B42">
        <w:rPr>
          <w:rFonts w:ascii="Bookman Old Style" w:hAnsi="Bookman Old Style"/>
          <w:sz w:val="25"/>
          <w:szCs w:val="25"/>
        </w:rPr>
        <w:t>Câmara</w:t>
      </w:r>
      <w:r w:rsidRPr="007C5C6D">
        <w:rPr>
          <w:rFonts w:ascii="Bookman Old Style" w:hAnsi="Bookman Old Style"/>
          <w:sz w:val="25"/>
          <w:szCs w:val="25"/>
        </w:rPr>
        <w:t xml:space="preserve"> Municipal no mínimo 01</w:t>
      </w:r>
      <w:r>
        <w:rPr>
          <w:rFonts w:ascii="Bookman Old Style" w:hAnsi="Bookman Old Style"/>
          <w:sz w:val="25"/>
          <w:szCs w:val="25"/>
        </w:rPr>
        <w:t>(uma)</w:t>
      </w:r>
      <w:r w:rsidRPr="007C5C6D">
        <w:rPr>
          <w:rFonts w:ascii="Bookman Old Style" w:hAnsi="Bookman Old Style"/>
          <w:sz w:val="25"/>
          <w:szCs w:val="25"/>
        </w:rPr>
        <w:t xml:space="preserve"> vez por semana, e estar disponível diariamente por outros meios como a interne</w:t>
      </w:r>
      <w:r w:rsidR="00BD5B42">
        <w:rPr>
          <w:rFonts w:ascii="Bookman Old Style" w:hAnsi="Bookman Old Style"/>
          <w:sz w:val="25"/>
          <w:szCs w:val="25"/>
        </w:rPr>
        <w:t>t, fax e telefone, das 09h às 17</w:t>
      </w:r>
      <w:r w:rsidRPr="007C5C6D">
        <w:rPr>
          <w:rFonts w:ascii="Bookman Old Style" w:hAnsi="Bookman Old Style"/>
          <w:sz w:val="25"/>
          <w:szCs w:val="25"/>
        </w:rPr>
        <w:t>h, de segunda a sexta-feira.</w:t>
      </w:r>
    </w:p>
    <w:p w:rsidR="001A124D" w:rsidRDefault="001A124D" w:rsidP="001A124D">
      <w:pPr>
        <w:spacing w:before="240" w:line="276" w:lineRule="auto"/>
        <w:ind w:right="140"/>
        <w:jc w:val="both"/>
        <w:rPr>
          <w:rFonts w:ascii="Bookman Old Style" w:hAnsi="Bookman Old Style"/>
          <w:sz w:val="25"/>
          <w:szCs w:val="25"/>
        </w:rPr>
      </w:pPr>
      <w:r>
        <w:rPr>
          <w:rFonts w:ascii="Bookman Old Style" w:hAnsi="Bookman Old Style"/>
          <w:sz w:val="25"/>
          <w:szCs w:val="25"/>
        </w:rPr>
        <w:t>2</w:t>
      </w:r>
      <w:r w:rsidRPr="007C5C6D">
        <w:rPr>
          <w:rFonts w:ascii="Bookman Old Style" w:hAnsi="Bookman Old Style"/>
          <w:sz w:val="25"/>
          <w:szCs w:val="25"/>
        </w:rPr>
        <w:t>.3.1– As despesas com telefone fixo, celular, internet e fax é de responsabilidade exclusiva da contratada.</w:t>
      </w:r>
    </w:p>
    <w:p w:rsidR="00207B17" w:rsidRDefault="00207B17" w:rsidP="001A124D">
      <w:pPr>
        <w:spacing w:before="240" w:line="276" w:lineRule="auto"/>
        <w:ind w:right="140"/>
        <w:jc w:val="both"/>
        <w:rPr>
          <w:rFonts w:ascii="Bookman Old Style" w:hAnsi="Bookman Old Style"/>
          <w:b/>
        </w:rPr>
      </w:pPr>
    </w:p>
    <w:p w:rsidR="001A124D" w:rsidRPr="009449AD" w:rsidRDefault="001A124D" w:rsidP="001A124D">
      <w:pPr>
        <w:spacing w:before="240" w:line="276" w:lineRule="auto"/>
        <w:ind w:right="140"/>
        <w:jc w:val="both"/>
        <w:rPr>
          <w:rFonts w:ascii="Bookman Old Style" w:hAnsi="Bookman Old Style"/>
          <w:b/>
        </w:rPr>
      </w:pPr>
      <w:r>
        <w:rPr>
          <w:rFonts w:ascii="Bookman Old Style" w:hAnsi="Bookman Old Style"/>
          <w:b/>
        </w:rPr>
        <w:t>03</w:t>
      </w:r>
      <w:r w:rsidRPr="009449AD">
        <w:rPr>
          <w:rFonts w:ascii="Bookman Old Style" w:hAnsi="Bookman Old Style"/>
          <w:b/>
        </w:rPr>
        <w:t xml:space="preserve"> – JUSTIFICATIVA</w:t>
      </w:r>
    </w:p>
    <w:p w:rsidR="001A124D" w:rsidRPr="007C5C6D" w:rsidRDefault="001A124D" w:rsidP="001A124D">
      <w:pPr>
        <w:spacing w:before="240" w:line="276" w:lineRule="auto"/>
        <w:ind w:right="140"/>
        <w:jc w:val="both"/>
        <w:rPr>
          <w:rFonts w:ascii="Bookman Old Style" w:hAnsi="Bookman Old Style"/>
        </w:rPr>
      </w:pPr>
      <w:r w:rsidRPr="007C5C6D">
        <w:rPr>
          <w:rFonts w:ascii="Bookman Old Style" w:hAnsi="Bookman Old Style"/>
          <w:b/>
        </w:rPr>
        <w:t>3.1</w:t>
      </w:r>
      <w:r>
        <w:rPr>
          <w:rFonts w:ascii="Bookman Old Style" w:hAnsi="Bookman Old Style"/>
          <w:b/>
        </w:rPr>
        <w:t>-</w:t>
      </w:r>
      <w:r w:rsidRPr="007C5C6D">
        <w:rPr>
          <w:rFonts w:ascii="Bookman Old Style" w:hAnsi="Bookman Old Style"/>
          <w:b/>
        </w:rPr>
        <w:t xml:space="preserve"> </w:t>
      </w:r>
      <w:r w:rsidRPr="007C5C6D">
        <w:rPr>
          <w:rFonts w:ascii="Bookman Old Style" w:hAnsi="Bookman Old Style"/>
        </w:rPr>
        <w:t xml:space="preserve">A contratação se justifica tendo em vista a inexistência de profissional desta área no quadro permanente da </w:t>
      </w:r>
      <w:r>
        <w:rPr>
          <w:rFonts w:ascii="Bookman Old Style" w:hAnsi="Bookman Old Style"/>
        </w:rPr>
        <w:t>Câmara</w:t>
      </w:r>
      <w:r w:rsidRPr="007C5C6D">
        <w:rPr>
          <w:rFonts w:ascii="Bookman Old Style" w:hAnsi="Bookman Old Style"/>
        </w:rPr>
        <w:t xml:space="preserve"> Municipal de </w:t>
      </w:r>
      <w:r>
        <w:rPr>
          <w:rFonts w:ascii="Bookman Old Style" w:hAnsi="Bookman Old Style"/>
        </w:rPr>
        <w:t>Pequeri</w:t>
      </w:r>
      <w:r w:rsidRPr="007C5C6D">
        <w:rPr>
          <w:rFonts w:ascii="Bookman Old Style" w:hAnsi="Bookman Old Style"/>
        </w:rPr>
        <w:t xml:space="preserve">, e levando em consideração imprescindibilidade da prestação de serviços </w:t>
      </w:r>
      <w:r>
        <w:rPr>
          <w:rFonts w:ascii="Bookman Old Style" w:hAnsi="Bookman Old Style"/>
        </w:rPr>
        <w:t xml:space="preserve">deste profissional </w:t>
      </w:r>
      <w:r w:rsidRPr="007C5C6D">
        <w:rPr>
          <w:rFonts w:ascii="Bookman Old Style" w:hAnsi="Bookman Old Style"/>
        </w:rPr>
        <w:t>para a Administração.</w:t>
      </w:r>
    </w:p>
    <w:p w:rsidR="001A124D" w:rsidRDefault="001A124D" w:rsidP="001A124D">
      <w:pPr>
        <w:spacing w:before="240" w:after="240" w:line="276" w:lineRule="auto"/>
        <w:ind w:right="140"/>
        <w:jc w:val="both"/>
        <w:rPr>
          <w:rFonts w:ascii="Bookman Old Style" w:hAnsi="Bookman Old Style"/>
          <w:b/>
        </w:rPr>
      </w:pPr>
      <w:r>
        <w:rPr>
          <w:rFonts w:ascii="Bookman Old Style" w:hAnsi="Bookman Old Style"/>
          <w:b/>
        </w:rPr>
        <w:t>3</w:t>
      </w:r>
      <w:r w:rsidRPr="009449AD">
        <w:rPr>
          <w:rFonts w:ascii="Bookman Old Style" w:hAnsi="Bookman Old Style"/>
          <w:b/>
        </w:rPr>
        <w:t>.</w:t>
      </w:r>
      <w:r>
        <w:rPr>
          <w:rFonts w:ascii="Bookman Old Style" w:hAnsi="Bookman Old Style"/>
          <w:b/>
        </w:rPr>
        <w:t>2</w:t>
      </w:r>
      <w:r w:rsidRPr="009449AD">
        <w:rPr>
          <w:rFonts w:ascii="Bookman Old Style" w:hAnsi="Bookman Old Style"/>
          <w:b/>
        </w:rPr>
        <w:t xml:space="preserve"> - JUSTIFICATIVA SERVIÇOS CONTÍNUOS.</w:t>
      </w:r>
    </w:p>
    <w:p w:rsidR="001A124D" w:rsidRPr="009449AD" w:rsidRDefault="001A124D" w:rsidP="001A124D">
      <w:pPr>
        <w:autoSpaceDE w:val="0"/>
        <w:autoSpaceDN w:val="0"/>
        <w:adjustRightInd w:val="0"/>
        <w:spacing w:line="276" w:lineRule="auto"/>
        <w:jc w:val="both"/>
        <w:rPr>
          <w:rFonts w:ascii="Bookman Old Style" w:hAnsi="Bookman Old Style"/>
        </w:rPr>
      </w:pPr>
      <w:r>
        <w:rPr>
          <w:rFonts w:ascii="Bookman Old Style" w:hAnsi="Bookman Old Style"/>
        </w:rPr>
        <w:lastRenderedPageBreak/>
        <w:t>3</w:t>
      </w:r>
      <w:r w:rsidRPr="009449AD">
        <w:rPr>
          <w:rFonts w:ascii="Bookman Old Style" w:hAnsi="Bookman Old Style"/>
        </w:rPr>
        <w:t>.</w:t>
      </w:r>
      <w:r>
        <w:rPr>
          <w:rFonts w:ascii="Bookman Old Style" w:hAnsi="Bookman Old Style"/>
        </w:rPr>
        <w:t>2</w:t>
      </w:r>
      <w:r w:rsidRPr="009449AD">
        <w:rPr>
          <w:rFonts w:ascii="Bookman Old Style" w:hAnsi="Bookman Old Style"/>
        </w:rPr>
        <w:t xml:space="preserve">.1 - A definição da aplicabilidade, no caso concreto, do inciso II do artigo 57 da Lei nº 8.666/93 dependerá da análise, pela Administração Pública, do que se considera como serviço contínuo.  Esse é o entendimento do Tribunal de Contas da União exarado na obra Licitações e Contratos: orientações básicas, que assim dispõe, </w:t>
      </w:r>
      <w:proofErr w:type="spellStart"/>
      <w:r w:rsidRPr="009449AD">
        <w:rPr>
          <w:rFonts w:ascii="Bookman Old Style" w:hAnsi="Bookman Old Style"/>
        </w:rPr>
        <w:t>verbis</w:t>
      </w:r>
      <w:proofErr w:type="spellEnd"/>
      <w:r w:rsidRPr="009449AD">
        <w:rPr>
          <w:rFonts w:ascii="Bookman Old Style" w:hAnsi="Bookman Old Style"/>
        </w:rPr>
        <w:t>.</w:t>
      </w:r>
    </w:p>
    <w:p w:rsidR="001A124D" w:rsidRPr="009449AD" w:rsidRDefault="001A124D" w:rsidP="001A124D">
      <w:pPr>
        <w:spacing w:before="240" w:line="276" w:lineRule="auto"/>
        <w:ind w:left="1276" w:right="140"/>
        <w:jc w:val="both"/>
        <w:rPr>
          <w:rFonts w:ascii="Bookman Old Style" w:hAnsi="Bookman Old Style"/>
        </w:rPr>
      </w:pPr>
      <w:r w:rsidRPr="009449AD">
        <w:rPr>
          <w:rFonts w:ascii="Bookman Old Style" w:hAnsi="Bookman Old Style"/>
        </w:rPr>
        <w:t xml:space="preserve"> "A Administração </w:t>
      </w:r>
      <w:r w:rsidRPr="009449AD">
        <w:rPr>
          <w:rFonts w:ascii="Bookman Old Style" w:hAnsi="Bookman Old Style"/>
          <w:b/>
          <w:u w:val="single"/>
        </w:rPr>
        <w:t>deve definir em processo próprio quais são seus serviços contínuos</w:t>
      </w:r>
      <w:r w:rsidRPr="009449AD">
        <w:rPr>
          <w:rFonts w:ascii="Bookman Old Style" w:hAnsi="Bookman Old Style"/>
        </w:rPr>
        <w:t xml:space="preserve">, pois o que é contínuo para determinado órgão ou entidade </w:t>
      </w:r>
      <w:r w:rsidRPr="009449AD">
        <w:rPr>
          <w:rFonts w:ascii="Bookman Old Style" w:hAnsi="Bookman Old Style"/>
          <w:b/>
        </w:rPr>
        <w:t>pode não ser para outros</w:t>
      </w:r>
      <w:r w:rsidRPr="009449AD">
        <w:rPr>
          <w:rFonts w:ascii="Bookman Old Style" w:hAnsi="Bookman Old Style"/>
        </w:rPr>
        <w:t xml:space="preserve">.   </w:t>
      </w:r>
    </w:p>
    <w:p w:rsidR="00207B17" w:rsidRDefault="00207B17" w:rsidP="001A124D">
      <w:pPr>
        <w:spacing w:before="240" w:line="276" w:lineRule="auto"/>
        <w:jc w:val="both"/>
        <w:rPr>
          <w:rFonts w:ascii="Bookman Old Style" w:hAnsi="Bookman Old Style"/>
          <w:b/>
        </w:rPr>
      </w:pPr>
    </w:p>
    <w:p w:rsidR="001A124D" w:rsidRPr="009449AD" w:rsidRDefault="001A124D" w:rsidP="001A124D">
      <w:pPr>
        <w:spacing w:before="240" w:line="276" w:lineRule="auto"/>
        <w:jc w:val="both"/>
        <w:rPr>
          <w:rFonts w:ascii="Bookman Old Style" w:hAnsi="Bookman Old Style"/>
          <w:b/>
        </w:rPr>
      </w:pPr>
      <w:r w:rsidRPr="009449AD">
        <w:rPr>
          <w:rFonts w:ascii="Bookman Old Style" w:hAnsi="Bookman Old Style"/>
          <w:b/>
        </w:rPr>
        <w:t>0</w:t>
      </w:r>
      <w:r>
        <w:rPr>
          <w:rFonts w:ascii="Bookman Old Style" w:hAnsi="Bookman Old Style"/>
          <w:b/>
        </w:rPr>
        <w:t>4</w:t>
      </w:r>
      <w:r w:rsidRPr="009449AD">
        <w:rPr>
          <w:rFonts w:ascii="Bookman Old Style" w:hAnsi="Bookman Old Style"/>
          <w:b/>
        </w:rPr>
        <w:t xml:space="preserve"> – DO PRAZO DE EXECUÇÃO:</w:t>
      </w:r>
    </w:p>
    <w:p w:rsidR="001A124D" w:rsidRPr="009449AD" w:rsidRDefault="001A124D" w:rsidP="001A124D">
      <w:pPr>
        <w:spacing w:before="240" w:line="276" w:lineRule="auto"/>
        <w:jc w:val="both"/>
        <w:rPr>
          <w:rFonts w:ascii="Bookman Old Style" w:hAnsi="Bookman Old Style"/>
        </w:rPr>
      </w:pPr>
      <w:r>
        <w:rPr>
          <w:rFonts w:ascii="Bookman Old Style" w:hAnsi="Bookman Old Style"/>
        </w:rPr>
        <w:t>4</w:t>
      </w:r>
      <w:r w:rsidRPr="009449AD">
        <w:rPr>
          <w:rFonts w:ascii="Bookman Old Style" w:hAnsi="Bookman Old Style"/>
        </w:rPr>
        <w:t>.1 – O prazo d</w:t>
      </w:r>
      <w:r>
        <w:rPr>
          <w:rFonts w:ascii="Bookman Old Style" w:hAnsi="Bookman Old Style"/>
        </w:rPr>
        <w:t>e vigência do contrato será de 12 (doze)</w:t>
      </w:r>
      <w:r w:rsidRPr="009449AD">
        <w:rPr>
          <w:rFonts w:ascii="Bookman Old Style" w:hAnsi="Bookman Old Style"/>
        </w:rPr>
        <w:t xml:space="preserve"> meses, contados a partir da data de sua assinatura, podendo o mesmo ser renovado, desde que seja de acordo e necessidade da </w:t>
      </w:r>
      <w:r w:rsidR="00765259">
        <w:rPr>
          <w:rFonts w:ascii="Bookman Old Style" w:hAnsi="Bookman Old Style"/>
        </w:rPr>
        <w:t>C</w:t>
      </w:r>
      <w:r w:rsidR="00207B17">
        <w:rPr>
          <w:rFonts w:ascii="Bookman Old Style" w:hAnsi="Bookman Old Style"/>
        </w:rPr>
        <w:t>â</w:t>
      </w:r>
      <w:r w:rsidR="00765259">
        <w:rPr>
          <w:rFonts w:ascii="Bookman Old Style" w:hAnsi="Bookman Old Style"/>
        </w:rPr>
        <w:t>mara</w:t>
      </w:r>
      <w:r w:rsidRPr="009449AD">
        <w:rPr>
          <w:rFonts w:ascii="Bookman Old Style" w:hAnsi="Bookman Old Style"/>
        </w:rPr>
        <w:t>.</w:t>
      </w:r>
    </w:p>
    <w:p w:rsidR="001A124D" w:rsidRPr="009449AD" w:rsidRDefault="001A124D" w:rsidP="001A124D">
      <w:pPr>
        <w:pStyle w:val="Corpodetexto2"/>
        <w:spacing w:before="120" w:line="276" w:lineRule="auto"/>
        <w:jc w:val="both"/>
        <w:rPr>
          <w:rFonts w:ascii="Bookman Old Style" w:hAnsi="Bookman Old Style"/>
        </w:rPr>
      </w:pPr>
      <w:r>
        <w:rPr>
          <w:rFonts w:ascii="Bookman Old Style" w:hAnsi="Bookman Old Style"/>
          <w:lang w:val="pt-BR"/>
        </w:rPr>
        <w:t>4</w:t>
      </w:r>
      <w:r w:rsidRPr="009449AD">
        <w:rPr>
          <w:rFonts w:ascii="Bookman Old Style" w:hAnsi="Bookman Old Style"/>
        </w:rPr>
        <w:t>.2 - Por se tratar de serviços contínuos, o prazo contratual poderá ser prorrogado por iguais e sucessivos períodos até o limite permitido pela nova redação dada pela Lei 9648 de 27 de maio de 1998 ao artigo 57, inciso II da lei 8666/93.</w:t>
      </w:r>
    </w:p>
    <w:p w:rsidR="00207B17" w:rsidRDefault="00207B17" w:rsidP="001A124D">
      <w:pPr>
        <w:spacing w:before="240" w:line="276" w:lineRule="auto"/>
        <w:jc w:val="both"/>
        <w:rPr>
          <w:rFonts w:ascii="Bookman Old Style" w:hAnsi="Bookman Old Style"/>
          <w:b/>
        </w:rPr>
      </w:pPr>
    </w:p>
    <w:p w:rsidR="001A124D" w:rsidRPr="009449AD" w:rsidRDefault="001A124D" w:rsidP="001A124D">
      <w:pPr>
        <w:spacing w:before="240" w:line="276" w:lineRule="auto"/>
        <w:jc w:val="both"/>
        <w:rPr>
          <w:rFonts w:ascii="Bookman Old Style" w:hAnsi="Bookman Old Style"/>
        </w:rPr>
      </w:pPr>
      <w:r>
        <w:rPr>
          <w:rFonts w:ascii="Bookman Old Style" w:hAnsi="Bookman Old Style"/>
          <w:b/>
        </w:rPr>
        <w:t>05</w:t>
      </w:r>
      <w:r w:rsidRPr="009449AD">
        <w:rPr>
          <w:rFonts w:ascii="Bookman Old Style" w:hAnsi="Bookman Old Style"/>
          <w:b/>
        </w:rPr>
        <w:t xml:space="preserve"> – DA FORMA DE PAGAMENTO</w:t>
      </w:r>
    </w:p>
    <w:p w:rsidR="001A124D" w:rsidRPr="009449AD" w:rsidRDefault="001A124D" w:rsidP="001A124D">
      <w:pPr>
        <w:pStyle w:val="Corpodetexto2"/>
        <w:spacing w:before="240" w:line="276" w:lineRule="auto"/>
        <w:rPr>
          <w:rFonts w:ascii="Bookman Old Style" w:hAnsi="Bookman Old Style"/>
        </w:rPr>
      </w:pPr>
      <w:r>
        <w:rPr>
          <w:rFonts w:ascii="Bookman Old Style" w:hAnsi="Bookman Old Style"/>
          <w:lang w:val="pt-BR"/>
        </w:rPr>
        <w:t>5</w:t>
      </w:r>
      <w:r w:rsidRPr="009449AD">
        <w:rPr>
          <w:rFonts w:ascii="Bookman Old Style" w:hAnsi="Bookman Old Style"/>
        </w:rPr>
        <w:t xml:space="preserve">.1 - O preço contratado será pago mensalmente, </w:t>
      </w:r>
      <w:r>
        <w:rPr>
          <w:rFonts w:ascii="Bookman Old Style" w:hAnsi="Bookman Old Style"/>
        </w:rPr>
        <w:t>no</w:t>
      </w:r>
      <w:r w:rsidRPr="009449AD">
        <w:rPr>
          <w:rFonts w:ascii="Bookman Old Style" w:hAnsi="Bookman Old Style"/>
        </w:rPr>
        <w:t xml:space="preserve"> o </w:t>
      </w:r>
      <w:r>
        <w:rPr>
          <w:rFonts w:ascii="Bookman Old Style" w:hAnsi="Bookman Old Style"/>
          <w:lang w:val="pt-BR"/>
        </w:rPr>
        <w:t>20</w:t>
      </w:r>
      <w:r w:rsidRPr="009449AD">
        <w:rPr>
          <w:rFonts w:ascii="Bookman Old Style" w:hAnsi="Bookman Old Style"/>
        </w:rPr>
        <w:t>º (</w:t>
      </w:r>
      <w:r>
        <w:rPr>
          <w:rFonts w:ascii="Bookman Old Style" w:hAnsi="Bookman Old Style"/>
          <w:lang w:val="pt-BR"/>
        </w:rPr>
        <w:t>vigésimo)</w:t>
      </w:r>
      <w:r w:rsidRPr="009449AD">
        <w:rPr>
          <w:rFonts w:ascii="Bookman Old Style" w:hAnsi="Bookman Old Style"/>
        </w:rPr>
        <w:t xml:space="preserve"> dia do mês subseq</w:t>
      </w:r>
      <w:r>
        <w:rPr>
          <w:rFonts w:ascii="Bookman Old Style" w:hAnsi="Bookman Old Style"/>
        </w:rPr>
        <w:t>u</w:t>
      </w:r>
      <w:r w:rsidRPr="009449AD">
        <w:rPr>
          <w:rFonts w:ascii="Bookman Old Style" w:hAnsi="Bookman Old Style"/>
        </w:rPr>
        <w:t>ente ao da prestação dos serviços.</w:t>
      </w:r>
    </w:p>
    <w:p w:rsidR="00207B17" w:rsidRDefault="00207B17" w:rsidP="001A124D">
      <w:pPr>
        <w:spacing w:before="240" w:line="276" w:lineRule="auto"/>
        <w:jc w:val="both"/>
        <w:rPr>
          <w:rFonts w:ascii="Bookman Old Style" w:hAnsi="Bookman Old Style"/>
          <w:b/>
        </w:rPr>
      </w:pPr>
    </w:p>
    <w:p w:rsidR="001A124D" w:rsidRPr="009449AD" w:rsidRDefault="001A124D" w:rsidP="001A124D">
      <w:pPr>
        <w:spacing w:before="240" w:line="276" w:lineRule="auto"/>
        <w:jc w:val="both"/>
        <w:rPr>
          <w:rFonts w:ascii="Bookman Old Style" w:hAnsi="Bookman Old Style"/>
          <w:b/>
        </w:rPr>
      </w:pPr>
      <w:r w:rsidRPr="009449AD">
        <w:rPr>
          <w:rFonts w:ascii="Bookman Old Style" w:hAnsi="Bookman Old Style"/>
          <w:b/>
        </w:rPr>
        <w:t>0</w:t>
      </w:r>
      <w:r>
        <w:rPr>
          <w:rFonts w:ascii="Bookman Old Style" w:hAnsi="Bookman Old Style"/>
          <w:b/>
        </w:rPr>
        <w:t>6</w:t>
      </w:r>
      <w:r w:rsidRPr="009449AD">
        <w:rPr>
          <w:rFonts w:ascii="Bookman Old Style" w:hAnsi="Bookman Old Style"/>
          <w:b/>
        </w:rPr>
        <w:t xml:space="preserve"> - DO TIPO DE LICITAÇÃO</w:t>
      </w:r>
    </w:p>
    <w:p w:rsidR="001A124D" w:rsidRPr="009449AD" w:rsidRDefault="001A124D" w:rsidP="001A124D">
      <w:pPr>
        <w:shd w:val="clear" w:color="auto" w:fill="FFFFFF"/>
        <w:tabs>
          <w:tab w:val="left" w:pos="1906"/>
        </w:tabs>
        <w:spacing w:before="120" w:line="276" w:lineRule="auto"/>
        <w:jc w:val="both"/>
        <w:rPr>
          <w:rFonts w:ascii="Bookman Old Style" w:hAnsi="Bookman Old Style"/>
          <w:color w:val="000000"/>
          <w:spacing w:val="-3"/>
        </w:rPr>
      </w:pPr>
      <w:r>
        <w:rPr>
          <w:rFonts w:ascii="Bookman Old Style" w:hAnsi="Bookman Old Style"/>
          <w:color w:val="000000"/>
          <w:spacing w:val="-3"/>
        </w:rPr>
        <w:t>6</w:t>
      </w:r>
      <w:r w:rsidRPr="009449AD">
        <w:rPr>
          <w:rFonts w:ascii="Bookman Old Style" w:hAnsi="Bookman Old Style"/>
          <w:color w:val="000000"/>
          <w:spacing w:val="-3"/>
        </w:rPr>
        <w:t>.1 - Tipo Menor Preço.</w:t>
      </w:r>
    </w:p>
    <w:p w:rsidR="00207B17" w:rsidRDefault="00207B17" w:rsidP="001A124D">
      <w:pPr>
        <w:shd w:val="clear" w:color="auto" w:fill="FFFFFF"/>
        <w:tabs>
          <w:tab w:val="left" w:pos="1973"/>
        </w:tabs>
        <w:spacing w:before="240" w:line="276" w:lineRule="auto"/>
        <w:jc w:val="both"/>
        <w:rPr>
          <w:rFonts w:ascii="Bookman Old Style" w:hAnsi="Bookman Old Style"/>
          <w:b/>
          <w:color w:val="000000"/>
          <w:spacing w:val="-11"/>
        </w:rPr>
      </w:pPr>
    </w:p>
    <w:p w:rsidR="001A124D" w:rsidRPr="009449AD" w:rsidRDefault="001A124D" w:rsidP="001A124D">
      <w:pPr>
        <w:shd w:val="clear" w:color="auto" w:fill="FFFFFF"/>
        <w:tabs>
          <w:tab w:val="left" w:pos="1973"/>
        </w:tabs>
        <w:spacing w:before="240" w:line="276" w:lineRule="auto"/>
        <w:jc w:val="both"/>
        <w:rPr>
          <w:rFonts w:ascii="Bookman Old Style" w:hAnsi="Bookman Old Style"/>
          <w:b/>
          <w:color w:val="000000"/>
          <w:spacing w:val="-11"/>
        </w:rPr>
      </w:pPr>
      <w:r w:rsidRPr="009449AD">
        <w:rPr>
          <w:rFonts w:ascii="Bookman Old Style" w:hAnsi="Bookman Old Style"/>
          <w:b/>
          <w:color w:val="000000"/>
          <w:spacing w:val="-11"/>
        </w:rPr>
        <w:t>0</w:t>
      </w:r>
      <w:r>
        <w:rPr>
          <w:rFonts w:ascii="Bookman Old Style" w:hAnsi="Bookman Old Style"/>
          <w:b/>
          <w:color w:val="000000"/>
          <w:spacing w:val="-11"/>
        </w:rPr>
        <w:t>7</w:t>
      </w:r>
      <w:r w:rsidRPr="009449AD">
        <w:rPr>
          <w:rFonts w:ascii="Bookman Old Style" w:hAnsi="Bookman Old Style"/>
          <w:b/>
          <w:color w:val="000000"/>
          <w:spacing w:val="-11"/>
        </w:rPr>
        <w:t xml:space="preserve"> - DA PROPOSTA</w:t>
      </w:r>
    </w:p>
    <w:p w:rsidR="001A124D" w:rsidRDefault="001A124D" w:rsidP="001A124D">
      <w:pPr>
        <w:pStyle w:val="Corpodetexto3"/>
        <w:spacing w:before="120" w:line="276" w:lineRule="auto"/>
        <w:jc w:val="both"/>
        <w:rPr>
          <w:rFonts w:ascii="Bookman Old Style" w:hAnsi="Bookman Old Style"/>
          <w:sz w:val="24"/>
          <w:szCs w:val="24"/>
          <w:lang w:val="pt-BR"/>
        </w:rPr>
      </w:pPr>
      <w:r>
        <w:rPr>
          <w:rFonts w:ascii="Bookman Old Style" w:hAnsi="Bookman Old Style"/>
          <w:sz w:val="24"/>
          <w:szCs w:val="24"/>
          <w:lang w:val="pt-BR"/>
        </w:rPr>
        <w:t>7</w:t>
      </w:r>
      <w:r w:rsidRPr="009449AD">
        <w:rPr>
          <w:rFonts w:ascii="Bookman Old Style" w:hAnsi="Bookman Old Style"/>
          <w:sz w:val="24"/>
          <w:szCs w:val="24"/>
        </w:rPr>
        <w:t xml:space="preserve">.1 - O preço a ser proposto será considerado completo. No preço ofertado deverão estar incluídos, não só a remuneração e lucro da Contratada, como também todos os gastos necessários à completa e total execução do objeto, </w:t>
      </w:r>
      <w:r w:rsidR="00F24613">
        <w:rPr>
          <w:rFonts w:ascii="Bookman Old Style" w:hAnsi="Bookman Old Style"/>
          <w:sz w:val="24"/>
          <w:szCs w:val="24"/>
          <w:lang w:val="pt-BR"/>
        </w:rPr>
        <w:t>exceto</w:t>
      </w:r>
      <w:r w:rsidRPr="009449AD">
        <w:rPr>
          <w:rFonts w:ascii="Bookman Old Style" w:hAnsi="Bookman Old Style"/>
          <w:sz w:val="24"/>
          <w:szCs w:val="24"/>
        </w:rPr>
        <w:t xml:space="preserve"> os custos com os deslocamentos nas visitas semanais obrigatórias ao Município contemplando gastos com passagens e/ou combustíveis, locação de veículo, estacionamentos, refeições, pernoites etc. </w:t>
      </w:r>
    </w:p>
    <w:p w:rsidR="001A124D" w:rsidRPr="009449AD" w:rsidRDefault="001A124D" w:rsidP="001A124D">
      <w:pPr>
        <w:pStyle w:val="Corpodetexto3"/>
        <w:spacing w:before="120" w:line="276" w:lineRule="auto"/>
        <w:jc w:val="both"/>
        <w:rPr>
          <w:rFonts w:ascii="Bookman Old Style" w:hAnsi="Bookman Old Style"/>
          <w:sz w:val="24"/>
          <w:szCs w:val="24"/>
        </w:rPr>
      </w:pPr>
      <w:r>
        <w:rPr>
          <w:rFonts w:ascii="Bookman Old Style" w:hAnsi="Bookman Old Style"/>
          <w:sz w:val="24"/>
          <w:szCs w:val="24"/>
        </w:rPr>
        <w:lastRenderedPageBreak/>
        <w:t>8</w:t>
      </w:r>
      <w:r w:rsidRPr="009449AD">
        <w:rPr>
          <w:rFonts w:ascii="Bookman Old Style" w:hAnsi="Bookman Old Style"/>
          <w:sz w:val="24"/>
          <w:szCs w:val="24"/>
        </w:rPr>
        <w:t xml:space="preserve">.2 – Somente os gastos (autorizados) em decorrência de deslocamento fora da comarca de </w:t>
      </w:r>
      <w:r>
        <w:rPr>
          <w:rFonts w:ascii="Bookman Old Style" w:hAnsi="Bookman Old Style"/>
          <w:sz w:val="24"/>
          <w:szCs w:val="24"/>
          <w:lang w:val="pt-BR"/>
        </w:rPr>
        <w:t>Pequeri</w:t>
      </w:r>
      <w:r w:rsidRPr="009449AD">
        <w:rPr>
          <w:rFonts w:ascii="Bookman Old Style" w:hAnsi="Bookman Old Style"/>
          <w:sz w:val="24"/>
          <w:szCs w:val="24"/>
        </w:rPr>
        <w:t>, serão reembolsados mediante apresentação dos cupons fiscais.</w:t>
      </w:r>
    </w:p>
    <w:p w:rsidR="00207B17" w:rsidRDefault="00207B17" w:rsidP="001A124D">
      <w:pPr>
        <w:spacing w:before="240" w:line="276" w:lineRule="auto"/>
        <w:jc w:val="both"/>
        <w:rPr>
          <w:rFonts w:ascii="Bookman Old Style" w:hAnsi="Bookman Old Style"/>
          <w:b/>
        </w:rPr>
      </w:pPr>
    </w:p>
    <w:p w:rsidR="001A124D" w:rsidRPr="009449AD" w:rsidRDefault="001A124D" w:rsidP="001A124D">
      <w:pPr>
        <w:spacing w:before="240" w:line="276" w:lineRule="auto"/>
        <w:jc w:val="both"/>
        <w:rPr>
          <w:rFonts w:ascii="Bookman Old Style" w:hAnsi="Bookman Old Style"/>
          <w:b/>
        </w:rPr>
      </w:pPr>
      <w:r>
        <w:rPr>
          <w:rFonts w:ascii="Bookman Old Style" w:hAnsi="Bookman Old Style"/>
          <w:b/>
        </w:rPr>
        <w:t>8</w:t>
      </w:r>
      <w:r w:rsidRPr="009449AD">
        <w:rPr>
          <w:rFonts w:ascii="Bookman Old Style" w:hAnsi="Bookman Old Style"/>
          <w:b/>
        </w:rPr>
        <w:t xml:space="preserve"> – DO REAJUSTAMENTO</w:t>
      </w:r>
    </w:p>
    <w:p w:rsidR="001A124D" w:rsidRPr="009449AD" w:rsidRDefault="006C1137" w:rsidP="001A124D">
      <w:pPr>
        <w:pStyle w:val="Default"/>
        <w:spacing w:line="276" w:lineRule="auto"/>
        <w:jc w:val="both"/>
        <w:rPr>
          <w:rFonts w:ascii="Bookman Old Style" w:hAnsi="Bookman Old Style" w:cs="Times New Roman"/>
        </w:rPr>
      </w:pPr>
      <w:r>
        <w:rPr>
          <w:rFonts w:ascii="Bookman Old Style" w:hAnsi="Bookman Old Style" w:cs="Times New Roman"/>
        </w:rPr>
        <w:t>8</w:t>
      </w:r>
      <w:r w:rsidRPr="009449AD">
        <w:rPr>
          <w:rFonts w:ascii="Bookman Old Style" w:hAnsi="Bookman Old Style" w:cs="Times New Roman"/>
        </w:rPr>
        <w:t>.1. Poderá</w:t>
      </w:r>
      <w:r w:rsidR="001A124D" w:rsidRPr="009449AD">
        <w:rPr>
          <w:rFonts w:ascii="Bookman Old Style" w:hAnsi="Bookman Old Style" w:cs="Times New Roman"/>
        </w:rPr>
        <w:t xml:space="preserve"> ser reajustado o valor do Contrato, mediante iniciativa da </w:t>
      </w:r>
      <w:r w:rsidR="001A124D" w:rsidRPr="009449AD">
        <w:rPr>
          <w:rFonts w:ascii="Bookman Old Style" w:hAnsi="Bookman Old Style" w:cs="Times New Roman"/>
          <w:b/>
          <w:bCs/>
        </w:rPr>
        <w:t>CONTRATADA</w:t>
      </w:r>
      <w:r w:rsidR="001A124D" w:rsidRPr="009449AD">
        <w:rPr>
          <w:rFonts w:ascii="Bookman Old Style" w:hAnsi="Bookman Old Style" w:cs="Times New Roman"/>
        </w:rPr>
        <w:t>, desde que observado o interregno mínimo de 1 (um) ano, a contar da data limite para a apresentação da proposta ou do último reajuste, tendo como base a variação de índice oficial.</w:t>
      </w:r>
    </w:p>
    <w:p w:rsidR="001A124D" w:rsidRPr="009449AD" w:rsidRDefault="001A124D" w:rsidP="001A124D">
      <w:pPr>
        <w:autoSpaceDE w:val="0"/>
        <w:autoSpaceDN w:val="0"/>
        <w:adjustRightInd w:val="0"/>
        <w:spacing w:line="276" w:lineRule="auto"/>
        <w:jc w:val="both"/>
        <w:rPr>
          <w:rFonts w:ascii="Bookman Old Style" w:hAnsi="Bookman Old Style"/>
          <w:color w:val="000000"/>
        </w:rPr>
      </w:pPr>
    </w:p>
    <w:p w:rsidR="001A124D" w:rsidRPr="009449AD" w:rsidRDefault="001A124D" w:rsidP="001A124D">
      <w:pPr>
        <w:autoSpaceDE w:val="0"/>
        <w:autoSpaceDN w:val="0"/>
        <w:adjustRightInd w:val="0"/>
        <w:spacing w:line="276" w:lineRule="auto"/>
        <w:jc w:val="both"/>
        <w:rPr>
          <w:rFonts w:ascii="Bookman Old Style" w:hAnsi="Bookman Old Style"/>
          <w:color w:val="000000"/>
        </w:rPr>
      </w:pPr>
      <w:r>
        <w:rPr>
          <w:rFonts w:ascii="Bookman Old Style" w:hAnsi="Bookman Old Style"/>
          <w:color w:val="000000"/>
        </w:rPr>
        <w:t>8</w:t>
      </w:r>
      <w:r w:rsidRPr="009449AD">
        <w:rPr>
          <w:rFonts w:ascii="Bookman Old Style" w:hAnsi="Bookman Old Style"/>
          <w:color w:val="000000"/>
        </w:rPr>
        <w:t xml:space="preserve">.2- Os efeitos financeiros do reajuste serão devidos a partir da solicitação da </w:t>
      </w:r>
      <w:r w:rsidRPr="009449AD">
        <w:rPr>
          <w:rFonts w:ascii="Bookman Old Style" w:hAnsi="Bookman Old Style"/>
          <w:b/>
          <w:bCs/>
          <w:color w:val="000000"/>
        </w:rPr>
        <w:t>CONTRATADA</w:t>
      </w:r>
      <w:r w:rsidRPr="009449AD">
        <w:rPr>
          <w:rFonts w:ascii="Bookman Old Style" w:hAnsi="Bookman Old Style"/>
          <w:color w:val="000000"/>
        </w:rPr>
        <w:t xml:space="preserve">. </w:t>
      </w:r>
    </w:p>
    <w:p w:rsidR="001A124D" w:rsidRDefault="001A124D" w:rsidP="001A124D">
      <w:pPr>
        <w:autoSpaceDE w:val="0"/>
        <w:autoSpaceDN w:val="0"/>
        <w:adjustRightInd w:val="0"/>
        <w:spacing w:line="276" w:lineRule="auto"/>
        <w:jc w:val="both"/>
        <w:rPr>
          <w:rFonts w:ascii="Bookman Old Style" w:hAnsi="Bookman Old Style"/>
          <w:b/>
          <w:color w:val="000000"/>
        </w:rPr>
      </w:pPr>
    </w:p>
    <w:p w:rsidR="001A124D" w:rsidRDefault="001A124D" w:rsidP="001A124D">
      <w:pPr>
        <w:autoSpaceDE w:val="0"/>
        <w:autoSpaceDN w:val="0"/>
        <w:adjustRightInd w:val="0"/>
        <w:spacing w:line="276" w:lineRule="auto"/>
        <w:jc w:val="both"/>
        <w:rPr>
          <w:rFonts w:ascii="Bookman Old Style" w:hAnsi="Bookman Old Style"/>
          <w:b/>
          <w:color w:val="000000"/>
        </w:rPr>
      </w:pPr>
    </w:p>
    <w:p w:rsidR="001A124D" w:rsidRPr="00177BAF" w:rsidRDefault="001A124D" w:rsidP="001A124D">
      <w:pPr>
        <w:autoSpaceDE w:val="0"/>
        <w:autoSpaceDN w:val="0"/>
        <w:adjustRightInd w:val="0"/>
        <w:spacing w:line="276" w:lineRule="auto"/>
        <w:jc w:val="both"/>
        <w:rPr>
          <w:rFonts w:ascii="Bookman Old Style" w:hAnsi="Bookman Old Style"/>
          <w:b/>
          <w:color w:val="000000"/>
        </w:rPr>
      </w:pPr>
    </w:p>
    <w:p w:rsidR="001A124D" w:rsidRPr="00177BAF" w:rsidRDefault="001A124D" w:rsidP="001A124D">
      <w:pPr>
        <w:jc w:val="center"/>
        <w:rPr>
          <w:rFonts w:ascii="Bookman Old Style" w:hAnsi="Bookman Old Style" w:cs="Calibri"/>
          <w:b/>
        </w:rPr>
      </w:pPr>
      <w:r w:rsidRPr="00177BAF">
        <w:rPr>
          <w:rFonts w:ascii="Bookman Old Style" w:hAnsi="Bookman Old Style" w:cs="Calibri"/>
          <w:b/>
        </w:rPr>
        <w:t>________________________________________________________</w:t>
      </w:r>
    </w:p>
    <w:p w:rsidR="001A124D" w:rsidRPr="00450115" w:rsidRDefault="00450115" w:rsidP="001A124D">
      <w:pPr>
        <w:autoSpaceDE w:val="0"/>
        <w:autoSpaceDN w:val="0"/>
        <w:adjustRightInd w:val="0"/>
        <w:ind w:right="-110"/>
        <w:jc w:val="center"/>
        <w:rPr>
          <w:rFonts w:ascii="Bookman Old Style" w:hAnsi="Bookman Old Style" w:cs="Calibri"/>
          <w:b/>
        </w:rPr>
      </w:pPr>
      <w:r w:rsidRPr="00450115">
        <w:rPr>
          <w:rFonts w:ascii="Bookman Old Style" w:hAnsi="Bookman Old Style" w:cs="Calibri"/>
          <w:b/>
        </w:rPr>
        <w:t>Vicente dos Reis Viera Lobo</w:t>
      </w:r>
    </w:p>
    <w:p w:rsidR="001A124D" w:rsidRPr="00177BAF" w:rsidRDefault="00450115" w:rsidP="001A124D">
      <w:pPr>
        <w:autoSpaceDE w:val="0"/>
        <w:autoSpaceDN w:val="0"/>
        <w:adjustRightInd w:val="0"/>
        <w:ind w:right="-110"/>
        <w:jc w:val="center"/>
        <w:rPr>
          <w:rFonts w:ascii="Bookman Old Style" w:hAnsi="Bookman Old Style" w:cs="Calibri"/>
          <w:b/>
          <w:bCs/>
          <w:noProof/>
        </w:rPr>
      </w:pPr>
      <w:r>
        <w:rPr>
          <w:rFonts w:ascii="Bookman Old Style" w:hAnsi="Bookman Old Style" w:cs="Calibri"/>
          <w:b/>
          <w:bCs/>
          <w:noProof/>
        </w:rPr>
        <w:t>Presidente da Câmara Municipal de Pequeri</w:t>
      </w:r>
    </w:p>
    <w:p w:rsidR="001A124D" w:rsidRPr="00177BAF" w:rsidRDefault="001A124D" w:rsidP="001A124D">
      <w:pPr>
        <w:autoSpaceDE w:val="0"/>
        <w:autoSpaceDN w:val="0"/>
        <w:adjustRightInd w:val="0"/>
        <w:jc w:val="center"/>
        <w:rPr>
          <w:rFonts w:ascii="Bookman Old Style" w:hAnsi="Bookman Old Style" w:cs="Calibri"/>
          <w:b/>
        </w:rPr>
      </w:pPr>
    </w:p>
    <w:p w:rsidR="001A124D" w:rsidRDefault="001A124D" w:rsidP="001A124D">
      <w:pPr>
        <w:pStyle w:val="Ttulo"/>
        <w:rPr>
          <w:rFonts w:ascii="Bookman Old Style" w:hAnsi="Bookman Old Style"/>
          <w:sz w:val="24"/>
          <w:lang w:val="pt-BR"/>
        </w:rPr>
      </w:pPr>
    </w:p>
    <w:p w:rsidR="001A124D" w:rsidRDefault="001A124D" w:rsidP="001A124D">
      <w:pPr>
        <w:pStyle w:val="Ttulo"/>
        <w:rPr>
          <w:rFonts w:ascii="Bookman Old Style" w:hAnsi="Bookman Old Style"/>
          <w:sz w:val="24"/>
          <w:lang w:val="pt-BR"/>
        </w:rPr>
      </w:pPr>
    </w:p>
    <w:p w:rsidR="001A124D" w:rsidRDefault="001A124D" w:rsidP="001A124D">
      <w:pPr>
        <w:pStyle w:val="Ttulo"/>
        <w:rPr>
          <w:rFonts w:ascii="Bookman Old Style" w:hAnsi="Bookman Old Style"/>
          <w:sz w:val="24"/>
          <w:lang w:val="pt-BR"/>
        </w:rPr>
      </w:pPr>
    </w:p>
    <w:p w:rsidR="001A124D" w:rsidRDefault="001A124D" w:rsidP="001A124D">
      <w:pPr>
        <w:pStyle w:val="Ttulo"/>
        <w:rPr>
          <w:rFonts w:ascii="Bookman Old Style" w:hAnsi="Bookman Old Style"/>
          <w:sz w:val="24"/>
          <w:lang w:val="pt-BR"/>
        </w:rPr>
      </w:pPr>
    </w:p>
    <w:p w:rsidR="00450115" w:rsidRDefault="00450115" w:rsidP="001A124D">
      <w:pPr>
        <w:pStyle w:val="Ttulo"/>
        <w:rPr>
          <w:rFonts w:ascii="Bookman Old Style" w:hAnsi="Bookman Old Style"/>
          <w:sz w:val="24"/>
          <w:lang w:val="pt-BR"/>
        </w:rPr>
      </w:pPr>
    </w:p>
    <w:p w:rsidR="005765A3" w:rsidRDefault="005765A3" w:rsidP="005765A3">
      <w:pPr>
        <w:spacing w:line="276" w:lineRule="auto"/>
        <w:jc w:val="center"/>
        <w:rPr>
          <w:b/>
          <w:bCs/>
        </w:rPr>
      </w:pPr>
    </w:p>
    <w:p w:rsidR="005765A3" w:rsidRPr="005765A3" w:rsidRDefault="005765A3" w:rsidP="005765A3">
      <w:pPr>
        <w:spacing w:line="276" w:lineRule="auto"/>
        <w:jc w:val="center"/>
        <w:rPr>
          <w:rFonts w:ascii="Bookman Old Style" w:hAnsi="Bookman Old Style"/>
          <w:b/>
          <w:bCs/>
          <w:sz w:val="24"/>
          <w:szCs w:val="24"/>
        </w:rPr>
      </w:pPr>
      <w:r w:rsidRPr="005765A3">
        <w:rPr>
          <w:rFonts w:ascii="Bookman Old Style" w:hAnsi="Bookman Old Style"/>
          <w:b/>
          <w:bCs/>
          <w:sz w:val="24"/>
          <w:szCs w:val="24"/>
        </w:rPr>
        <w:lastRenderedPageBreak/>
        <w:t>ANEXO III</w:t>
      </w:r>
    </w:p>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LICITAÇÃO N° 20/2018</w:t>
      </w:r>
    </w:p>
    <w:p w:rsidR="005765A3" w:rsidRPr="005765A3" w:rsidRDefault="005765A3" w:rsidP="005765A3">
      <w:pPr>
        <w:spacing w:line="276" w:lineRule="auto"/>
        <w:jc w:val="center"/>
        <w:rPr>
          <w:rFonts w:ascii="Bookman Old Style" w:hAnsi="Bookman Old Style"/>
          <w:b/>
          <w:bCs/>
          <w:sz w:val="24"/>
          <w:szCs w:val="24"/>
        </w:rPr>
      </w:pPr>
      <w:r w:rsidRPr="005765A3">
        <w:rPr>
          <w:rFonts w:ascii="Bookman Old Style" w:hAnsi="Bookman Old Style"/>
          <w:b/>
          <w:bCs/>
          <w:sz w:val="24"/>
          <w:szCs w:val="24"/>
        </w:rPr>
        <w:t>Modalidade de CARTA CONVITE n° 01/2019</w:t>
      </w:r>
    </w:p>
    <w:p w:rsidR="005765A3" w:rsidRPr="005765A3" w:rsidRDefault="005765A3" w:rsidP="005765A3">
      <w:pPr>
        <w:jc w:val="center"/>
        <w:rPr>
          <w:rFonts w:ascii="Bookman Old Style" w:hAnsi="Bookman Old Style"/>
          <w:sz w:val="24"/>
          <w:szCs w:val="24"/>
        </w:rPr>
      </w:pPr>
      <w:r w:rsidRPr="005765A3">
        <w:rPr>
          <w:rFonts w:ascii="Bookman Old Style" w:hAnsi="Bookman Old Style"/>
          <w:b/>
          <w:bCs/>
          <w:sz w:val="24"/>
          <w:szCs w:val="24"/>
        </w:rPr>
        <w:t>PROPOSTA DE PREÇOS</w:t>
      </w:r>
    </w:p>
    <w:p w:rsidR="005765A3" w:rsidRPr="005765A3" w:rsidRDefault="005765A3" w:rsidP="005765A3">
      <w:pPr>
        <w:rPr>
          <w:rFonts w:ascii="Bookman Old Style" w:hAnsi="Bookman Old Style"/>
          <w:sz w:val="24"/>
          <w:szCs w:val="24"/>
        </w:rPr>
      </w:pPr>
    </w:p>
    <w:p w:rsidR="005765A3" w:rsidRPr="005765A3" w:rsidRDefault="005765A3" w:rsidP="005765A3">
      <w:pPr>
        <w:spacing w:line="276" w:lineRule="auto"/>
        <w:rPr>
          <w:rFonts w:ascii="Bookman Old Style" w:hAnsi="Bookman Old Style"/>
          <w:sz w:val="24"/>
          <w:szCs w:val="24"/>
        </w:rPr>
      </w:pPr>
      <w:r w:rsidRPr="005765A3">
        <w:rPr>
          <w:rFonts w:ascii="Bookman Old Style" w:hAnsi="Bookman Old Style"/>
          <w:b/>
          <w:bCs/>
          <w:sz w:val="24"/>
          <w:szCs w:val="24"/>
        </w:rPr>
        <w:t xml:space="preserve">Proponente </w:t>
      </w:r>
    </w:p>
    <w:p w:rsidR="005765A3" w:rsidRPr="005765A3" w:rsidRDefault="005765A3" w:rsidP="005765A3">
      <w:pPr>
        <w:spacing w:line="276" w:lineRule="auto"/>
        <w:rPr>
          <w:rFonts w:ascii="Bookman Old Style" w:hAnsi="Bookman Old Style"/>
          <w:b/>
          <w:sz w:val="24"/>
          <w:szCs w:val="24"/>
        </w:rPr>
      </w:pPr>
      <w:r w:rsidRPr="005765A3">
        <w:rPr>
          <w:rFonts w:ascii="Bookman Old Style" w:hAnsi="Bookman Old Style"/>
          <w:sz w:val="24"/>
          <w:szCs w:val="24"/>
        </w:rPr>
        <w:t>Razão Social: ........................................................................................</w:t>
      </w:r>
    </w:p>
    <w:p w:rsidR="005765A3" w:rsidRPr="005765A3" w:rsidRDefault="005765A3" w:rsidP="005765A3">
      <w:pPr>
        <w:spacing w:line="276" w:lineRule="auto"/>
        <w:rPr>
          <w:rFonts w:ascii="Bookman Old Style" w:hAnsi="Bookman Old Style"/>
          <w:sz w:val="24"/>
          <w:szCs w:val="24"/>
        </w:rPr>
      </w:pPr>
      <w:r w:rsidRPr="005765A3">
        <w:rPr>
          <w:rFonts w:ascii="Bookman Old Style" w:hAnsi="Bookman Old Style"/>
          <w:sz w:val="24"/>
          <w:szCs w:val="24"/>
        </w:rPr>
        <w:t xml:space="preserve">Logradouro:    .....................................             </w:t>
      </w:r>
      <w:proofErr w:type="gramStart"/>
      <w:r w:rsidRPr="005765A3">
        <w:rPr>
          <w:rFonts w:ascii="Bookman Old Style" w:hAnsi="Bookman Old Style"/>
          <w:sz w:val="24"/>
          <w:szCs w:val="24"/>
        </w:rPr>
        <w:t>n°</w:t>
      </w:r>
      <w:proofErr w:type="gramEnd"/>
      <w:r w:rsidRPr="005765A3">
        <w:rPr>
          <w:rFonts w:ascii="Bookman Old Style" w:hAnsi="Bookman Old Style"/>
          <w:sz w:val="24"/>
          <w:szCs w:val="24"/>
        </w:rPr>
        <w:t xml:space="preserve"> .....          Bairro: ................</w:t>
      </w:r>
    </w:p>
    <w:p w:rsidR="005765A3" w:rsidRPr="00BA13E4" w:rsidRDefault="005765A3" w:rsidP="005765A3">
      <w:pPr>
        <w:spacing w:line="276" w:lineRule="auto"/>
        <w:rPr>
          <w:rFonts w:ascii="Bookman Old Style" w:hAnsi="Bookman Old Style"/>
          <w:b/>
          <w:sz w:val="24"/>
          <w:szCs w:val="24"/>
        </w:rPr>
      </w:pPr>
      <w:r w:rsidRPr="005765A3">
        <w:rPr>
          <w:rFonts w:ascii="Bookman Old Style" w:hAnsi="Bookman Old Style"/>
          <w:sz w:val="24"/>
          <w:szCs w:val="24"/>
        </w:rPr>
        <w:t xml:space="preserve">Cidade: ..................              UF: ......        </w:t>
      </w:r>
      <w:r w:rsidRPr="00BA13E4">
        <w:rPr>
          <w:rFonts w:ascii="Bookman Old Style" w:hAnsi="Bookman Old Style"/>
          <w:sz w:val="24"/>
          <w:szCs w:val="24"/>
        </w:rPr>
        <w:t>CEP:</w:t>
      </w:r>
      <w:proofErr w:type="gramStart"/>
      <w:r w:rsidRPr="00BA13E4">
        <w:rPr>
          <w:rFonts w:ascii="Bookman Old Style" w:hAnsi="Bookman Old Style"/>
          <w:sz w:val="24"/>
          <w:szCs w:val="24"/>
        </w:rPr>
        <w:t>......................</w:t>
      </w:r>
      <w:proofErr w:type="gramEnd"/>
      <w:r w:rsidRPr="00BA13E4">
        <w:rPr>
          <w:rFonts w:ascii="Bookman Old Style" w:hAnsi="Bookman Old Style"/>
          <w:sz w:val="24"/>
          <w:szCs w:val="24"/>
        </w:rPr>
        <w:t xml:space="preserve">      TEL: </w:t>
      </w:r>
      <w:r w:rsidRPr="00BA13E4">
        <w:rPr>
          <w:rFonts w:ascii="Bookman Old Style" w:hAnsi="Bookman Old Style"/>
          <w:b/>
          <w:sz w:val="24"/>
          <w:szCs w:val="24"/>
        </w:rPr>
        <w:t>(XX)</w:t>
      </w:r>
      <w:proofErr w:type="gramStart"/>
      <w:r w:rsidRPr="00BA13E4">
        <w:rPr>
          <w:rFonts w:ascii="Bookman Old Style" w:hAnsi="Bookman Old Style"/>
          <w:b/>
          <w:sz w:val="24"/>
          <w:szCs w:val="24"/>
        </w:rPr>
        <w:t>.............................</w:t>
      </w:r>
      <w:proofErr w:type="gramEnd"/>
    </w:p>
    <w:p w:rsidR="005765A3" w:rsidRPr="005765A3" w:rsidRDefault="005765A3" w:rsidP="005765A3">
      <w:pPr>
        <w:spacing w:line="276" w:lineRule="auto"/>
        <w:rPr>
          <w:rFonts w:ascii="Bookman Old Style" w:hAnsi="Bookman Old Style"/>
          <w:sz w:val="24"/>
          <w:szCs w:val="24"/>
        </w:rPr>
      </w:pPr>
      <w:r w:rsidRPr="00BA13E4">
        <w:rPr>
          <w:rFonts w:ascii="Bookman Old Style" w:hAnsi="Bookman Old Style"/>
          <w:b/>
          <w:sz w:val="24"/>
          <w:szCs w:val="24"/>
        </w:rPr>
        <w:t>CNP</w:t>
      </w:r>
      <w:r w:rsidRPr="00BA13E4">
        <w:rPr>
          <w:rFonts w:ascii="Bookman Old Style" w:hAnsi="Bookman Old Style"/>
          <w:sz w:val="24"/>
          <w:szCs w:val="24"/>
        </w:rPr>
        <w:t>J /CPF:</w:t>
      </w:r>
      <w:proofErr w:type="gramStart"/>
      <w:r w:rsidRPr="00BA13E4">
        <w:rPr>
          <w:rFonts w:ascii="Bookman Old Style" w:hAnsi="Bookman Old Style"/>
          <w:sz w:val="24"/>
          <w:szCs w:val="24"/>
        </w:rPr>
        <w:t>.....................................</w:t>
      </w:r>
      <w:proofErr w:type="gramEnd"/>
      <w:r w:rsidRPr="00BA13E4">
        <w:rPr>
          <w:rFonts w:ascii="Bookman Old Style" w:hAnsi="Bookman Old Style"/>
          <w:sz w:val="24"/>
          <w:szCs w:val="24"/>
        </w:rPr>
        <w:t xml:space="preserve">              </w:t>
      </w:r>
      <w:r w:rsidRPr="005765A3">
        <w:rPr>
          <w:rFonts w:ascii="Bookman Old Style" w:hAnsi="Bookman Old Style"/>
          <w:sz w:val="24"/>
          <w:szCs w:val="24"/>
        </w:rPr>
        <w:t xml:space="preserve">Inscrição Estadual: .................. </w:t>
      </w:r>
    </w:p>
    <w:p w:rsidR="005765A3" w:rsidRPr="005765A3" w:rsidRDefault="005765A3" w:rsidP="005765A3">
      <w:pPr>
        <w:rPr>
          <w:rFonts w:ascii="Bookman Old Style" w:hAnsi="Bookman Old Style"/>
          <w:sz w:val="24"/>
          <w:szCs w:val="24"/>
        </w:rPr>
      </w:pPr>
    </w:p>
    <w:p w:rsidR="005765A3" w:rsidRPr="005765A3" w:rsidRDefault="005765A3" w:rsidP="005765A3">
      <w:pPr>
        <w:spacing w:line="276" w:lineRule="auto"/>
        <w:rPr>
          <w:rFonts w:ascii="Bookman Old Style" w:hAnsi="Bookman Old Style"/>
          <w:b/>
          <w:bCs/>
          <w:sz w:val="24"/>
          <w:szCs w:val="24"/>
        </w:rPr>
      </w:pPr>
      <w:r w:rsidRPr="005765A3">
        <w:rPr>
          <w:rFonts w:ascii="Bookman Old Style" w:hAnsi="Bookman Old Style"/>
          <w:b/>
          <w:bCs/>
          <w:sz w:val="24"/>
          <w:szCs w:val="24"/>
        </w:rPr>
        <w:t>Para prestar os serviços em referência, propomos os seguintes preços:</w:t>
      </w:r>
    </w:p>
    <w:p w:rsidR="005765A3" w:rsidRPr="005765A3" w:rsidRDefault="005765A3" w:rsidP="005765A3">
      <w:pPr>
        <w:spacing w:line="276" w:lineRule="auto"/>
        <w:jc w:val="center"/>
        <w:rPr>
          <w:rFonts w:ascii="Bookman Old Style" w:hAnsi="Bookman Old Style"/>
          <w:b/>
          <w:bCs/>
          <w:sz w:val="24"/>
          <w:szCs w:val="24"/>
        </w:rPr>
      </w:pPr>
      <w:r w:rsidRPr="005765A3">
        <w:rPr>
          <w:rFonts w:ascii="Bookman Old Style" w:hAnsi="Bookman Old Style"/>
          <w:b/>
          <w:bCs/>
          <w:sz w:val="24"/>
          <w:szCs w:val="24"/>
        </w:rPr>
        <w:t>Especificação do Material, Obras e/ou Serviços</w:t>
      </w:r>
    </w:p>
    <w:p w:rsidR="005765A3" w:rsidRPr="005765A3" w:rsidRDefault="005765A3" w:rsidP="005765A3">
      <w:pPr>
        <w:spacing w:line="276" w:lineRule="auto"/>
        <w:jc w:val="center"/>
        <w:rPr>
          <w:rFonts w:ascii="Bookman Old Style" w:hAnsi="Bookman Old Style"/>
          <w:b/>
          <w:bCs/>
          <w:sz w:val="24"/>
          <w:szCs w:val="24"/>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5"/>
        <w:gridCol w:w="850"/>
        <w:gridCol w:w="851"/>
        <w:gridCol w:w="1417"/>
        <w:gridCol w:w="1559"/>
        <w:gridCol w:w="4210"/>
      </w:tblGrid>
      <w:tr w:rsidR="005765A3" w:rsidRPr="005765A3" w:rsidTr="005765A3">
        <w:trPr>
          <w:trHeight w:val="250"/>
        </w:trPr>
        <w:tc>
          <w:tcPr>
            <w:tcW w:w="895"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N° Item</w:t>
            </w:r>
          </w:p>
        </w:tc>
        <w:tc>
          <w:tcPr>
            <w:tcW w:w="850"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Quant.</w:t>
            </w:r>
          </w:p>
        </w:tc>
        <w:tc>
          <w:tcPr>
            <w:tcW w:w="851" w:type="dxa"/>
          </w:tcPr>
          <w:p w:rsidR="005765A3" w:rsidRPr="005765A3" w:rsidRDefault="005765A3" w:rsidP="005765A3">
            <w:pPr>
              <w:spacing w:line="276" w:lineRule="auto"/>
              <w:jc w:val="center"/>
              <w:rPr>
                <w:rFonts w:ascii="Bookman Old Style" w:hAnsi="Bookman Old Style"/>
                <w:b/>
                <w:bCs/>
                <w:sz w:val="24"/>
                <w:szCs w:val="24"/>
              </w:rPr>
            </w:pPr>
            <w:r w:rsidRPr="005765A3">
              <w:rPr>
                <w:rFonts w:ascii="Bookman Old Style" w:hAnsi="Bookman Old Style"/>
                <w:b/>
                <w:bCs/>
                <w:sz w:val="24"/>
                <w:szCs w:val="24"/>
              </w:rPr>
              <w:t>Unid.</w:t>
            </w:r>
          </w:p>
        </w:tc>
        <w:tc>
          <w:tcPr>
            <w:tcW w:w="1417"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Val. Mensal</w:t>
            </w:r>
          </w:p>
        </w:tc>
        <w:tc>
          <w:tcPr>
            <w:tcW w:w="1559"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Val. Total.</w:t>
            </w:r>
          </w:p>
        </w:tc>
        <w:tc>
          <w:tcPr>
            <w:tcW w:w="4210"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Especificação</w:t>
            </w:r>
          </w:p>
        </w:tc>
      </w:tr>
      <w:tr w:rsidR="005765A3" w:rsidRPr="005765A3" w:rsidTr="005765A3">
        <w:tc>
          <w:tcPr>
            <w:tcW w:w="895"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sz w:val="24"/>
                <w:szCs w:val="24"/>
              </w:rPr>
              <w:t>01</w:t>
            </w:r>
          </w:p>
        </w:tc>
        <w:tc>
          <w:tcPr>
            <w:tcW w:w="850"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sz w:val="24"/>
                <w:szCs w:val="24"/>
              </w:rPr>
              <w:t>12</w:t>
            </w:r>
          </w:p>
        </w:tc>
        <w:tc>
          <w:tcPr>
            <w:tcW w:w="851" w:type="dxa"/>
          </w:tcPr>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sz w:val="24"/>
                <w:szCs w:val="24"/>
              </w:rPr>
              <w:t>meses</w:t>
            </w:r>
          </w:p>
        </w:tc>
        <w:tc>
          <w:tcPr>
            <w:tcW w:w="1417" w:type="dxa"/>
          </w:tcPr>
          <w:p w:rsidR="005765A3" w:rsidRPr="005765A3" w:rsidRDefault="005765A3" w:rsidP="005765A3">
            <w:pPr>
              <w:spacing w:line="276" w:lineRule="auto"/>
              <w:jc w:val="right"/>
              <w:rPr>
                <w:rFonts w:ascii="Bookman Old Style" w:hAnsi="Bookman Old Style"/>
                <w:sz w:val="24"/>
                <w:szCs w:val="24"/>
              </w:rPr>
            </w:pPr>
            <w:r w:rsidRPr="005765A3">
              <w:rPr>
                <w:rFonts w:ascii="Bookman Old Style" w:hAnsi="Bookman Old Style"/>
                <w:sz w:val="24"/>
                <w:szCs w:val="24"/>
              </w:rPr>
              <w:t>R$ XXX,00</w:t>
            </w:r>
          </w:p>
        </w:tc>
        <w:tc>
          <w:tcPr>
            <w:tcW w:w="1559" w:type="dxa"/>
          </w:tcPr>
          <w:p w:rsidR="005765A3" w:rsidRPr="005765A3" w:rsidRDefault="005765A3" w:rsidP="005765A3">
            <w:pPr>
              <w:spacing w:line="276" w:lineRule="auto"/>
              <w:jc w:val="right"/>
              <w:rPr>
                <w:rFonts w:ascii="Bookman Old Style" w:hAnsi="Bookman Old Style"/>
                <w:sz w:val="24"/>
                <w:szCs w:val="24"/>
              </w:rPr>
            </w:pPr>
            <w:r w:rsidRPr="005765A3">
              <w:rPr>
                <w:rFonts w:ascii="Bookman Old Style" w:hAnsi="Bookman Old Style"/>
                <w:sz w:val="24"/>
                <w:szCs w:val="24"/>
              </w:rPr>
              <w:t>R$ XXX,00</w:t>
            </w:r>
          </w:p>
        </w:tc>
        <w:tc>
          <w:tcPr>
            <w:tcW w:w="4210" w:type="dxa"/>
          </w:tcPr>
          <w:p w:rsidR="005765A3" w:rsidRPr="005765A3" w:rsidRDefault="005765A3" w:rsidP="005765A3">
            <w:pPr>
              <w:jc w:val="both"/>
              <w:rPr>
                <w:rFonts w:ascii="Bookman Old Style" w:hAnsi="Bookman Old Style"/>
                <w:sz w:val="24"/>
                <w:szCs w:val="24"/>
              </w:rPr>
            </w:pPr>
            <w:r w:rsidRPr="005765A3">
              <w:rPr>
                <w:rFonts w:ascii="Bookman Old Style" w:hAnsi="Bookman Old Style"/>
                <w:sz w:val="24"/>
                <w:szCs w:val="24"/>
              </w:rPr>
              <w:t>Prestação de serviços como coordenador de Compras e Licitações,</w:t>
            </w:r>
            <w:r w:rsidRPr="005765A3">
              <w:rPr>
                <w:rFonts w:ascii="Bookman Old Style" w:hAnsi="Bookman Old Style"/>
                <w:color w:val="FF0000"/>
                <w:sz w:val="24"/>
                <w:szCs w:val="24"/>
              </w:rPr>
              <w:t xml:space="preserve"> </w:t>
            </w:r>
            <w:r w:rsidRPr="005765A3">
              <w:rPr>
                <w:rFonts w:ascii="Bookman Old Style" w:hAnsi="Bookman Old Style"/>
                <w:sz w:val="24"/>
                <w:szCs w:val="24"/>
              </w:rPr>
              <w:t>de acordo com as condições gerais e observações que integram o Anexo II</w:t>
            </w:r>
          </w:p>
        </w:tc>
      </w:tr>
    </w:tbl>
    <w:p w:rsidR="005765A3" w:rsidRPr="005765A3" w:rsidRDefault="005765A3" w:rsidP="005765A3">
      <w:pPr>
        <w:spacing w:line="276" w:lineRule="auto"/>
        <w:jc w:val="both"/>
        <w:rPr>
          <w:rFonts w:ascii="Bookman Old Style" w:hAnsi="Bookman Old Style"/>
          <w:sz w:val="24"/>
          <w:szCs w:val="24"/>
        </w:rPr>
      </w:pPr>
    </w:p>
    <w:p w:rsidR="005765A3" w:rsidRPr="005765A3" w:rsidRDefault="005765A3" w:rsidP="005765A3">
      <w:pPr>
        <w:spacing w:line="276" w:lineRule="auto"/>
        <w:rPr>
          <w:rFonts w:ascii="Bookman Old Style" w:hAnsi="Bookman Old Style"/>
          <w:sz w:val="24"/>
          <w:szCs w:val="24"/>
        </w:rPr>
      </w:pPr>
      <w:r w:rsidRPr="005765A3">
        <w:rPr>
          <w:rFonts w:ascii="Bookman Old Style" w:hAnsi="Bookman Old Style"/>
          <w:b/>
          <w:bCs/>
          <w:sz w:val="24"/>
          <w:szCs w:val="24"/>
        </w:rPr>
        <w:t xml:space="preserve">Validade da Proposta: </w:t>
      </w:r>
      <w:r w:rsidRPr="005765A3">
        <w:rPr>
          <w:rFonts w:ascii="Bookman Old Style" w:hAnsi="Bookman Old Style"/>
          <w:sz w:val="24"/>
          <w:szCs w:val="24"/>
        </w:rPr>
        <w:t xml:space="preserve">A validade da presente proposta é de 60 dias. </w:t>
      </w:r>
    </w:p>
    <w:p w:rsidR="005765A3" w:rsidRPr="005765A3" w:rsidRDefault="005765A3" w:rsidP="005765A3">
      <w:pPr>
        <w:spacing w:line="276" w:lineRule="auto"/>
        <w:rPr>
          <w:rFonts w:ascii="Bookman Old Style" w:hAnsi="Bookman Old Style"/>
          <w:sz w:val="24"/>
          <w:szCs w:val="24"/>
        </w:rPr>
      </w:pPr>
      <w:r w:rsidRPr="005765A3">
        <w:rPr>
          <w:rFonts w:ascii="Bookman Old Style" w:hAnsi="Bookman Old Style"/>
          <w:b/>
          <w:sz w:val="24"/>
          <w:szCs w:val="24"/>
        </w:rPr>
        <w:t>Valor Total do Serviços:</w:t>
      </w:r>
      <w:r w:rsidRPr="005765A3">
        <w:rPr>
          <w:rFonts w:ascii="Bookman Old Style" w:hAnsi="Bookman Old Style"/>
          <w:sz w:val="24"/>
          <w:szCs w:val="24"/>
        </w:rPr>
        <w:t xml:space="preserve"> R$XXXXX,00 (XXXXXXXXXXXXXXXXXXXX)</w:t>
      </w:r>
    </w:p>
    <w:p w:rsidR="005765A3" w:rsidRPr="005765A3" w:rsidRDefault="005765A3" w:rsidP="005765A3">
      <w:pPr>
        <w:tabs>
          <w:tab w:val="left" w:pos="4182"/>
        </w:tabs>
        <w:spacing w:line="276" w:lineRule="auto"/>
        <w:rPr>
          <w:rFonts w:ascii="Bookman Old Style" w:hAnsi="Bookman Old Style"/>
          <w:sz w:val="24"/>
          <w:szCs w:val="24"/>
        </w:rPr>
      </w:pPr>
      <w:r>
        <w:rPr>
          <w:rFonts w:ascii="Bookman Old Style" w:hAnsi="Bookman Old Style"/>
          <w:sz w:val="24"/>
          <w:szCs w:val="24"/>
        </w:rPr>
        <w:tab/>
      </w:r>
      <w:r w:rsidRPr="005765A3">
        <w:rPr>
          <w:rFonts w:ascii="Bookman Old Style" w:hAnsi="Bookman Old Style"/>
          <w:sz w:val="24"/>
          <w:szCs w:val="24"/>
        </w:rPr>
        <w:t>XXXXXXX/MG, XXX de janeiro de 2019.</w:t>
      </w:r>
    </w:p>
    <w:p w:rsidR="005765A3" w:rsidRPr="005765A3" w:rsidRDefault="005765A3" w:rsidP="005765A3">
      <w:pPr>
        <w:spacing w:line="276" w:lineRule="auto"/>
        <w:jc w:val="right"/>
        <w:rPr>
          <w:rFonts w:ascii="Bookman Old Style" w:hAnsi="Bookman Old Style"/>
          <w:sz w:val="24"/>
          <w:szCs w:val="24"/>
        </w:rPr>
      </w:pPr>
    </w:p>
    <w:p w:rsidR="005765A3" w:rsidRPr="005765A3" w:rsidRDefault="005765A3" w:rsidP="005765A3">
      <w:pPr>
        <w:spacing w:line="276" w:lineRule="auto"/>
        <w:rPr>
          <w:rFonts w:ascii="Bookman Old Style" w:hAnsi="Bookman Old Style"/>
          <w:sz w:val="24"/>
          <w:szCs w:val="24"/>
        </w:rPr>
      </w:pPr>
    </w:p>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sz w:val="24"/>
          <w:szCs w:val="24"/>
        </w:rPr>
        <w:t>__________________________________</w:t>
      </w:r>
    </w:p>
    <w:p w:rsidR="005765A3" w:rsidRPr="005765A3" w:rsidRDefault="005765A3" w:rsidP="005765A3">
      <w:pPr>
        <w:tabs>
          <w:tab w:val="center" w:pos="4749"/>
          <w:tab w:val="left" w:pos="6480"/>
        </w:tabs>
        <w:jc w:val="center"/>
        <w:rPr>
          <w:rFonts w:ascii="Bookman Old Style" w:hAnsi="Bookman Old Style"/>
          <w:sz w:val="24"/>
          <w:szCs w:val="24"/>
        </w:rPr>
      </w:pPr>
      <w:r>
        <w:rPr>
          <w:rFonts w:ascii="Bookman Old Style" w:hAnsi="Bookman Old Style"/>
          <w:b/>
          <w:bCs/>
          <w:sz w:val="24"/>
          <w:szCs w:val="24"/>
        </w:rPr>
        <w:t>Nome</w:t>
      </w:r>
    </w:p>
    <w:p w:rsidR="00555B82" w:rsidRPr="00425FDB" w:rsidRDefault="005765A3" w:rsidP="00555B82">
      <w:pPr>
        <w:autoSpaceDE w:val="0"/>
        <w:autoSpaceDN w:val="0"/>
        <w:adjustRightInd w:val="0"/>
        <w:jc w:val="center"/>
        <w:rPr>
          <w:rFonts w:ascii="Bookman Old Style" w:hAnsi="Bookman Old Style"/>
          <w:b/>
          <w:bCs/>
        </w:rPr>
      </w:pPr>
      <w:r>
        <w:rPr>
          <w:rFonts w:ascii="Bookman Old Style" w:hAnsi="Bookman Old Style"/>
          <w:sz w:val="24"/>
        </w:rPr>
        <w:lastRenderedPageBreak/>
        <w:tab/>
      </w:r>
      <w:r w:rsidR="00555B82" w:rsidRPr="00425FDB">
        <w:rPr>
          <w:rFonts w:ascii="Bookman Old Style" w:hAnsi="Bookman Old Style"/>
          <w:b/>
          <w:bCs/>
        </w:rPr>
        <w:t>ANEXO IV</w:t>
      </w:r>
    </w:p>
    <w:p w:rsidR="00555B82" w:rsidRPr="00425FDB" w:rsidRDefault="00555B82" w:rsidP="00555B82">
      <w:pPr>
        <w:autoSpaceDE w:val="0"/>
        <w:autoSpaceDN w:val="0"/>
        <w:adjustRightInd w:val="0"/>
        <w:jc w:val="center"/>
        <w:rPr>
          <w:rFonts w:ascii="Bookman Old Style" w:hAnsi="Bookman Old Style"/>
          <w:b/>
          <w:bCs/>
          <w:u w:val="single"/>
        </w:rPr>
      </w:pPr>
      <w:r w:rsidRPr="00425FDB">
        <w:rPr>
          <w:rFonts w:ascii="Bookman Old Style" w:hAnsi="Bookman Old Style"/>
          <w:b/>
          <w:bCs/>
          <w:u w:val="single"/>
        </w:rPr>
        <w:t>MODELO DE DECLARAÇÃO RELATIVA A TRABALHO DE MENORES</w:t>
      </w:r>
    </w:p>
    <w:p w:rsidR="00555B82" w:rsidRPr="00425FDB" w:rsidRDefault="00555B82" w:rsidP="00555B82">
      <w:pPr>
        <w:autoSpaceDE w:val="0"/>
        <w:autoSpaceDN w:val="0"/>
        <w:adjustRightInd w:val="0"/>
        <w:jc w:val="center"/>
        <w:rPr>
          <w:rFonts w:ascii="Bookman Old Style" w:hAnsi="Bookman Old Style"/>
          <w:b/>
          <w:bCs/>
          <w:u w:val="single"/>
        </w:rPr>
      </w:pPr>
    </w:p>
    <w:p w:rsidR="00555B82" w:rsidRPr="00425FDB" w:rsidRDefault="00555B82" w:rsidP="00555B82">
      <w:pPr>
        <w:autoSpaceDE w:val="0"/>
        <w:autoSpaceDN w:val="0"/>
        <w:adjustRightInd w:val="0"/>
        <w:jc w:val="both"/>
        <w:rPr>
          <w:rFonts w:ascii="Bookman Old Style" w:hAnsi="Bookman Old Style"/>
        </w:rPr>
      </w:pPr>
    </w:p>
    <w:p w:rsidR="00555B82" w:rsidRPr="00425FDB" w:rsidRDefault="00555B82" w:rsidP="00555B82">
      <w:pPr>
        <w:autoSpaceDE w:val="0"/>
        <w:autoSpaceDN w:val="0"/>
        <w:adjustRightInd w:val="0"/>
        <w:jc w:val="both"/>
        <w:outlineLvl w:val="2"/>
        <w:rPr>
          <w:rFonts w:ascii="Bookman Old Style" w:hAnsi="Bookman Old Style"/>
          <w:b/>
          <w:bCs/>
        </w:rPr>
      </w:pPr>
      <w:r w:rsidRPr="00425FDB">
        <w:rPr>
          <w:rFonts w:ascii="Bookman Old Style" w:hAnsi="Bookman Old Style"/>
          <w:b/>
          <w:bCs/>
        </w:rPr>
        <w:t xml:space="preserve">Ref.: </w:t>
      </w:r>
      <w:r w:rsidRPr="00450115">
        <w:rPr>
          <w:rFonts w:ascii="Bookman Old Style" w:hAnsi="Bookman Old Style"/>
          <w:b/>
          <w:bCs/>
        </w:rPr>
        <w:t>CONVITE Nº 01/2019</w:t>
      </w:r>
    </w:p>
    <w:p w:rsidR="00555B82" w:rsidRDefault="00555B82" w:rsidP="00555B82">
      <w:pPr>
        <w:autoSpaceDE w:val="0"/>
        <w:autoSpaceDN w:val="0"/>
        <w:adjustRightInd w:val="0"/>
        <w:jc w:val="both"/>
        <w:outlineLvl w:val="2"/>
        <w:rPr>
          <w:rFonts w:ascii="Bookman Old Style" w:hAnsi="Bookman Old Style"/>
          <w:b/>
          <w:bCs/>
        </w:rPr>
      </w:pPr>
      <w:r w:rsidRPr="00425FDB">
        <w:rPr>
          <w:rFonts w:ascii="Bookman Old Style" w:hAnsi="Bookman Old Style"/>
          <w:b/>
          <w:bCs/>
        </w:rPr>
        <w:t xml:space="preserve"> </w:t>
      </w:r>
    </w:p>
    <w:p w:rsidR="00555B82" w:rsidRDefault="00555B82" w:rsidP="00555B82">
      <w:pPr>
        <w:autoSpaceDE w:val="0"/>
        <w:autoSpaceDN w:val="0"/>
        <w:adjustRightInd w:val="0"/>
        <w:jc w:val="both"/>
        <w:outlineLvl w:val="2"/>
        <w:rPr>
          <w:rFonts w:ascii="Bookman Old Style" w:hAnsi="Bookman Old Style"/>
          <w:b/>
          <w:bCs/>
        </w:rPr>
      </w:pPr>
    </w:p>
    <w:p w:rsidR="00555B82" w:rsidRPr="00425FDB" w:rsidRDefault="00555B82" w:rsidP="00555B82">
      <w:pPr>
        <w:autoSpaceDE w:val="0"/>
        <w:autoSpaceDN w:val="0"/>
        <w:adjustRightInd w:val="0"/>
        <w:jc w:val="both"/>
        <w:outlineLvl w:val="2"/>
        <w:rPr>
          <w:rFonts w:ascii="Bookman Old Style" w:hAnsi="Bookman Old Style"/>
        </w:rPr>
      </w:pPr>
    </w:p>
    <w:p w:rsidR="00555B82" w:rsidRPr="00425FDB" w:rsidRDefault="00555B82" w:rsidP="00555B82">
      <w:pPr>
        <w:autoSpaceDE w:val="0"/>
        <w:autoSpaceDN w:val="0"/>
        <w:adjustRightInd w:val="0"/>
        <w:jc w:val="both"/>
        <w:rPr>
          <w:rFonts w:ascii="Bookman Old Style" w:hAnsi="Bookman Old Style"/>
        </w:rPr>
      </w:pPr>
      <w:r w:rsidRPr="00425FDB">
        <w:rPr>
          <w:rFonts w:ascii="Bookman Old Style" w:hAnsi="Bookman Old Style"/>
          <w:b/>
          <w:bCs/>
        </w:rPr>
        <w:t>______________________________________________</w:t>
      </w:r>
      <w:r w:rsidRPr="00425FDB">
        <w:rPr>
          <w:rFonts w:ascii="Bookman Old Style" w:hAnsi="Bookman Old Style"/>
        </w:rPr>
        <w:t xml:space="preserve">, inscrito no CPF nº __________ </w:t>
      </w:r>
      <w:r w:rsidRPr="00425FDB">
        <w:rPr>
          <w:rFonts w:ascii="Bookman Old Style" w:hAnsi="Bookman Old Style"/>
          <w:b/>
          <w:bCs/>
        </w:rPr>
        <w:t>DECLARA</w:t>
      </w:r>
      <w:r w:rsidRPr="00425FDB">
        <w:rPr>
          <w:rFonts w:ascii="Bookman Old Style" w:hAnsi="Bookman Old Style"/>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555B82" w:rsidRPr="00425FDB" w:rsidRDefault="00555B82" w:rsidP="00555B82">
      <w:pPr>
        <w:autoSpaceDE w:val="0"/>
        <w:autoSpaceDN w:val="0"/>
        <w:adjustRightInd w:val="0"/>
        <w:jc w:val="both"/>
        <w:rPr>
          <w:rFonts w:ascii="Bookman Old Style" w:hAnsi="Bookman Old Style"/>
          <w:b/>
          <w:bCs/>
        </w:rPr>
      </w:pPr>
      <w:r w:rsidRPr="00425FDB">
        <w:rPr>
          <w:rFonts w:ascii="Bookman Old Style" w:hAnsi="Bookman Old Style"/>
          <w:b/>
          <w:bCs/>
        </w:rPr>
        <w:t xml:space="preserve">Ressalva: </w:t>
      </w:r>
      <w:r w:rsidRPr="00425FDB">
        <w:rPr>
          <w:rFonts w:ascii="Bookman Old Style" w:hAnsi="Bookman Old Style"/>
        </w:rPr>
        <w:t xml:space="preserve">emprega menor, a partir de quatorze anos, na condição de aprendiz </w:t>
      </w:r>
      <w:proofErr w:type="gramStart"/>
      <w:r w:rsidRPr="00425FDB">
        <w:rPr>
          <w:rFonts w:ascii="Bookman Old Style" w:hAnsi="Bookman Old Style"/>
          <w:b/>
          <w:bCs/>
        </w:rPr>
        <w:t xml:space="preserve">( </w:t>
      </w:r>
      <w:proofErr w:type="gramEnd"/>
      <w:r w:rsidRPr="00425FDB">
        <w:rPr>
          <w:rFonts w:ascii="Bookman Old Style" w:hAnsi="Bookman Old Style"/>
          <w:b/>
          <w:bCs/>
        </w:rPr>
        <w:t xml:space="preserve">) </w:t>
      </w:r>
    </w:p>
    <w:p w:rsidR="00555B82" w:rsidRDefault="00555B82" w:rsidP="00555B82">
      <w:pPr>
        <w:autoSpaceDE w:val="0"/>
        <w:autoSpaceDN w:val="0"/>
        <w:adjustRightInd w:val="0"/>
        <w:jc w:val="both"/>
        <w:rPr>
          <w:rFonts w:ascii="Bookman Old Style" w:hAnsi="Bookman Old Style"/>
        </w:rPr>
      </w:pPr>
    </w:p>
    <w:p w:rsidR="00555B82" w:rsidRPr="00425FDB" w:rsidRDefault="00555B82" w:rsidP="00555B82">
      <w:pPr>
        <w:autoSpaceDE w:val="0"/>
        <w:autoSpaceDN w:val="0"/>
        <w:adjustRightInd w:val="0"/>
        <w:jc w:val="both"/>
        <w:rPr>
          <w:rFonts w:ascii="Bookman Old Style" w:hAnsi="Bookman Old Style"/>
        </w:rPr>
      </w:pPr>
    </w:p>
    <w:p w:rsidR="00555B82" w:rsidRPr="00425FDB" w:rsidRDefault="00555B82" w:rsidP="00555B82">
      <w:pPr>
        <w:autoSpaceDE w:val="0"/>
        <w:autoSpaceDN w:val="0"/>
        <w:adjustRightInd w:val="0"/>
        <w:jc w:val="both"/>
        <w:rPr>
          <w:rFonts w:ascii="Bookman Old Style" w:hAnsi="Bookman Old Style"/>
        </w:rPr>
      </w:pPr>
      <w:r w:rsidRPr="00425FDB">
        <w:rPr>
          <w:rFonts w:ascii="Bookman Old Style" w:hAnsi="Bookman Old Style"/>
        </w:rPr>
        <w:t xml:space="preserve">...................................................................................... </w:t>
      </w:r>
    </w:p>
    <w:p w:rsidR="00555B82" w:rsidRPr="00425FDB" w:rsidRDefault="00555B82" w:rsidP="00555B82">
      <w:pPr>
        <w:autoSpaceDE w:val="0"/>
        <w:autoSpaceDN w:val="0"/>
        <w:adjustRightInd w:val="0"/>
        <w:jc w:val="both"/>
        <w:rPr>
          <w:rFonts w:ascii="Bookman Old Style" w:hAnsi="Bookman Old Style"/>
        </w:rPr>
      </w:pPr>
      <w:r w:rsidRPr="00425FDB">
        <w:rPr>
          <w:rFonts w:ascii="Bookman Old Style" w:hAnsi="Bookman Old Style"/>
        </w:rPr>
        <w:t xml:space="preserve">(data) </w:t>
      </w:r>
    </w:p>
    <w:p w:rsidR="00555B82" w:rsidRPr="00425FDB" w:rsidRDefault="00555B82" w:rsidP="00555B82">
      <w:pPr>
        <w:autoSpaceDE w:val="0"/>
        <w:autoSpaceDN w:val="0"/>
        <w:adjustRightInd w:val="0"/>
        <w:jc w:val="both"/>
        <w:rPr>
          <w:rFonts w:ascii="Bookman Old Style" w:hAnsi="Bookman Old Style"/>
        </w:rPr>
      </w:pPr>
    </w:p>
    <w:p w:rsidR="00555B82" w:rsidRPr="00425FDB" w:rsidRDefault="00555B82" w:rsidP="00555B82">
      <w:pPr>
        <w:autoSpaceDE w:val="0"/>
        <w:autoSpaceDN w:val="0"/>
        <w:adjustRightInd w:val="0"/>
        <w:jc w:val="both"/>
        <w:rPr>
          <w:rFonts w:ascii="Bookman Old Style" w:hAnsi="Bookman Old Style"/>
        </w:rPr>
      </w:pPr>
      <w:r w:rsidRPr="00425FDB">
        <w:rPr>
          <w:rFonts w:ascii="Bookman Old Style" w:hAnsi="Bookman Old Style"/>
        </w:rPr>
        <w:t xml:space="preserve">...................................................................................... </w:t>
      </w:r>
    </w:p>
    <w:p w:rsidR="00555B82" w:rsidRPr="00425FDB" w:rsidRDefault="00555B82" w:rsidP="00555B82">
      <w:pPr>
        <w:autoSpaceDE w:val="0"/>
        <w:autoSpaceDN w:val="0"/>
        <w:adjustRightInd w:val="0"/>
        <w:jc w:val="both"/>
        <w:rPr>
          <w:rFonts w:ascii="Bookman Old Style" w:hAnsi="Bookman Old Style"/>
        </w:rPr>
      </w:pPr>
      <w:r w:rsidRPr="00425FDB">
        <w:rPr>
          <w:rFonts w:ascii="Bookman Old Style" w:hAnsi="Bookman Old Style"/>
        </w:rPr>
        <w:t xml:space="preserve">(representante legal) </w:t>
      </w:r>
    </w:p>
    <w:p w:rsidR="00555B82" w:rsidRDefault="00555B82" w:rsidP="00555B82">
      <w:pPr>
        <w:autoSpaceDE w:val="0"/>
        <w:autoSpaceDN w:val="0"/>
        <w:adjustRightInd w:val="0"/>
        <w:jc w:val="both"/>
        <w:rPr>
          <w:rFonts w:ascii="Bookman Old Style" w:hAnsi="Bookman Old Style"/>
        </w:rPr>
      </w:pPr>
    </w:p>
    <w:p w:rsidR="00555B82" w:rsidRDefault="00555B82" w:rsidP="00555B82">
      <w:pPr>
        <w:autoSpaceDE w:val="0"/>
        <w:autoSpaceDN w:val="0"/>
        <w:adjustRightInd w:val="0"/>
        <w:jc w:val="both"/>
        <w:rPr>
          <w:rFonts w:ascii="Bookman Old Style" w:hAnsi="Bookman Old Style"/>
        </w:rPr>
      </w:pPr>
    </w:p>
    <w:p w:rsidR="00555B82" w:rsidRDefault="00555B82" w:rsidP="00555B82">
      <w:pPr>
        <w:autoSpaceDE w:val="0"/>
        <w:autoSpaceDN w:val="0"/>
        <w:adjustRightInd w:val="0"/>
        <w:jc w:val="both"/>
        <w:rPr>
          <w:rFonts w:ascii="Bookman Old Style" w:hAnsi="Bookman Old Style"/>
        </w:rPr>
      </w:pPr>
    </w:p>
    <w:p w:rsidR="00555B82" w:rsidRDefault="00555B82" w:rsidP="00555B82">
      <w:pPr>
        <w:autoSpaceDE w:val="0"/>
        <w:autoSpaceDN w:val="0"/>
        <w:adjustRightInd w:val="0"/>
        <w:jc w:val="both"/>
        <w:rPr>
          <w:rFonts w:ascii="Bookman Old Style" w:hAnsi="Bookman Old Style"/>
        </w:rPr>
      </w:pPr>
    </w:p>
    <w:p w:rsidR="00555B82" w:rsidRPr="00425FDB" w:rsidRDefault="00555B82" w:rsidP="00555B82">
      <w:pPr>
        <w:autoSpaceDE w:val="0"/>
        <w:autoSpaceDN w:val="0"/>
        <w:adjustRightInd w:val="0"/>
        <w:jc w:val="both"/>
        <w:rPr>
          <w:rFonts w:ascii="Bookman Old Style" w:hAnsi="Bookman Old Style"/>
        </w:rPr>
      </w:pPr>
      <w:r w:rsidRPr="00425FDB">
        <w:rPr>
          <w:rFonts w:ascii="Bookman Old Style" w:hAnsi="Bookman Old Style"/>
        </w:rPr>
        <w:t xml:space="preserve">(Observação: em caso afirmativo, assinalar a ressalva acima) </w:t>
      </w:r>
    </w:p>
    <w:p w:rsidR="00555B82" w:rsidRDefault="00555B82" w:rsidP="00555B82">
      <w:pPr>
        <w:spacing w:after="200"/>
        <w:jc w:val="center"/>
        <w:rPr>
          <w:rFonts w:ascii="Bookman Old Style" w:hAnsi="Bookman Old Style"/>
          <w:i/>
          <w:iCs/>
        </w:rPr>
      </w:pPr>
    </w:p>
    <w:p w:rsidR="00555B82" w:rsidRDefault="00555B82" w:rsidP="00555B82">
      <w:pPr>
        <w:spacing w:after="200"/>
        <w:jc w:val="center"/>
        <w:rPr>
          <w:rFonts w:ascii="Bookman Old Style" w:hAnsi="Bookman Old Style"/>
          <w:i/>
          <w:iCs/>
        </w:rPr>
      </w:pPr>
    </w:p>
    <w:p w:rsidR="00555B82" w:rsidRDefault="00555B82" w:rsidP="005765A3">
      <w:pPr>
        <w:spacing w:line="276" w:lineRule="auto"/>
        <w:jc w:val="center"/>
        <w:rPr>
          <w:rFonts w:ascii="Bookman Old Style" w:hAnsi="Bookman Old Style"/>
          <w:b/>
          <w:bCs/>
          <w:sz w:val="24"/>
          <w:szCs w:val="24"/>
        </w:rPr>
      </w:pPr>
    </w:p>
    <w:p w:rsidR="00555B82" w:rsidRDefault="00555B82" w:rsidP="005765A3">
      <w:pPr>
        <w:spacing w:line="276" w:lineRule="auto"/>
        <w:jc w:val="center"/>
        <w:rPr>
          <w:rFonts w:ascii="Bookman Old Style" w:hAnsi="Bookman Old Style"/>
          <w:b/>
          <w:bCs/>
          <w:sz w:val="24"/>
          <w:szCs w:val="24"/>
        </w:rPr>
      </w:pPr>
    </w:p>
    <w:p w:rsidR="00555B82" w:rsidRDefault="00555B82" w:rsidP="005765A3">
      <w:pPr>
        <w:spacing w:line="276" w:lineRule="auto"/>
        <w:jc w:val="center"/>
        <w:rPr>
          <w:rFonts w:ascii="Bookman Old Style" w:hAnsi="Bookman Old Style"/>
          <w:b/>
          <w:bCs/>
          <w:sz w:val="24"/>
          <w:szCs w:val="24"/>
        </w:rPr>
      </w:pPr>
    </w:p>
    <w:p w:rsidR="005765A3" w:rsidRPr="005765A3" w:rsidRDefault="005765A3" w:rsidP="005765A3">
      <w:pPr>
        <w:spacing w:line="276" w:lineRule="auto"/>
        <w:jc w:val="center"/>
        <w:rPr>
          <w:rFonts w:ascii="Bookman Old Style" w:hAnsi="Bookman Old Style"/>
          <w:b/>
          <w:bCs/>
          <w:sz w:val="24"/>
          <w:szCs w:val="24"/>
        </w:rPr>
      </w:pPr>
      <w:r w:rsidRPr="005765A3">
        <w:rPr>
          <w:rFonts w:ascii="Bookman Old Style" w:hAnsi="Bookman Old Style"/>
          <w:b/>
          <w:bCs/>
          <w:sz w:val="24"/>
          <w:szCs w:val="24"/>
        </w:rPr>
        <w:lastRenderedPageBreak/>
        <w:t>ANEXO V</w:t>
      </w:r>
    </w:p>
    <w:p w:rsidR="005765A3" w:rsidRPr="005765A3" w:rsidRDefault="005765A3" w:rsidP="005765A3">
      <w:pPr>
        <w:spacing w:line="276" w:lineRule="auto"/>
        <w:jc w:val="center"/>
        <w:rPr>
          <w:rFonts w:ascii="Bookman Old Style" w:hAnsi="Bookman Old Style"/>
          <w:sz w:val="24"/>
          <w:szCs w:val="24"/>
        </w:rPr>
      </w:pPr>
    </w:p>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LICITAÇÃO N° 20/2018</w:t>
      </w:r>
    </w:p>
    <w:p w:rsidR="005765A3" w:rsidRPr="005765A3" w:rsidRDefault="005765A3" w:rsidP="005765A3">
      <w:pPr>
        <w:spacing w:line="276" w:lineRule="auto"/>
        <w:jc w:val="center"/>
        <w:rPr>
          <w:rFonts w:ascii="Bookman Old Style" w:hAnsi="Bookman Old Style"/>
          <w:b/>
          <w:bCs/>
          <w:sz w:val="24"/>
          <w:szCs w:val="24"/>
        </w:rPr>
      </w:pPr>
      <w:r w:rsidRPr="005765A3">
        <w:rPr>
          <w:rFonts w:ascii="Bookman Old Style" w:hAnsi="Bookman Old Style"/>
          <w:b/>
          <w:bCs/>
          <w:sz w:val="24"/>
          <w:szCs w:val="24"/>
        </w:rPr>
        <w:t>Modalidade de CARTA CONVITE n° 01/2019</w:t>
      </w:r>
    </w:p>
    <w:p w:rsidR="005765A3" w:rsidRPr="005765A3" w:rsidRDefault="005765A3" w:rsidP="005765A3">
      <w:pPr>
        <w:spacing w:line="276" w:lineRule="auto"/>
        <w:jc w:val="center"/>
        <w:rPr>
          <w:rFonts w:ascii="Bookman Old Style" w:hAnsi="Bookman Old Style"/>
          <w:sz w:val="24"/>
          <w:szCs w:val="24"/>
        </w:rPr>
      </w:pPr>
    </w:p>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INFORMAÇÕES DE E-MAILS</w:t>
      </w:r>
    </w:p>
    <w:p w:rsidR="005765A3" w:rsidRPr="005765A3" w:rsidRDefault="005765A3" w:rsidP="005765A3">
      <w:pPr>
        <w:spacing w:line="276" w:lineRule="auto"/>
        <w:rPr>
          <w:rFonts w:ascii="Bookman Old Style" w:hAnsi="Bookman Old Style"/>
          <w:sz w:val="24"/>
          <w:szCs w:val="24"/>
        </w:rPr>
      </w:pPr>
      <w:r w:rsidRPr="005765A3">
        <w:rPr>
          <w:rFonts w:ascii="Bookman Old Style" w:hAnsi="Bookman Old Style"/>
          <w:b/>
          <w:bCs/>
          <w:sz w:val="24"/>
          <w:szCs w:val="24"/>
        </w:rPr>
        <w:t xml:space="preserve">Proponente </w:t>
      </w:r>
    </w:p>
    <w:p w:rsidR="005765A3" w:rsidRPr="005765A3" w:rsidRDefault="005765A3" w:rsidP="005765A3">
      <w:pPr>
        <w:spacing w:line="276" w:lineRule="auto"/>
        <w:rPr>
          <w:rFonts w:ascii="Bookman Old Style" w:hAnsi="Bookman Old Style"/>
          <w:sz w:val="24"/>
          <w:szCs w:val="24"/>
        </w:rPr>
      </w:pPr>
      <w:r w:rsidRPr="005765A3">
        <w:rPr>
          <w:rFonts w:ascii="Bookman Old Style" w:hAnsi="Bookman Old Style"/>
          <w:sz w:val="24"/>
          <w:szCs w:val="24"/>
        </w:rPr>
        <w:t>Razão Social:  ...........................................................</w:t>
      </w:r>
    </w:p>
    <w:p w:rsidR="005765A3" w:rsidRPr="005765A3" w:rsidRDefault="005765A3" w:rsidP="005765A3">
      <w:pPr>
        <w:spacing w:line="276" w:lineRule="auto"/>
        <w:rPr>
          <w:rFonts w:ascii="Bookman Old Style" w:hAnsi="Bookman Old Style"/>
          <w:b/>
          <w:sz w:val="24"/>
          <w:szCs w:val="24"/>
        </w:rPr>
      </w:pPr>
      <w:r w:rsidRPr="005765A3">
        <w:rPr>
          <w:rFonts w:ascii="Bookman Old Style" w:hAnsi="Bookman Old Style"/>
          <w:sz w:val="24"/>
          <w:szCs w:val="24"/>
        </w:rPr>
        <w:t xml:space="preserve">Logradouro:     .....................................................           </w:t>
      </w:r>
      <w:proofErr w:type="gramStart"/>
      <w:r w:rsidRPr="005765A3">
        <w:rPr>
          <w:rFonts w:ascii="Bookman Old Style" w:hAnsi="Bookman Old Style"/>
          <w:sz w:val="24"/>
          <w:szCs w:val="24"/>
        </w:rPr>
        <w:t>n°</w:t>
      </w:r>
      <w:proofErr w:type="gramEnd"/>
      <w:r w:rsidRPr="005765A3">
        <w:rPr>
          <w:rFonts w:ascii="Bookman Old Style" w:hAnsi="Bookman Old Style"/>
          <w:sz w:val="24"/>
          <w:szCs w:val="24"/>
        </w:rPr>
        <w:t xml:space="preserve"> ........          Bairro: ..................</w:t>
      </w:r>
    </w:p>
    <w:p w:rsidR="005765A3" w:rsidRPr="005765A3" w:rsidRDefault="005765A3" w:rsidP="005765A3">
      <w:pPr>
        <w:spacing w:line="276" w:lineRule="auto"/>
        <w:rPr>
          <w:rFonts w:ascii="Bookman Old Style" w:hAnsi="Bookman Old Style"/>
          <w:b/>
          <w:sz w:val="24"/>
          <w:szCs w:val="24"/>
        </w:rPr>
      </w:pPr>
      <w:r w:rsidRPr="005765A3">
        <w:rPr>
          <w:rFonts w:ascii="Bookman Old Style" w:hAnsi="Bookman Old Style"/>
          <w:sz w:val="24"/>
          <w:szCs w:val="24"/>
        </w:rPr>
        <w:t>Cidade: .............................          UF: ........        CEP: .....................      TEL: ................................</w:t>
      </w:r>
    </w:p>
    <w:p w:rsidR="005765A3" w:rsidRPr="005765A3" w:rsidRDefault="005765A3" w:rsidP="005765A3">
      <w:pPr>
        <w:spacing w:line="276" w:lineRule="auto"/>
        <w:rPr>
          <w:rFonts w:ascii="Bookman Old Style" w:hAnsi="Bookman Old Style"/>
          <w:sz w:val="24"/>
          <w:szCs w:val="24"/>
        </w:rPr>
      </w:pPr>
      <w:r w:rsidRPr="005765A3">
        <w:rPr>
          <w:rFonts w:ascii="Bookman Old Style" w:hAnsi="Bookman Old Style"/>
          <w:sz w:val="24"/>
          <w:szCs w:val="24"/>
        </w:rPr>
        <w:t>CNPJ /CPF: ...................................              Inscrição Estadual: ........................</w:t>
      </w:r>
    </w:p>
    <w:p w:rsidR="005765A3" w:rsidRPr="005765A3" w:rsidRDefault="005765A3" w:rsidP="005765A3">
      <w:pPr>
        <w:spacing w:line="276" w:lineRule="auto"/>
        <w:rPr>
          <w:rFonts w:ascii="Bookman Old Style" w:hAnsi="Bookman Old Style"/>
          <w:b/>
          <w:sz w:val="24"/>
          <w:szCs w:val="24"/>
        </w:rPr>
      </w:pPr>
    </w:p>
    <w:p w:rsidR="005765A3" w:rsidRPr="005765A3" w:rsidRDefault="005765A3" w:rsidP="005765A3">
      <w:pPr>
        <w:spacing w:line="276" w:lineRule="auto"/>
        <w:rPr>
          <w:rFonts w:ascii="Bookman Old Style" w:hAnsi="Bookman Old Style"/>
          <w:b/>
          <w:sz w:val="24"/>
          <w:szCs w:val="24"/>
        </w:rPr>
      </w:pPr>
    </w:p>
    <w:p w:rsidR="005765A3" w:rsidRPr="005765A3" w:rsidRDefault="005765A3" w:rsidP="005765A3">
      <w:pPr>
        <w:spacing w:line="276" w:lineRule="auto"/>
        <w:rPr>
          <w:rFonts w:ascii="Bookman Old Style" w:hAnsi="Bookman Old Style"/>
          <w:sz w:val="24"/>
          <w:szCs w:val="24"/>
        </w:rPr>
      </w:pPr>
    </w:p>
    <w:p w:rsidR="005765A3" w:rsidRPr="005765A3" w:rsidRDefault="005765A3" w:rsidP="005765A3">
      <w:pPr>
        <w:spacing w:line="276" w:lineRule="auto"/>
        <w:ind w:firstLine="708"/>
        <w:jc w:val="both"/>
        <w:rPr>
          <w:rFonts w:ascii="Bookman Old Style" w:hAnsi="Bookman Old Style"/>
          <w:sz w:val="24"/>
          <w:szCs w:val="24"/>
        </w:rPr>
      </w:pPr>
      <w:r w:rsidRPr="005765A3">
        <w:rPr>
          <w:rFonts w:ascii="Bookman Old Style" w:hAnsi="Bookman Old Style"/>
          <w:sz w:val="24"/>
          <w:szCs w:val="24"/>
        </w:rPr>
        <w:t xml:space="preserve">DECLARA-SE que o proponente acima qualificado possui o(s) endereço(s) eletrônico(s) (e-mail) abaixo relacionado(s) para remessa de dados relativos às decisões emitidas pela comissão e informações necessárias ao correto andamento do processo licitatório. </w:t>
      </w:r>
    </w:p>
    <w:p w:rsidR="005765A3" w:rsidRPr="005765A3" w:rsidRDefault="005765A3" w:rsidP="005765A3">
      <w:pPr>
        <w:spacing w:line="276" w:lineRule="auto"/>
        <w:rPr>
          <w:rFonts w:ascii="Bookman Old Style" w:hAnsi="Bookman Old Style"/>
          <w:b/>
          <w:bCs/>
          <w:sz w:val="24"/>
          <w:szCs w:val="24"/>
        </w:rPr>
      </w:pPr>
      <w:r w:rsidRPr="005765A3">
        <w:rPr>
          <w:rFonts w:ascii="Bookman Old Style" w:hAnsi="Bookman Old Style"/>
          <w:bCs/>
          <w:sz w:val="24"/>
          <w:szCs w:val="24"/>
        </w:rPr>
        <w:t>E-mail (s):</w:t>
      </w:r>
      <w:r w:rsidRPr="005765A3">
        <w:rPr>
          <w:rFonts w:ascii="Bookman Old Style" w:hAnsi="Bookman Old Style"/>
          <w:b/>
          <w:bCs/>
          <w:sz w:val="24"/>
          <w:szCs w:val="24"/>
        </w:rPr>
        <w:t xml:space="preserve"> ......................................................</w:t>
      </w:r>
    </w:p>
    <w:p w:rsidR="005765A3" w:rsidRPr="005765A3" w:rsidRDefault="005765A3" w:rsidP="005765A3">
      <w:pPr>
        <w:spacing w:line="276" w:lineRule="auto"/>
        <w:rPr>
          <w:rFonts w:ascii="Bookman Old Style" w:hAnsi="Bookman Old Style"/>
          <w:b/>
          <w:bCs/>
          <w:sz w:val="24"/>
          <w:szCs w:val="24"/>
        </w:rPr>
      </w:pPr>
      <w:r w:rsidRPr="005765A3">
        <w:rPr>
          <w:rFonts w:ascii="Bookman Old Style" w:hAnsi="Bookman Old Style"/>
          <w:bCs/>
          <w:sz w:val="24"/>
          <w:szCs w:val="24"/>
        </w:rPr>
        <w:t>Nome:</w:t>
      </w:r>
      <w:r w:rsidRPr="005765A3">
        <w:rPr>
          <w:rFonts w:ascii="Bookman Old Style" w:hAnsi="Bookman Old Style"/>
          <w:b/>
          <w:bCs/>
          <w:sz w:val="24"/>
          <w:szCs w:val="24"/>
        </w:rPr>
        <w:t xml:space="preserve"> ..........................................................</w:t>
      </w:r>
    </w:p>
    <w:p w:rsidR="005765A3" w:rsidRPr="005765A3" w:rsidRDefault="005765A3" w:rsidP="005765A3">
      <w:pPr>
        <w:spacing w:line="276" w:lineRule="auto"/>
        <w:rPr>
          <w:rFonts w:ascii="Bookman Old Style" w:hAnsi="Bookman Old Style"/>
          <w:b/>
          <w:bCs/>
          <w:sz w:val="24"/>
          <w:szCs w:val="24"/>
        </w:rPr>
      </w:pPr>
      <w:r w:rsidRPr="005765A3">
        <w:rPr>
          <w:rFonts w:ascii="Bookman Old Style" w:hAnsi="Bookman Old Style"/>
          <w:bCs/>
          <w:sz w:val="24"/>
          <w:szCs w:val="24"/>
        </w:rPr>
        <w:t>Identidade:</w:t>
      </w:r>
      <w:r w:rsidRPr="005765A3">
        <w:rPr>
          <w:rFonts w:ascii="Bookman Old Style" w:hAnsi="Bookman Old Style"/>
          <w:b/>
          <w:bCs/>
          <w:sz w:val="24"/>
          <w:szCs w:val="24"/>
        </w:rPr>
        <w:t xml:space="preserve"> ..................................................</w:t>
      </w:r>
    </w:p>
    <w:p w:rsidR="005765A3" w:rsidRPr="005765A3" w:rsidRDefault="005765A3" w:rsidP="005765A3">
      <w:pPr>
        <w:spacing w:line="276" w:lineRule="auto"/>
        <w:rPr>
          <w:rFonts w:ascii="Bookman Old Style" w:hAnsi="Bookman Old Style"/>
          <w:b/>
          <w:bCs/>
          <w:sz w:val="24"/>
          <w:szCs w:val="24"/>
        </w:rPr>
      </w:pPr>
      <w:r w:rsidRPr="005765A3">
        <w:rPr>
          <w:rFonts w:ascii="Bookman Old Style" w:hAnsi="Bookman Old Style"/>
          <w:bCs/>
          <w:sz w:val="24"/>
          <w:szCs w:val="24"/>
        </w:rPr>
        <w:t>CPF:</w:t>
      </w:r>
      <w:r w:rsidRPr="005765A3">
        <w:rPr>
          <w:rFonts w:ascii="Bookman Old Style" w:hAnsi="Bookman Old Style"/>
          <w:b/>
          <w:bCs/>
          <w:sz w:val="24"/>
          <w:szCs w:val="24"/>
        </w:rPr>
        <w:t xml:space="preserve"> .............................................</w:t>
      </w:r>
    </w:p>
    <w:p w:rsidR="005765A3" w:rsidRPr="005765A3" w:rsidRDefault="00555B82" w:rsidP="00555B82">
      <w:pPr>
        <w:tabs>
          <w:tab w:val="left" w:pos="4292"/>
        </w:tabs>
        <w:spacing w:line="276" w:lineRule="auto"/>
        <w:rPr>
          <w:rFonts w:ascii="Bookman Old Style" w:hAnsi="Bookman Old Style"/>
          <w:sz w:val="24"/>
          <w:szCs w:val="24"/>
        </w:rPr>
      </w:pPr>
      <w:r>
        <w:rPr>
          <w:rFonts w:ascii="Bookman Old Style" w:hAnsi="Bookman Old Style"/>
          <w:sz w:val="24"/>
          <w:szCs w:val="24"/>
        </w:rPr>
        <w:tab/>
      </w:r>
    </w:p>
    <w:p w:rsidR="005765A3" w:rsidRPr="005765A3" w:rsidRDefault="005765A3" w:rsidP="005765A3">
      <w:pPr>
        <w:spacing w:line="276" w:lineRule="auto"/>
        <w:rPr>
          <w:rFonts w:ascii="Bookman Old Style" w:hAnsi="Bookman Old Style"/>
          <w:sz w:val="24"/>
          <w:szCs w:val="24"/>
        </w:rPr>
      </w:pPr>
    </w:p>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sz w:val="24"/>
          <w:szCs w:val="24"/>
        </w:rPr>
        <w:t>__________________________________</w:t>
      </w:r>
    </w:p>
    <w:p w:rsidR="005765A3" w:rsidRPr="005765A3" w:rsidRDefault="005765A3" w:rsidP="005765A3">
      <w:pPr>
        <w:spacing w:line="276" w:lineRule="auto"/>
        <w:jc w:val="center"/>
        <w:rPr>
          <w:rFonts w:ascii="Bookman Old Style" w:hAnsi="Bookman Old Style"/>
          <w:sz w:val="24"/>
          <w:szCs w:val="24"/>
        </w:rPr>
      </w:pPr>
      <w:r w:rsidRPr="005765A3">
        <w:rPr>
          <w:rFonts w:ascii="Bookman Old Style" w:hAnsi="Bookman Old Style"/>
          <w:b/>
          <w:bCs/>
          <w:sz w:val="24"/>
          <w:szCs w:val="24"/>
        </w:rPr>
        <w:t>NOME</w:t>
      </w:r>
    </w:p>
    <w:p w:rsidR="005765A3" w:rsidRPr="007C0508" w:rsidRDefault="005765A3" w:rsidP="005765A3"/>
    <w:p w:rsidR="00555B82" w:rsidRPr="00555B82" w:rsidRDefault="00555B82" w:rsidP="00555B82">
      <w:pPr>
        <w:spacing w:line="276" w:lineRule="auto"/>
        <w:jc w:val="center"/>
        <w:rPr>
          <w:rFonts w:ascii="Bookman Old Style" w:hAnsi="Bookman Old Style"/>
          <w:b/>
          <w:bCs/>
          <w:sz w:val="24"/>
          <w:szCs w:val="24"/>
        </w:rPr>
      </w:pPr>
      <w:r w:rsidRPr="00555B82">
        <w:rPr>
          <w:rFonts w:ascii="Bookman Old Style" w:hAnsi="Bookman Old Style"/>
          <w:b/>
          <w:bCs/>
          <w:sz w:val="24"/>
          <w:szCs w:val="24"/>
        </w:rPr>
        <w:lastRenderedPageBreak/>
        <w:t>ANEXO VI</w:t>
      </w: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b/>
          <w:bCs/>
          <w:sz w:val="24"/>
          <w:szCs w:val="24"/>
        </w:rPr>
      </w:pPr>
      <w:r w:rsidRPr="00555B82">
        <w:rPr>
          <w:rFonts w:ascii="Bookman Old Style" w:hAnsi="Bookman Old Style"/>
          <w:b/>
          <w:bCs/>
          <w:sz w:val="24"/>
          <w:szCs w:val="24"/>
        </w:rPr>
        <w:t>LICITAÇÃO N° 20/2018</w:t>
      </w: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b/>
          <w:bCs/>
          <w:sz w:val="24"/>
          <w:szCs w:val="24"/>
        </w:rPr>
      </w:pPr>
      <w:r w:rsidRPr="00555B82">
        <w:rPr>
          <w:rFonts w:ascii="Bookman Old Style" w:hAnsi="Bookman Old Style"/>
          <w:b/>
          <w:bCs/>
          <w:sz w:val="24"/>
          <w:szCs w:val="24"/>
        </w:rPr>
        <w:t>Modalidade de CARTA CONVITE n° 01/2019</w:t>
      </w: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b/>
          <w:bCs/>
          <w:sz w:val="24"/>
          <w:szCs w:val="24"/>
        </w:rPr>
      </w:pPr>
      <w:r w:rsidRPr="00555B82">
        <w:rPr>
          <w:rFonts w:ascii="Bookman Old Style" w:hAnsi="Bookman Old Style"/>
          <w:b/>
          <w:bCs/>
          <w:sz w:val="24"/>
          <w:szCs w:val="24"/>
        </w:rPr>
        <w:t>DECLARAÇÃO DE INTEIRO TEOR</w:t>
      </w: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b/>
          <w:bCs/>
          <w:sz w:val="24"/>
          <w:szCs w:val="24"/>
        </w:rPr>
      </w:pPr>
      <w:r w:rsidRPr="00555B82">
        <w:rPr>
          <w:rFonts w:ascii="Bookman Old Style" w:hAnsi="Bookman Old Style"/>
          <w:b/>
          <w:bCs/>
          <w:sz w:val="24"/>
          <w:szCs w:val="24"/>
        </w:rPr>
        <w:t>DECLARAÇÃO</w:t>
      </w: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ind w:firstLine="708"/>
        <w:jc w:val="both"/>
        <w:rPr>
          <w:rFonts w:ascii="Bookman Old Style" w:hAnsi="Bookman Old Style"/>
          <w:sz w:val="24"/>
          <w:szCs w:val="24"/>
        </w:rPr>
      </w:pPr>
      <w:r w:rsidRPr="00555B82">
        <w:rPr>
          <w:rFonts w:ascii="Bookman Old Style" w:hAnsi="Bookman Old Style"/>
          <w:sz w:val="24"/>
          <w:szCs w:val="24"/>
        </w:rPr>
        <w:t xml:space="preserve">Declaro, para os fins de direito, que conheço o teor do Edital CARTA CONVITE n° </w:t>
      </w:r>
      <w:r>
        <w:rPr>
          <w:rFonts w:ascii="Bookman Old Style" w:hAnsi="Bookman Old Style"/>
          <w:b/>
          <w:sz w:val="24"/>
          <w:szCs w:val="24"/>
        </w:rPr>
        <w:t>01</w:t>
      </w:r>
      <w:r w:rsidRPr="00555B82">
        <w:rPr>
          <w:rFonts w:ascii="Bookman Old Style" w:hAnsi="Bookman Old Style"/>
          <w:b/>
          <w:sz w:val="24"/>
          <w:szCs w:val="24"/>
        </w:rPr>
        <w:t>/201</w:t>
      </w:r>
      <w:r>
        <w:rPr>
          <w:rFonts w:ascii="Bookman Old Style" w:hAnsi="Bookman Old Style"/>
          <w:b/>
          <w:sz w:val="24"/>
          <w:szCs w:val="24"/>
        </w:rPr>
        <w:t>9</w:t>
      </w:r>
      <w:r w:rsidRPr="00555B82">
        <w:rPr>
          <w:rFonts w:ascii="Bookman Old Style" w:hAnsi="Bookman Old Style"/>
          <w:sz w:val="24"/>
          <w:szCs w:val="24"/>
        </w:rPr>
        <w:t xml:space="preserve">, e submeto-me às condições e exigências inseridas no mesmo, nada existindo que possa colocar impedimentos à sua finalidade. </w:t>
      </w:r>
    </w:p>
    <w:p w:rsidR="00555B82" w:rsidRPr="00555B82" w:rsidRDefault="00555B82" w:rsidP="00555B82">
      <w:pPr>
        <w:spacing w:line="276" w:lineRule="auto"/>
        <w:jc w:val="both"/>
        <w:rPr>
          <w:rFonts w:ascii="Bookman Old Style" w:hAnsi="Bookman Old Style"/>
          <w:sz w:val="24"/>
          <w:szCs w:val="24"/>
        </w:rPr>
      </w:pPr>
    </w:p>
    <w:p w:rsidR="00555B82" w:rsidRPr="00555B82" w:rsidRDefault="00555B82" w:rsidP="00555B82">
      <w:pPr>
        <w:spacing w:line="276" w:lineRule="auto"/>
        <w:jc w:val="both"/>
        <w:rPr>
          <w:rFonts w:ascii="Bookman Old Style" w:hAnsi="Bookman Old Style"/>
          <w:sz w:val="24"/>
          <w:szCs w:val="24"/>
        </w:rPr>
      </w:pPr>
      <w:r w:rsidRPr="00555B82">
        <w:rPr>
          <w:rFonts w:ascii="Bookman Old Style" w:hAnsi="Bookman Old Style"/>
          <w:sz w:val="24"/>
          <w:szCs w:val="24"/>
        </w:rPr>
        <w:t>E, para que esta declaração surta os seus jurídicos e legais efeitos, vai a mesma devidamente datada e assinada.</w:t>
      </w:r>
    </w:p>
    <w:p w:rsidR="00555B82" w:rsidRPr="00555B82" w:rsidRDefault="00555B82" w:rsidP="00555B82">
      <w:pPr>
        <w:spacing w:line="276" w:lineRule="auto"/>
        <w:jc w:val="both"/>
        <w:rPr>
          <w:rFonts w:ascii="Bookman Old Style" w:hAnsi="Bookman Old Style"/>
          <w:sz w:val="24"/>
          <w:szCs w:val="24"/>
        </w:rPr>
      </w:pPr>
    </w:p>
    <w:p w:rsidR="00555B82" w:rsidRPr="00555B82" w:rsidRDefault="00555B82" w:rsidP="00555B82">
      <w:pPr>
        <w:spacing w:line="276" w:lineRule="auto"/>
        <w:jc w:val="right"/>
        <w:rPr>
          <w:rFonts w:ascii="Bookman Old Style" w:hAnsi="Bookman Old Style"/>
          <w:sz w:val="24"/>
          <w:szCs w:val="24"/>
        </w:rPr>
      </w:pPr>
      <w:r>
        <w:rPr>
          <w:rFonts w:ascii="Bookman Old Style" w:hAnsi="Bookman Old Style"/>
          <w:sz w:val="24"/>
          <w:szCs w:val="24"/>
        </w:rPr>
        <w:t>XXXXX</w:t>
      </w:r>
      <w:r w:rsidRPr="00555B82">
        <w:rPr>
          <w:rFonts w:ascii="Bookman Old Style" w:hAnsi="Bookman Old Style"/>
          <w:sz w:val="24"/>
          <w:szCs w:val="24"/>
        </w:rPr>
        <w:t xml:space="preserve">/MG, </w:t>
      </w:r>
      <w:r>
        <w:rPr>
          <w:rFonts w:ascii="Bookman Old Style" w:hAnsi="Bookman Old Style"/>
          <w:sz w:val="24"/>
          <w:szCs w:val="24"/>
        </w:rPr>
        <w:t xml:space="preserve">XXXXXXXXX </w:t>
      </w:r>
      <w:r w:rsidRPr="00555B82">
        <w:rPr>
          <w:rFonts w:ascii="Bookman Old Style" w:hAnsi="Bookman Old Style"/>
          <w:sz w:val="24"/>
          <w:szCs w:val="24"/>
        </w:rPr>
        <w:t>de 2019.</w:t>
      </w:r>
    </w:p>
    <w:p w:rsidR="00555B82" w:rsidRPr="00555B82" w:rsidRDefault="00555B82" w:rsidP="00555B82">
      <w:pPr>
        <w:spacing w:line="276" w:lineRule="auto"/>
        <w:jc w:val="right"/>
        <w:rPr>
          <w:rFonts w:ascii="Bookman Old Style" w:hAnsi="Bookman Old Style"/>
          <w:sz w:val="24"/>
          <w:szCs w:val="24"/>
        </w:rPr>
      </w:pPr>
    </w:p>
    <w:p w:rsidR="00555B82" w:rsidRPr="00555B82" w:rsidRDefault="00555B82" w:rsidP="00555B82">
      <w:pPr>
        <w:spacing w:line="276" w:lineRule="auto"/>
        <w:jc w:val="right"/>
        <w:rPr>
          <w:rFonts w:ascii="Bookman Old Style" w:hAnsi="Bookman Old Style"/>
          <w:sz w:val="24"/>
          <w:szCs w:val="24"/>
        </w:rPr>
      </w:pPr>
    </w:p>
    <w:p w:rsidR="00555B82" w:rsidRPr="00555B82" w:rsidRDefault="00555B82" w:rsidP="00555B82">
      <w:pPr>
        <w:spacing w:line="276" w:lineRule="auto"/>
        <w:jc w:val="both"/>
        <w:rPr>
          <w:rFonts w:ascii="Bookman Old Style" w:hAnsi="Bookman Old Style"/>
          <w:sz w:val="24"/>
          <w:szCs w:val="24"/>
        </w:rPr>
      </w:pPr>
    </w:p>
    <w:p w:rsidR="00555B82" w:rsidRPr="00555B82" w:rsidRDefault="00555B82" w:rsidP="00555B82">
      <w:pPr>
        <w:spacing w:line="480" w:lineRule="auto"/>
        <w:jc w:val="both"/>
        <w:rPr>
          <w:rFonts w:ascii="Bookman Old Style" w:hAnsi="Bookman Old Style"/>
          <w:sz w:val="24"/>
          <w:szCs w:val="24"/>
        </w:rPr>
      </w:pPr>
      <w:r w:rsidRPr="00555B82">
        <w:rPr>
          <w:rFonts w:ascii="Bookman Old Style" w:hAnsi="Bookman Old Style"/>
          <w:sz w:val="24"/>
          <w:szCs w:val="24"/>
        </w:rPr>
        <w:t xml:space="preserve">Profissional: </w:t>
      </w:r>
      <w:r w:rsidRPr="00207B17">
        <w:rPr>
          <w:rFonts w:ascii="Bookman Old Style" w:hAnsi="Bookman Old Style"/>
          <w:sz w:val="24"/>
          <w:szCs w:val="24"/>
        </w:rPr>
        <w:t>XXXXXXXXXXXXXXXXX</w:t>
      </w:r>
    </w:p>
    <w:p w:rsidR="00555B82" w:rsidRPr="00555B82" w:rsidRDefault="00555B82" w:rsidP="00555B82">
      <w:pPr>
        <w:spacing w:line="480" w:lineRule="auto"/>
        <w:jc w:val="both"/>
        <w:rPr>
          <w:rFonts w:ascii="Bookman Old Style" w:hAnsi="Bookman Old Style"/>
          <w:sz w:val="24"/>
          <w:szCs w:val="24"/>
        </w:rPr>
      </w:pPr>
      <w:r w:rsidRPr="00555B82">
        <w:rPr>
          <w:rFonts w:ascii="Bookman Old Style" w:hAnsi="Bookman Old Style"/>
          <w:sz w:val="24"/>
          <w:szCs w:val="24"/>
        </w:rPr>
        <w:t xml:space="preserve"> Assinatura: ________________________________________________________ </w:t>
      </w:r>
    </w:p>
    <w:p w:rsidR="00555B82" w:rsidRPr="00555B82" w:rsidRDefault="00555B82" w:rsidP="00555B82">
      <w:pPr>
        <w:rPr>
          <w:rFonts w:ascii="Bookman Old Style" w:hAnsi="Bookman Old Style"/>
          <w:sz w:val="24"/>
          <w:szCs w:val="24"/>
        </w:rPr>
      </w:pPr>
    </w:p>
    <w:p w:rsidR="00555B82" w:rsidRDefault="00555B82" w:rsidP="00555B82"/>
    <w:p w:rsidR="00555B82" w:rsidRDefault="00555B82" w:rsidP="00555B82"/>
    <w:p w:rsidR="00555B82" w:rsidRDefault="00555B82" w:rsidP="00555B82"/>
    <w:p w:rsidR="00555B82" w:rsidRDefault="00555B82" w:rsidP="00555B82"/>
    <w:p w:rsidR="00555B82" w:rsidRPr="00555B82" w:rsidRDefault="00555B82" w:rsidP="00555B82">
      <w:pPr>
        <w:spacing w:line="276" w:lineRule="auto"/>
        <w:jc w:val="center"/>
        <w:rPr>
          <w:rFonts w:ascii="Bookman Old Style" w:hAnsi="Bookman Old Style"/>
          <w:b/>
          <w:bCs/>
        </w:rPr>
      </w:pPr>
      <w:r w:rsidRPr="00555B82">
        <w:rPr>
          <w:rFonts w:ascii="Bookman Old Style" w:hAnsi="Bookman Old Style"/>
          <w:b/>
          <w:bCs/>
        </w:rPr>
        <w:lastRenderedPageBreak/>
        <w:t>ANEXO VII</w:t>
      </w:r>
    </w:p>
    <w:p w:rsidR="00555B82" w:rsidRPr="00555B82" w:rsidRDefault="00555B82" w:rsidP="00555B82">
      <w:pPr>
        <w:spacing w:line="276" w:lineRule="auto"/>
        <w:jc w:val="center"/>
        <w:rPr>
          <w:rFonts w:ascii="Bookman Old Style" w:hAnsi="Bookman Old Style"/>
        </w:rPr>
      </w:pPr>
    </w:p>
    <w:p w:rsidR="00555B82" w:rsidRPr="00555B82" w:rsidRDefault="00555B82" w:rsidP="00555B82">
      <w:pPr>
        <w:spacing w:line="276" w:lineRule="auto"/>
        <w:jc w:val="center"/>
        <w:rPr>
          <w:rFonts w:ascii="Bookman Old Style" w:hAnsi="Bookman Old Style"/>
        </w:rPr>
      </w:pPr>
      <w:r w:rsidRPr="00555B82">
        <w:rPr>
          <w:rFonts w:ascii="Bookman Old Style" w:hAnsi="Bookman Old Style"/>
          <w:b/>
          <w:bCs/>
        </w:rPr>
        <w:t>LICITAÇÃO N° 20/2018</w:t>
      </w:r>
    </w:p>
    <w:p w:rsidR="00555B82" w:rsidRPr="00555B82" w:rsidRDefault="00555B82" w:rsidP="00555B82">
      <w:pPr>
        <w:spacing w:line="276" w:lineRule="auto"/>
        <w:jc w:val="center"/>
        <w:rPr>
          <w:rFonts w:ascii="Bookman Old Style" w:hAnsi="Bookman Old Style"/>
          <w:b/>
          <w:bCs/>
        </w:rPr>
      </w:pPr>
      <w:r w:rsidRPr="00555B82">
        <w:rPr>
          <w:rFonts w:ascii="Bookman Old Style" w:hAnsi="Bookman Old Style"/>
          <w:b/>
          <w:bCs/>
        </w:rPr>
        <w:t>Modalidade de CARTA CONVITE n° 01/2019</w:t>
      </w:r>
    </w:p>
    <w:p w:rsidR="00555B82" w:rsidRPr="00555B82" w:rsidRDefault="00555B82" w:rsidP="00555B82">
      <w:pPr>
        <w:spacing w:line="276" w:lineRule="auto"/>
        <w:jc w:val="center"/>
        <w:rPr>
          <w:rFonts w:ascii="Bookman Old Style" w:hAnsi="Bookman Old Style"/>
        </w:rPr>
      </w:pPr>
    </w:p>
    <w:p w:rsidR="00555B82" w:rsidRPr="00555B82" w:rsidRDefault="00555B82" w:rsidP="00555B82">
      <w:pPr>
        <w:spacing w:line="276" w:lineRule="auto"/>
        <w:jc w:val="center"/>
        <w:rPr>
          <w:rFonts w:ascii="Bookman Old Style" w:hAnsi="Bookman Old Style"/>
          <w:b/>
          <w:bCs/>
        </w:rPr>
      </w:pPr>
      <w:r w:rsidRPr="00555B82">
        <w:rPr>
          <w:rFonts w:ascii="Bookman Old Style" w:hAnsi="Bookman Old Style"/>
          <w:b/>
          <w:bCs/>
        </w:rPr>
        <w:t xml:space="preserve">DECLARAÇÃO EMPREGADOR PESSOA JURÍDICA E FÍSICA </w:t>
      </w:r>
    </w:p>
    <w:p w:rsidR="00555B82" w:rsidRPr="00555B82" w:rsidRDefault="00555B82" w:rsidP="00555B82">
      <w:pPr>
        <w:spacing w:line="276" w:lineRule="auto"/>
        <w:jc w:val="center"/>
        <w:rPr>
          <w:rFonts w:ascii="Bookman Old Style" w:hAnsi="Bookman Old Style"/>
          <w:b/>
          <w:bCs/>
        </w:rPr>
      </w:pPr>
    </w:p>
    <w:p w:rsidR="00555B82" w:rsidRPr="00555B82" w:rsidRDefault="00555B82" w:rsidP="00555B82">
      <w:pPr>
        <w:spacing w:line="276" w:lineRule="auto"/>
        <w:ind w:firstLine="709"/>
        <w:jc w:val="both"/>
        <w:rPr>
          <w:rFonts w:ascii="Bookman Old Style" w:hAnsi="Bookman Old Style"/>
        </w:rPr>
      </w:pPr>
      <w:r>
        <w:rPr>
          <w:rFonts w:ascii="Bookman Old Style" w:hAnsi="Bookman Old Style"/>
          <w:b/>
          <w:sz w:val="26"/>
          <w:szCs w:val="26"/>
        </w:rPr>
        <w:t>..........................................</w:t>
      </w:r>
      <w:r w:rsidRPr="00555B82">
        <w:rPr>
          <w:rFonts w:ascii="Bookman Old Style" w:hAnsi="Bookman Old Style"/>
        </w:rPr>
        <w:t xml:space="preserve">, inscrito no CPF sob n° </w:t>
      </w:r>
      <w:r>
        <w:rPr>
          <w:rFonts w:ascii="Bookman Old Style" w:hAnsi="Bookman Old Style"/>
        </w:rPr>
        <w:t>.............................</w:t>
      </w:r>
      <w:r w:rsidRPr="00555B82">
        <w:rPr>
          <w:rFonts w:ascii="Bookman Old Style" w:hAnsi="Bookman Old Style"/>
        </w:rPr>
        <w:t xml:space="preserve">, portador da </w:t>
      </w:r>
      <w:r>
        <w:rPr>
          <w:rFonts w:ascii="Bookman Old Style" w:hAnsi="Bookman Old Style"/>
        </w:rPr>
        <w:t>Carteira de Identidade ................</w:t>
      </w:r>
      <w:r w:rsidRPr="00555B82">
        <w:rPr>
          <w:rFonts w:ascii="Bookman Old Style" w:hAnsi="Bookman Old Style"/>
        </w:rPr>
        <w:t xml:space="preserve">, </w:t>
      </w:r>
      <w:r w:rsidRPr="00555B82">
        <w:rPr>
          <w:rFonts w:ascii="Bookman Old Style" w:hAnsi="Bookman Old Style"/>
          <w:b/>
        </w:rPr>
        <w:t>DECLARA</w:t>
      </w:r>
      <w:r w:rsidRPr="00555B82">
        <w:rPr>
          <w:rFonts w:ascii="Bookman Old Style" w:hAnsi="Bookman Old Style"/>
        </w:rPr>
        <w:t xml:space="preserve">, </w:t>
      </w:r>
      <w:r w:rsidRPr="00555B82">
        <w:rPr>
          <w:rFonts w:ascii="Bookman Old Style" w:hAnsi="Bookman Old Style"/>
          <w:bCs/>
        </w:rPr>
        <w:t>sob pena da Lei em cumprimento ao disposto no inciso XXXIII, do art. 7° da Constituição da República</w:t>
      </w:r>
      <w:r w:rsidRPr="00555B82">
        <w:rPr>
          <w:rFonts w:ascii="Bookman Old Style" w:hAnsi="Bookman Old Style"/>
        </w:rPr>
        <w:t>, que não emprega menor de dezoito anos em trabalho noturno, perigoso ou insalubre e não emprega menor de dezesseis anos.</w:t>
      </w:r>
    </w:p>
    <w:p w:rsidR="00555B82" w:rsidRPr="00555B82" w:rsidRDefault="00555B82" w:rsidP="00555B82">
      <w:pPr>
        <w:spacing w:line="276" w:lineRule="auto"/>
        <w:jc w:val="both"/>
        <w:rPr>
          <w:rFonts w:ascii="Bookman Old Style" w:hAnsi="Bookman Old Style"/>
        </w:rPr>
      </w:pPr>
      <w:r w:rsidRPr="00555B82">
        <w:rPr>
          <w:rFonts w:ascii="Bookman Old Style" w:hAnsi="Bookman Old Style"/>
        </w:rPr>
        <w:t xml:space="preserve"> </w:t>
      </w:r>
    </w:p>
    <w:p w:rsidR="00555B82" w:rsidRPr="00555B82" w:rsidRDefault="00555B82" w:rsidP="00555B82">
      <w:pPr>
        <w:spacing w:line="276" w:lineRule="auto"/>
        <w:jc w:val="both"/>
        <w:rPr>
          <w:rFonts w:ascii="Bookman Old Style" w:hAnsi="Bookman Old Style"/>
        </w:rPr>
      </w:pPr>
      <w:r w:rsidRPr="00555B82">
        <w:rPr>
          <w:rFonts w:ascii="Bookman Old Style" w:hAnsi="Bookman Old Style"/>
        </w:rPr>
        <w:t>Ressalva: emprega menor, a partir de quatorze anos, na condição de aprendiz(...).</w:t>
      </w:r>
    </w:p>
    <w:p w:rsidR="00555B82" w:rsidRPr="00555B82" w:rsidRDefault="00555B82" w:rsidP="00555B82">
      <w:pPr>
        <w:spacing w:line="276" w:lineRule="auto"/>
        <w:jc w:val="both"/>
        <w:rPr>
          <w:rFonts w:ascii="Bookman Old Style" w:hAnsi="Bookman Old Style"/>
        </w:rPr>
      </w:pPr>
    </w:p>
    <w:p w:rsidR="00555B82" w:rsidRPr="00555B82" w:rsidRDefault="00555B82" w:rsidP="00555B82">
      <w:pPr>
        <w:spacing w:line="276" w:lineRule="auto"/>
        <w:jc w:val="both"/>
        <w:rPr>
          <w:rFonts w:ascii="Bookman Old Style" w:hAnsi="Bookman Old Style"/>
        </w:rPr>
      </w:pPr>
      <w:r w:rsidRPr="00555B82">
        <w:rPr>
          <w:rFonts w:ascii="Bookman Old Style" w:hAnsi="Bookman Old Style"/>
        </w:rPr>
        <w:t xml:space="preserve"> </w:t>
      </w:r>
    </w:p>
    <w:p w:rsidR="00555B82" w:rsidRPr="00555B82" w:rsidRDefault="00555B82" w:rsidP="00555B82">
      <w:pPr>
        <w:spacing w:line="276" w:lineRule="auto"/>
        <w:jc w:val="right"/>
        <w:rPr>
          <w:rFonts w:ascii="Bookman Old Style" w:hAnsi="Bookman Old Style"/>
          <w:sz w:val="26"/>
          <w:szCs w:val="26"/>
        </w:rPr>
      </w:pPr>
      <w:r>
        <w:rPr>
          <w:rFonts w:ascii="Bookman Old Style" w:hAnsi="Bookman Old Style"/>
          <w:sz w:val="26"/>
          <w:szCs w:val="26"/>
        </w:rPr>
        <w:t>.......</w:t>
      </w:r>
      <w:r w:rsidRPr="00555B82">
        <w:rPr>
          <w:rFonts w:ascii="Bookman Old Style" w:hAnsi="Bookman Old Style"/>
          <w:sz w:val="26"/>
          <w:szCs w:val="26"/>
        </w:rPr>
        <w:t>/</w:t>
      </w:r>
      <w:r>
        <w:rPr>
          <w:rFonts w:ascii="Bookman Old Style" w:hAnsi="Bookman Old Style"/>
          <w:sz w:val="26"/>
          <w:szCs w:val="26"/>
        </w:rPr>
        <w:t>......,</w:t>
      </w:r>
      <w:r w:rsidRPr="00555B82">
        <w:rPr>
          <w:rFonts w:ascii="Bookman Old Style" w:hAnsi="Bookman Old Style"/>
          <w:sz w:val="26"/>
          <w:szCs w:val="26"/>
        </w:rPr>
        <w:t xml:space="preserve"> </w:t>
      </w:r>
      <w:r>
        <w:rPr>
          <w:rFonts w:ascii="Bookman Old Style" w:hAnsi="Bookman Old Style"/>
          <w:sz w:val="26"/>
          <w:szCs w:val="26"/>
        </w:rPr>
        <w:t>................</w:t>
      </w:r>
      <w:r w:rsidRPr="00555B82">
        <w:rPr>
          <w:rFonts w:ascii="Bookman Old Style" w:hAnsi="Bookman Old Style"/>
          <w:sz w:val="26"/>
          <w:szCs w:val="26"/>
        </w:rPr>
        <w:t xml:space="preserve"> </w:t>
      </w:r>
      <w:proofErr w:type="gramStart"/>
      <w:r w:rsidRPr="00555B82">
        <w:rPr>
          <w:rFonts w:ascii="Bookman Old Style" w:hAnsi="Bookman Old Style"/>
          <w:sz w:val="26"/>
          <w:szCs w:val="26"/>
        </w:rPr>
        <w:t>de</w:t>
      </w:r>
      <w:proofErr w:type="gramEnd"/>
      <w:r w:rsidRPr="00555B82">
        <w:rPr>
          <w:rFonts w:ascii="Bookman Old Style" w:hAnsi="Bookman Old Style"/>
          <w:sz w:val="26"/>
          <w:szCs w:val="26"/>
        </w:rPr>
        <w:t xml:space="preserve"> 2019.</w:t>
      </w:r>
    </w:p>
    <w:p w:rsidR="00555B82" w:rsidRPr="00555B82" w:rsidRDefault="00555B82" w:rsidP="00555B82">
      <w:pPr>
        <w:spacing w:line="276" w:lineRule="auto"/>
        <w:jc w:val="right"/>
        <w:rPr>
          <w:rFonts w:ascii="Bookman Old Style" w:hAnsi="Bookman Old Style"/>
        </w:rPr>
      </w:pPr>
    </w:p>
    <w:p w:rsidR="00555B82" w:rsidRPr="00555B82" w:rsidRDefault="00555B82" w:rsidP="00555B82">
      <w:pPr>
        <w:spacing w:line="276" w:lineRule="auto"/>
        <w:jc w:val="center"/>
        <w:rPr>
          <w:rFonts w:ascii="Bookman Old Style" w:hAnsi="Bookman Old Style"/>
        </w:rPr>
      </w:pPr>
      <w:r w:rsidRPr="00555B82">
        <w:rPr>
          <w:rFonts w:ascii="Bookman Old Style" w:hAnsi="Bookman Old Style"/>
        </w:rPr>
        <w:t>__________________________________</w:t>
      </w:r>
    </w:p>
    <w:p w:rsidR="00555B82" w:rsidRPr="00555B82" w:rsidRDefault="00555B82" w:rsidP="00555B82">
      <w:pPr>
        <w:spacing w:line="276" w:lineRule="auto"/>
        <w:jc w:val="center"/>
        <w:rPr>
          <w:rFonts w:ascii="Bookman Old Style" w:hAnsi="Bookman Old Style"/>
          <w:b/>
          <w:bCs/>
        </w:rPr>
      </w:pPr>
      <w:r>
        <w:rPr>
          <w:rFonts w:ascii="Bookman Old Style" w:hAnsi="Bookman Old Style"/>
          <w:b/>
          <w:bCs/>
        </w:rPr>
        <w:t>NOME</w:t>
      </w:r>
    </w:p>
    <w:p w:rsidR="00555B82" w:rsidRPr="00555B82" w:rsidRDefault="00555B82" w:rsidP="00555B82">
      <w:pPr>
        <w:spacing w:line="276" w:lineRule="auto"/>
        <w:jc w:val="center"/>
        <w:rPr>
          <w:rFonts w:ascii="Bookman Old Style" w:hAnsi="Bookman Old Style" w:cs="Arial"/>
          <w:b/>
          <w:bCs/>
        </w:rPr>
      </w:pPr>
    </w:p>
    <w:p w:rsidR="00555B82" w:rsidRPr="00555B82" w:rsidRDefault="00555B82" w:rsidP="00555B82">
      <w:pPr>
        <w:spacing w:line="276" w:lineRule="auto"/>
        <w:jc w:val="center"/>
        <w:rPr>
          <w:rFonts w:ascii="Bookman Old Style" w:hAnsi="Bookman Old Style" w:cs="Arial"/>
          <w:b/>
          <w:bCs/>
        </w:rPr>
      </w:pPr>
    </w:p>
    <w:p w:rsidR="00555B82" w:rsidRPr="00555B82" w:rsidRDefault="00555B82" w:rsidP="00555B82">
      <w:pPr>
        <w:spacing w:line="276" w:lineRule="auto"/>
        <w:jc w:val="center"/>
        <w:rPr>
          <w:rFonts w:ascii="Bookman Old Style" w:hAnsi="Bookman Old Style" w:cs="Arial"/>
          <w:b/>
          <w:bCs/>
        </w:rPr>
      </w:pPr>
    </w:p>
    <w:p w:rsidR="00555B82" w:rsidRPr="00555B82" w:rsidRDefault="00555B82" w:rsidP="00555B82">
      <w:pPr>
        <w:spacing w:line="276" w:lineRule="auto"/>
        <w:jc w:val="center"/>
        <w:rPr>
          <w:rFonts w:ascii="Bookman Old Style" w:hAnsi="Bookman Old Style" w:cs="Arial"/>
          <w:b/>
          <w:bCs/>
        </w:rPr>
      </w:pPr>
      <w:r w:rsidRPr="00555B82">
        <w:rPr>
          <w:rFonts w:ascii="Bookman Old Style" w:hAnsi="Bookman Old Style" w:cs="Arial"/>
          <w:b/>
          <w:bCs/>
        </w:rPr>
        <w:t>(Observação: em caso afirmativo, assinalar a ressalva acima)</w:t>
      </w:r>
    </w:p>
    <w:p w:rsidR="00555B82" w:rsidRPr="006249AE" w:rsidRDefault="00555B82" w:rsidP="00555B82">
      <w:pPr>
        <w:spacing w:line="276" w:lineRule="auto"/>
        <w:jc w:val="center"/>
        <w:rPr>
          <w:rFonts w:ascii="Arial" w:hAnsi="Arial" w:cs="Arial"/>
          <w:b/>
          <w:bCs/>
        </w:rPr>
      </w:pPr>
    </w:p>
    <w:p w:rsidR="00555B82" w:rsidRPr="006249AE" w:rsidRDefault="00555B82" w:rsidP="00555B82">
      <w:pPr>
        <w:spacing w:line="276" w:lineRule="auto"/>
        <w:jc w:val="center"/>
        <w:rPr>
          <w:rFonts w:ascii="Arial" w:hAnsi="Arial" w:cs="Arial"/>
          <w:b/>
          <w:bCs/>
        </w:rPr>
      </w:pPr>
    </w:p>
    <w:p w:rsidR="005765A3" w:rsidRDefault="005765A3" w:rsidP="005765A3"/>
    <w:p w:rsidR="00555B82" w:rsidRDefault="00555B82" w:rsidP="005765A3"/>
    <w:p w:rsidR="00555B82" w:rsidRDefault="00555B82" w:rsidP="005765A3"/>
    <w:p w:rsidR="00555B82" w:rsidRPr="007C0508" w:rsidRDefault="00555B82" w:rsidP="005765A3"/>
    <w:p w:rsidR="00555B82" w:rsidRPr="00555B82" w:rsidRDefault="005765A3" w:rsidP="00555B82">
      <w:pPr>
        <w:spacing w:line="276" w:lineRule="auto"/>
        <w:jc w:val="center"/>
        <w:rPr>
          <w:rFonts w:ascii="Bookman Old Style" w:hAnsi="Bookman Old Style"/>
          <w:b/>
          <w:bCs/>
          <w:sz w:val="24"/>
          <w:szCs w:val="24"/>
        </w:rPr>
      </w:pPr>
      <w:r>
        <w:rPr>
          <w:rFonts w:ascii="Bookman Old Style" w:hAnsi="Bookman Old Style"/>
          <w:sz w:val="24"/>
        </w:rPr>
        <w:lastRenderedPageBreak/>
        <w:tab/>
      </w:r>
      <w:r w:rsidR="00555B82" w:rsidRPr="00555B82">
        <w:rPr>
          <w:rFonts w:ascii="Bookman Old Style" w:hAnsi="Bookman Old Style"/>
          <w:b/>
          <w:bCs/>
          <w:sz w:val="24"/>
          <w:szCs w:val="24"/>
        </w:rPr>
        <w:t>ANEXO VIII</w:t>
      </w: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sz w:val="24"/>
          <w:szCs w:val="24"/>
        </w:rPr>
      </w:pPr>
      <w:r w:rsidRPr="00555B82">
        <w:rPr>
          <w:rFonts w:ascii="Bookman Old Style" w:hAnsi="Bookman Old Style"/>
          <w:b/>
          <w:bCs/>
          <w:sz w:val="24"/>
          <w:szCs w:val="24"/>
        </w:rPr>
        <w:t>LICITAÇÃO N° 20/2018</w:t>
      </w:r>
    </w:p>
    <w:p w:rsidR="00555B82" w:rsidRPr="00555B82" w:rsidRDefault="00555B82" w:rsidP="00555B82">
      <w:pPr>
        <w:spacing w:line="276" w:lineRule="auto"/>
        <w:jc w:val="center"/>
        <w:rPr>
          <w:rFonts w:ascii="Bookman Old Style" w:hAnsi="Bookman Old Style"/>
          <w:b/>
          <w:bCs/>
          <w:sz w:val="24"/>
          <w:szCs w:val="24"/>
        </w:rPr>
      </w:pPr>
      <w:r w:rsidRPr="00555B82">
        <w:rPr>
          <w:rFonts w:ascii="Bookman Old Style" w:hAnsi="Bookman Old Style"/>
          <w:b/>
          <w:bCs/>
          <w:sz w:val="24"/>
          <w:szCs w:val="24"/>
        </w:rPr>
        <w:t>Modalidade de CARTA CONVITE n° 01/2019</w:t>
      </w: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sz w:val="24"/>
          <w:szCs w:val="24"/>
        </w:rPr>
      </w:pPr>
      <w:r w:rsidRPr="00555B82">
        <w:rPr>
          <w:rFonts w:ascii="Bookman Old Style" w:hAnsi="Bookman Old Style"/>
          <w:b/>
          <w:bCs/>
          <w:sz w:val="24"/>
          <w:szCs w:val="24"/>
        </w:rPr>
        <w:t>MODELO DE DECLARAÇÃO DE INEXISTÊNCIA DE</w:t>
      </w:r>
    </w:p>
    <w:p w:rsidR="00555B82" w:rsidRPr="00555B82" w:rsidRDefault="00555B82" w:rsidP="00555B82">
      <w:pPr>
        <w:spacing w:line="276" w:lineRule="auto"/>
        <w:jc w:val="center"/>
        <w:rPr>
          <w:rFonts w:ascii="Bookman Old Style" w:hAnsi="Bookman Old Style"/>
          <w:b/>
          <w:bCs/>
          <w:sz w:val="24"/>
          <w:szCs w:val="24"/>
        </w:rPr>
      </w:pPr>
      <w:r w:rsidRPr="00555B82">
        <w:rPr>
          <w:rFonts w:ascii="Bookman Old Style" w:hAnsi="Bookman Old Style"/>
          <w:b/>
          <w:bCs/>
          <w:sz w:val="24"/>
          <w:szCs w:val="24"/>
        </w:rPr>
        <w:t>FATO IMPEDITIVO DA HABILITAÇÃO E CONHECIMENTO DO EDITAL E CRITÉRIO DE JULGAMENTO</w:t>
      </w:r>
    </w:p>
    <w:p w:rsidR="00555B82" w:rsidRPr="00555B82" w:rsidRDefault="00555B82" w:rsidP="00555B82">
      <w:pPr>
        <w:spacing w:line="276" w:lineRule="auto"/>
        <w:jc w:val="center"/>
        <w:rPr>
          <w:rFonts w:ascii="Bookman Old Style" w:hAnsi="Bookman Old Style"/>
          <w:b/>
          <w:bCs/>
          <w:sz w:val="24"/>
          <w:szCs w:val="24"/>
        </w:rPr>
      </w:pPr>
    </w:p>
    <w:p w:rsidR="00555B82" w:rsidRPr="00555B82" w:rsidRDefault="00555B82" w:rsidP="00555B82">
      <w:pPr>
        <w:spacing w:line="276" w:lineRule="auto"/>
        <w:rPr>
          <w:rFonts w:ascii="Bookman Old Style" w:hAnsi="Bookman Old Style"/>
          <w:sz w:val="24"/>
          <w:szCs w:val="24"/>
        </w:rPr>
      </w:pPr>
    </w:p>
    <w:p w:rsidR="00555B82" w:rsidRPr="00555B82" w:rsidRDefault="00555B82" w:rsidP="00555B82">
      <w:pPr>
        <w:spacing w:line="276" w:lineRule="auto"/>
        <w:rPr>
          <w:rFonts w:ascii="Bookman Old Style" w:hAnsi="Bookman Old Style"/>
          <w:sz w:val="24"/>
          <w:szCs w:val="24"/>
        </w:rPr>
      </w:pPr>
    </w:p>
    <w:p w:rsidR="00555B82" w:rsidRPr="00555B82" w:rsidRDefault="00555B82" w:rsidP="00555B82">
      <w:pPr>
        <w:spacing w:line="276" w:lineRule="auto"/>
        <w:ind w:firstLine="709"/>
        <w:jc w:val="both"/>
        <w:rPr>
          <w:rFonts w:ascii="Bookman Old Style" w:hAnsi="Bookman Old Style"/>
          <w:sz w:val="24"/>
          <w:szCs w:val="24"/>
        </w:rPr>
      </w:pPr>
      <w:r>
        <w:rPr>
          <w:rFonts w:ascii="Bookman Old Style" w:hAnsi="Bookman Old Style"/>
          <w:b/>
          <w:sz w:val="24"/>
          <w:szCs w:val="24"/>
        </w:rPr>
        <w:t>.......................................</w:t>
      </w:r>
      <w:r w:rsidRPr="00555B82">
        <w:rPr>
          <w:rFonts w:ascii="Bookman Old Style" w:hAnsi="Bookman Old Style"/>
          <w:sz w:val="24"/>
          <w:szCs w:val="24"/>
        </w:rPr>
        <w:t>, inscrito no CPF sob n°</w:t>
      </w:r>
      <w:r>
        <w:rPr>
          <w:rFonts w:ascii="Bookman Old Style" w:hAnsi="Bookman Old Style"/>
          <w:sz w:val="24"/>
          <w:szCs w:val="24"/>
        </w:rPr>
        <w:t>.............................</w:t>
      </w:r>
      <w:r w:rsidRPr="00555B82">
        <w:rPr>
          <w:rFonts w:ascii="Bookman Old Style" w:hAnsi="Bookman Old Style"/>
          <w:sz w:val="24"/>
          <w:szCs w:val="24"/>
        </w:rPr>
        <w:t xml:space="preserve"> , portador da </w:t>
      </w:r>
      <w:r>
        <w:rPr>
          <w:rFonts w:ascii="Bookman Old Style" w:hAnsi="Bookman Old Style"/>
          <w:sz w:val="24"/>
          <w:szCs w:val="24"/>
        </w:rPr>
        <w:t>Carteira de Identidade .................</w:t>
      </w:r>
      <w:r w:rsidRPr="00555B82">
        <w:rPr>
          <w:rFonts w:ascii="Bookman Old Style" w:hAnsi="Bookman Old Style"/>
          <w:sz w:val="24"/>
          <w:szCs w:val="24"/>
        </w:rPr>
        <w:t xml:space="preserve">, estabelecido a Rua </w:t>
      </w:r>
      <w:r>
        <w:rPr>
          <w:rFonts w:ascii="Bookman Old Style" w:hAnsi="Bookman Old Style"/>
          <w:sz w:val="24"/>
          <w:szCs w:val="24"/>
        </w:rPr>
        <w:t>..............................</w:t>
      </w:r>
      <w:r w:rsidRPr="00555B82">
        <w:rPr>
          <w:rFonts w:ascii="Bookman Old Style" w:hAnsi="Bookman Old Style"/>
          <w:sz w:val="24"/>
          <w:szCs w:val="24"/>
        </w:rPr>
        <w:t xml:space="preserve">, </w:t>
      </w:r>
      <w:r>
        <w:rPr>
          <w:rFonts w:ascii="Bookman Old Style" w:hAnsi="Bookman Old Style"/>
          <w:sz w:val="24"/>
          <w:szCs w:val="24"/>
        </w:rPr>
        <w:t>n</w:t>
      </w:r>
      <w:r w:rsidRPr="00555B82">
        <w:rPr>
          <w:rFonts w:ascii="Bookman Old Style" w:hAnsi="Bookman Old Style"/>
          <w:sz w:val="24"/>
          <w:szCs w:val="24"/>
          <w:u w:val="single"/>
          <w:vertAlign w:val="superscript"/>
        </w:rPr>
        <w:t>0</w:t>
      </w:r>
      <w:r>
        <w:rPr>
          <w:rFonts w:ascii="Bookman Old Style" w:hAnsi="Bookman Old Style"/>
          <w:sz w:val="24"/>
          <w:szCs w:val="24"/>
        </w:rPr>
        <w:t>...</w:t>
      </w:r>
      <w:r w:rsidRPr="00555B82">
        <w:rPr>
          <w:rFonts w:ascii="Bookman Old Style" w:hAnsi="Bookman Old Style"/>
          <w:sz w:val="24"/>
          <w:szCs w:val="24"/>
        </w:rPr>
        <w:t xml:space="preserve">, Centro, no município de </w:t>
      </w:r>
      <w:r>
        <w:rPr>
          <w:rFonts w:ascii="Bookman Old Style" w:hAnsi="Bookman Old Style"/>
          <w:sz w:val="24"/>
          <w:szCs w:val="24"/>
        </w:rPr>
        <w:t>........................,</w:t>
      </w:r>
      <w:r w:rsidRPr="00555B82">
        <w:rPr>
          <w:rFonts w:ascii="Bookman Old Style" w:hAnsi="Bookman Old Style"/>
          <w:sz w:val="24"/>
          <w:szCs w:val="24"/>
        </w:rPr>
        <w:t xml:space="preserve"> </w:t>
      </w:r>
      <w:r>
        <w:rPr>
          <w:rFonts w:ascii="Bookman Old Style" w:hAnsi="Bookman Old Style"/>
          <w:sz w:val="24"/>
          <w:szCs w:val="24"/>
        </w:rPr>
        <w:t>estado de ..................</w:t>
      </w:r>
      <w:r w:rsidRPr="00555B82">
        <w:rPr>
          <w:rFonts w:ascii="Bookman Old Style" w:hAnsi="Bookman Old Style"/>
          <w:sz w:val="24"/>
          <w:szCs w:val="24"/>
        </w:rPr>
        <w:t xml:space="preserve">, CEP </w:t>
      </w:r>
      <w:r>
        <w:rPr>
          <w:rFonts w:ascii="Bookman Old Style" w:hAnsi="Bookman Old Style"/>
          <w:sz w:val="24"/>
          <w:szCs w:val="24"/>
        </w:rPr>
        <w:t>........................</w:t>
      </w:r>
      <w:r w:rsidRPr="00555B82">
        <w:rPr>
          <w:rFonts w:ascii="Bookman Old Style" w:hAnsi="Bookman Old Style"/>
          <w:sz w:val="24"/>
          <w:szCs w:val="24"/>
        </w:rPr>
        <w:t xml:space="preserve">, declara, sob as penas da Lei, que até a presente data inexistem fatos impeditivos para sua habilitação no presente processo licitatório - </w:t>
      </w:r>
      <w:r w:rsidRPr="00555B82">
        <w:rPr>
          <w:rFonts w:ascii="Bookman Old Style" w:hAnsi="Bookman Old Style"/>
          <w:b/>
          <w:sz w:val="24"/>
          <w:szCs w:val="24"/>
        </w:rPr>
        <w:t xml:space="preserve">PROCESSO N° </w:t>
      </w:r>
      <w:r>
        <w:rPr>
          <w:rFonts w:ascii="Bookman Old Style" w:hAnsi="Bookman Old Style"/>
          <w:b/>
          <w:sz w:val="24"/>
          <w:szCs w:val="24"/>
        </w:rPr>
        <w:t>20</w:t>
      </w:r>
      <w:r w:rsidRPr="00555B82">
        <w:rPr>
          <w:rFonts w:ascii="Bookman Old Style" w:hAnsi="Bookman Old Style"/>
          <w:b/>
          <w:sz w:val="24"/>
          <w:szCs w:val="24"/>
        </w:rPr>
        <w:t>/201</w:t>
      </w:r>
      <w:r>
        <w:rPr>
          <w:rFonts w:ascii="Bookman Old Style" w:hAnsi="Bookman Old Style"/>
          <w:b/>
          <w:sz w:val="24"/>
          <w:szCs w:val="24"/>
        </w:rPr>
        <w:t>8</w:t>
      </w:r>
      <w:r w:rsidRPr="00555B82">
        <w:rPr>
          <w:rFonts w:ascii="Bookman Old Style" w:hAnsi="Bookman Old Style"/>
          <w:sz w:val="24"/>
          <w:szCs w:val="24"/>
        </w:rPr>
        <w:t xml:space="preserve">- Modalidade </w:t>
      </w:r>
      <w:r w:rsidRPr="00555B82">
        <w:rPr>
          <w:rFonts w:ascii="Bookman Old Style" w:hAnsi="Bookman Old Style"/>
          <w:b/>
          <w:sz w:val="24"/>
          <w:szCs w:val="24"/>
        </w:rPr>
        <w:t xml:space="preserve">CARTA CONVITE n° </w:t>
      </w:r>
      <w:r w:rsidRPr="00555B82">
        <w:rPr>
          <w:rFonts w:ascii="Bookman Old Style" w:hAnsi="Bookman Old Style"/>
          <w:b/>
          <w:bCs/>
          <w:sz w:val="24"/>
          <w:szCs w:val="24"/>
        </w:rPr>
        <w:t>0</w:t>
      </w:r>
      <w:r>
        <w:rPr>
          <w:rFonts w:ascii="Bookman Old Style" w:hAnsi="Bookman Old Style"/>
          <w:b/>
          <w:bCs/>
          <w:sz w:val="24"/>
          <w:szCs w:val="24"/>
        </w:rPr>
        <w:t>1</w:t>
      </w:r>
      <w:r w:rsidRPr="00555B82">
        <w:rPr>
          <w:rFonts w:ascii="Bookman Old Style" w:hAnsi="Bookman Old Style"/>
          <w:b/>
          <w:bCs/>
          <w:sz w:val="24"/>
          <w:szCs w:val="24"/>
        </w:rPr>
        <w:t>/201</w:t>
      </w:r>
      <w:r>
        <w:rPr>
          <w:rFonts w:ascii="Bookman Old Style" w:hAnsi="Bookman Old Style"/>
          <w:b/>
          <w:bCs/>
          <w:sz w:val="24"/>
          <w:szCs w:val="24"/>
        </w:rPr>
        <w:t>9</w:t>
      </w:r>
      <w:r w:rsidRPr="00555B82">
        <w:rPr>
          <w:rFonts w:ascii="Bookman Old Style" w:hAnsi="Bookman Old Style"/>
          <w:sz w:val="24"/>
          <w:szCs w:val="24"/>
        </w:rPr>
        <w:t xml:space="preserve">, ciente da obrigatoriedade de declarar ocorrências posteriores. Declaro ainda ter tomado conhecimento do instrumento convocatório relativo à licitação em referência, estar ciente dos critérios de julgamento do certame e da forma de fornecimento e pagamento estabelecidos para remunerar a execução do objeto licitado. </w:t>
      </w:r>
    </w:p>
    <w:p w:rsidR="00555B82" w:rsidRPr="00555B82" w:rsidRDefault="00555B82" w:rsidP="00555B82">
      <w:pPr>
        <w:spacing w:line="276" w:lineRule="auto"/>
        <w:jc w:val="both"/>
        <w:rPr>
          <w:rFonts w:ascii="Bookman Old Style" w:hAnsi="Bookman Old Style"/>
          <w:sz w:val="24"/>
          <w:szCs w:val="24"/>
        </w:rPr>
      </w:pPr>
    </w:p>
    <w:p w:rsidR="00555B82" w:rsidRPr="00555B82" w:rsidRDefault="00555B82" w:rsidP="00555B82">
      <w:pPr>
        <w:spacing w:line="276" w:lineRule="auto"/>
        <w:jc w:val="right"/>
        <w:rPr>
          <w:rFonts w:ascii="Bookman Old Style" w:hAnsi="Bookman Old Style"/>
          <w:sz w:val="24"/>
          <w:szCs w:val="24"/>
        </w:rPr>
      </w:pPr>
      <w:r>
        <w:rPr>
          <w:rFonts w:ascii="Bookman Old Style" w:hAnsi="Bookman Old Style"/>
          <w:sz w:val="24"/>
          <w:szCs w:val="24"/>
        </w:rPr>
        <w:t>..................</w:t>
      </w:r>
      <w:r w:rsidRPr="00555B82">
        <w:rPr>
          <w:rFonts w:ascii="Bookman Old Style" w:hAnsi="Bookman Old Style"/>
          <w:sz w:val="24"/>
          <w:szCs w:val="24"/>
        </w:rPr>
        <w:t>/</w:t>
      </w:r>
      <w:r>
        <w:rPr>
          <w:rFonts w:ascii="Bookman Old Style" w:hAnsi="Bookman Old Style"/>
          <w:sz w:val="24"/>
          <w:szCs w:val="24"/>
        </w:rPr>
        <w:t>.......</w:t>
      </w:r>
      <w:r w:rsidRPr="00555B82">
        <w:rPr>
          <w:rFonts w:ascii="Bookman Old Style" w:hAnsi="Bookman Old Style"/>
          <w:sz w:val="24"/>
          <w:szCs w:val="24"/>
        </w:rPr>
        <w:t xml:space="preserve">, </w:t>
      </w:r>
      <w:r>
        <w:rPr>
          <w:rFonts w:ascii="Bookman Old Style" w:hAnsi="Bookman Old Style"/>
          <w:sz w:val="24"/>
          <w:szCs w:val="24"/>
        </w:rPr>
        <w:t>.....................</w:t>
      </w:r>
      <w:r w:rsidRPr="00555B82">
        <w:rPr>
          <w:rFonts w:ascii="Bookman Old Style" w:hAnsi="Bookman Old Style"/>
          <w:sz w:val="24"/>
          <w:szCs w:val="24"/>
        </w:rPr>
        <w:t xml:space="preserve"> de 2019.</w:t>
      </w:r>
    </w:p>
    <w:p w:rsidR="00555B82" w:rsidRPr="00555B82" w:rsidRDefault="00555B82" w:rsidP="00555B82">
      <w:pPr>
        <w:spacing w:line="276" w:lineRule="auto"/>
        <w:jc w:val="both"/>
        <w:rPr>
          <w:rFonts w:ascii="Bookman Old Style" w:hAnsi="Bookman Old Style"/>
          <w:sz w:val="24"/>
          <w:szCs w:val="24"/>
        </w:rPr>
      </w:pPr>
    </w:p>
    <w:p w:rsidR="00555B82" w:rsidRPr="00555B82" w:rsidRDefault="00555B82" w:rsidP="00555B82">
      <w:pPr>
        <w:spacing w:line="276" w:lineRule="auto"/>
        <w:jc w:val="center"/>
        <w:rPr>
          <w:rFonts w:ascii="Bookman Old Style" w:hAnsi="Bookman Old Style"/>
          <w:sz w:val="24"/>
          <w:szCs w:val="24"/>
        </w:rPr>
      </w:pPr>
      <w:r w:rsidRPr="00555B82">
        <w:rPr>
          <w:rFonts w:ascii="Bookman Old Style" w:hAnsi="Bookman Old Style"/>
          <w:sz w:val="24"/>
          <w:szCs w:val="24"/>
        </w:rPr>
        <w:t>__________________________________</w:t>
      </w:r>
    </w:p>
    <w:p w:rsidR="00555B82" w:rsidRPr="007C0508" w:rsidRDefault="00555B82" w:rsidP="00555B82">
      <w:pPr>
        <w:jc w:val="center"/>
      </w:pPr>
      <w:r>
        <w:rPr>
          <w:rFonts w:ascii="Bookman Old Style" w:hAnsi="Bookman Old Style"/>
          <w:b/>
          <w:bCs/>
          <w:sz w:val="24"/>
          <w:szCs w:val="24"/>
        </w:rPr>
        <w:t>NOME</w:t>
      </w:r>
    </w:p>
    <w:p w:rsidR="00555B82" w:rsidRDefault="00555B82" w:rsidP="00555B82">
      <w:pPr>
        <w:spacing w:line="276" w:lineRule="auto"/>
        <w:jc w:val="center"/>
        <w:rPr>
          <w:b/>
          <w:bCs/>
        </w:rPr>
      </w:pPr>
    </w:p>
    <w:p w:rsidR="00555B82" w:rsidRPr="00022C18" w:rsidRDefault="00555B82" w:rsidP="00555B82">
      <w:pPr>
        <w:spacing w:line="276" w:lineRule="auto"/>
        <w:jc w:val="center"/>
        <w:rPr>
          <w:b/>
          <w:bCs/>
        </w:rPr>
      </w:pPr>
    </w:p>
    <w:p w:rsidR="0099596B" w:rsidRDefault="00555B82" w:rsidP="0099596B">
      <w:pPr>
        <w:pStyle w:val="Ttulo"/>
        <w:tabs>
          <w:tab w:val="left" w:pos="3960"/>
          <w:tab w:val="left" w:pos="4029"/>
          <w:tab w:val="center" w:pos="4749"/>
        </w:tabs>
        <w:jc w:val="left"/>
        <w:rPr>
          <w:rFonts w:ascii="Bookman Old Style" w:hAnsi="Bookman Old Style"/>
          <w:sz w:val="24"/>
          <w:lang w:val="pt-BR"/>
        </w:rPr>
      </w:pPr>
      <w:r>
        <w:rPr>
          <w:rFonts w:ascii="Bookman Old Style" w:hAnsi="Bookman Old Style"/>
          <w:sz w:val="24"/>
        </w:rPr>
        <w:lastRenderedPageBreak/>
        <w:tab/>
      </w:r>
      <w:r w:rsidR="001A124D" w:rsidRPr="00425FDB">
        <w:rPr>
          <w:rFonts w:ascii="Bookman Old Style" w:hAnsi="Bookman Old Style"/>
          <w:sz w:val="24"/>
        </w:rPr>
        <w:t>A</w:t>
      </w:r>
      <w:r w:rsidR="0099596B">
        <w:rPr>
          <w:rFonts w:ascii="Bookman Old Style" w:hAnsi="Bookman Old Style"/>
          <w:sz w:val="24"/>
        </w:rPr>
        <w:t>NEXO I</w:t>
      </w:r>
      <w:r w:rsidR="0099596B">
        <w:rPr>
          <w:rFonts w:ascii="Bookman Old Style" w:hAnsi="Bookman Old Style"/>
          <w:sz w:val="24"/>
          <w:lang w:val="pt-BR"/>
        </w:rPr>
        <w:t>X</w:t>
      </w:r>
    </w:p>
    <w:p w:rsidR="001A124D" w:rsidRDefault="001A124D" w:rsidP="0099596B">
      <w:pPr>
        <w:pStyle w:val="Ttulo"/>
        <w:tabs>
          <w:tab w:val="left" w:pos="3960"/>
          <w:tab w:val="left" w:pos="4029"/>
          <w:tab w:val="center" w:pos="4749"/>
        </w:tabs>
        <w:rPr>
          <w:rFonts w:ascii="Bookman Old Style" w:hAnsi="Bookman Old Style"/>
          <w:sz w:val="24"/>
          <w:lang w:val="pt-BR"/>
        </w:rPr>
      </w:pPr>
      <w:r w:rsidRPr="00425FDB">
        <w:rPr>
          <w:rFonts w:ascii="Bookman Old Style" w:hAnsi="Bookman Old Style"/>
          <w:sz w:val="24"/>
        </w:rPr>
        <w:t>MODELO DE PROCURAÇÃO</w:t>
      </w:r>
    </w:p>
    <w:p w:rsidR="001A124D" w:rsidRDefault="001A124D" w:rsidP="001A124D">
      <w:pPr>
        <w:pStyle w:val="Ttulo2"/>
        <w:spacing w:before="0"/>
        <w:rPr>
          <w:rFonts w:ascii="Bookman Old Style" w:hAnsi="Bookman Old Style"/>
          <w:sz w:val="24"/>
          <w:szCs w:val="24"/>
          <w:lang w:val="pt-BR"/>
        </w:rPr>
      </w:pPr>
    </w:p>
    <w:p w:rsidR="001A124D" w:rsidRDefault="001A124D" w:rsidP="001A124D">
      <w:pPr>
        <w:pStyle w:val="Ttulo2"/>
        <w:spacing w:before="0"/>
        <w:rPr>
          <w:rFonts w:ascii="Bookman Old Style" w:hAnsi="Bookman Old Style"/>
          <w:sz w:val="24"/>
          <w:szCs w:val="24"/>
          <w:lang w:val="pt-BR"/>
        </w:rPr>
      </w:pPr>
    </w:p>
    <w:p w:rsidR="001A124D" w:rsidRPr="008A5727" w:rsidRDefault="001A124D" w:rsidP="001A124D">
      <w:pPr>
        <w:pStyle w:val="Ttulo2"/>
        <w:spacing w:before="0"/>
        <w:rPr>
          <w:rFonts w:ascii="Bookman Old Style" w:hAnsi="Bookman Old Style"/>
          <w:i w:val="0"/>
          <w:sz w:val="24"/>
          <w:szCs w:val="24"/>
          <w:u w:val="single"/>
        </w:rPr>
      </w:pPr>
      <w:r w:rsidRPr="008A5727">
        <w:rPr>
          <w:rFonts w:ascii="Bookman Old Style" w:hAnsi="Bookman Old Style"/>
          <w:i w:val="0"/>
          <w:sz w:val="24"/>
          <w:szCs w:val="24"/>
          <w:u w:val="single"/>
        </w:rPr>
        <w:t>OUTORGANTE</w:t>
      </w:r>
    </w:p>
    <w:p w:rsidR="001A124D" w:rsidRDefault="001A124D" w:rsidP="001A124D">
      <w:pPr>
        <w:spacing w:before="240"/>
        <w:jc w:val="both"/>
        <w:rPr>
          <w:rFonts w:ascii="Bookman Old Style" w:hAnsi="Bookman Old Style"/>
        </w:rPr>
      </w:pPr>
      <w:r w:rsidRPr="00425FDB">
        <w:rPr>
          <w:rFonts w:ascii="Bookman Old Style" w:hAnsi="Bookman Old Style"/>
        </w:rPr>
        <w:t>(</w:t>
      </w:r>
      <w:r>
        <w:rPr>
          <w:rFonts w:ascii="Bookman Old Style" w:hAnsi="Bookman Old Style"/>
        </w:rPr>
        <w:t>Nome</w:t>
      </w:r>
      <w:r w:rsidRPr="00425FDB">
        <w:rPr>
          <w:rFonts w:ascii="Bookman Old Style" w:hAnsi="Bookman Old Style"/>
        </w:rPr>
        <w:t xml:space="preserve">) ____, </w:t>
      </w:r>
      <w:r>
        <w:rPr>
          <w:rFonts w:ascii="Bookman Old Style" w:hAnsi="Bookman Old Style"/>
        </w:rPr>
        <w:t>CPF</w:t>
      </w:r>
      <w:r w:rsidRPr="00425FDB">
        <w:rPr>
          <w:rFonts w:ascii="Bookman Old Style" w:hAnsi="Bookman Old Style"/>
        </w:rPr>
        <w:t xml:space="preserve"> ___________, com </w:t>
      </w:r>
      <w:r>
        <w:rPr>
          <w:rFonts w:ascii="Bookman Old Style" w:hAnsi="Bookman Old Style"/>
        </w:rPr>
        <w:t>residente e domiciliado</w:t>
      </w:r>
      <w:r w:rsidRPr="00425FDB">
        <w:rPr>
          <w:rFonts w:ascii="Bookman Old Style" w:hAnsi="Bookman Old Style"/>
        </w:rPr>
        <w:t xml:space="preserve"> à (logradouro), n.º _____, bairro _______, na cidade de ____________, Estado de </w:t>
      </w:r>
      <w:proofErr w:type="gramStart"/>
      <w:r w:rsidRPr="00425FDB">
        <w:rPr>
          <w:rFonts w:ascii="Bookman Old Style" w:hAnsi="Bookman Old Style"/>
        </w:rPr>
        <w:t>______</w:t>
      </w:r>
      <w:proofErr w:type="gramEnd"/>
      <w:r w:rsidRPr="00425FDB">
        <w:rPr>
          <w:rFonts w:ascii="Bookman Old Style" w:hAnsi="Bookman Old Style"/>
        </w:rPr>
        <w:t xml:space="preserve"> </w:t>
      </w:r>
    </w:p>
    <w:p w:rsidR="001A124D" w:rsidRPr="00425FDB" w:rsidRDefault="001A124D" w:rsidP="001A124D">
      <w:pPr>
        <w:spacing w:before="240"/>
        <w:jc w:val="both"/>
        <w:rPr>
          <w:rFonts w:ascii="Bookman Old Style" w:hAnsi="Bookman Old Style"/>
          <w:b/>
          <w:u w:val="single"/>
        </w:rPr>
      </w:pPr>
      <w:r w:rsidRPr="00425FDB">
        <w:rPr>
          <w:rFonts w:ascii="Bookman Old Style" w:hAnsi="Bookman Old Style"/>
          <w:b/>
          <w:u w:val="single"/>
        </w:rPr>
        <w:t>OUTORGADO</w:t>
      </w:r>
    </w:p>
    <w:p w:rsidR="001A124D" w:rsidRPr="00425FDB" w:rsidRDefault="001A124D" w:rsidP="001A124D">
      <w:pPr>
        <w:spacing w:before="240"/>
        <w:jc w:val="both"/>
        <w:rPr>
          <w:rFonts w:ascii="Bookman Old Style" w:hAnsi="Bookman Old Style"/>
        </w:rPr>
      </w:pPr>
      <w:proofErr w:type="spellStart"/>
      <w:r w:rsidRPr="00425FDB">
        <w:rPr>
          <w:rFonts w:ascii="Bookman Old Style" w:hAnsi="Bookman Old Style"/>
        </w:rPr>
        <w:t>Sr</w:t>
      </w:r>
      <w:proofErr w:type="spellEnd"/>
      <w:r w:rsidRPr="00425FDB">
        <w:rPr>
          <w:rFonts w:ascii="Bookman Old Style" w:hAnsi="Bookman Old Style"/>
        </w:rPr>
        <w:t xml:space="preserve"> __________________, (nacionalidade), (profissão), identidade n.º ___________, expedida por _______, CPF ________ residentes à (logradouro), n.º ____, bairro ________,</w:t>
      </w:r>
      <w:proofErr w:type="gramStart"/>
      <w:r w:rsidRPr="00425FDB">
        <w:rPr>
          <w:rFonts w:ascii="Bookman Old Style" w:hAnsi="Bookman Old Style"/>
        </w:rPr>
        <w:t xml:space="preserve">  </w:t>
      </w:r>
      <w:proofErr w:type="gramEnd"/>
      <w:r w:rsidRPr="00425FDB">
        <w:rPr>
          <w:rFonts w:ascii="Bookman Old Style" w:hAnsi="Bookman Old Style"/>
        </w:rPr>
        <w:t>na cidade de ________________, Estado de _________________</w:t>
      </w:r>
    </w:p>
    <w:p w:rsidR="001A124D" w:rsidRPr="00425FDB" w:rsidRDefault="001A124D" w:rsidP="001A124D">
      <w:pPr>
        <w:spacing w:before="240"/>
        <w:jc w:val="both"/>
        <w:rPr>
          <w:rFonts w:ascii="Bookman Old Style" w:hAnsi="Bookman Old Style"/>
          <w:b/>
          <w:u w:val="single"/>
        </w:rPr>
      </w:pPr>
      <w:r w:rsidRPr="00425FDB">
        <w:rPr>
          <w:rFonts w:ascii="Bookman Old Style" w:hAnsi="Bookman Old Style"/>
          <w:b/>
          <w:u w:val="single"/>
        </w:rPr>
        <w:t>PODERES</w:t>
      </w:r>
    </w:p>
    <w:p w:rsidR="001A124D" w:rsidRPr="00425FDB" w:rsidRDefault="001A124D" w:rsidP="001A124D">
      <w:pPr>
        <w:spacing w:before="240"/>
        <w:jc w:val="both"/>
        <w:rPr>
          <w:rFonts w:ascii="Bookman Old Style" w:hAnsi="Bookman Old Style"/>
        </w:rPr>
      </w:pPr>
      <w:proofErr w:type="gramStart"/>
      <w:r w:rsidRPr="00425FDB">
        <w:rPr>
          <w:rFonts w:ascii="Bookman Old Style" w:hAnsi="Bookman Old Style"/>
        </w:rPr>
        <w:t>para</w:t>
      </w:r>
      <w:proofErr w:type="gramEnd"/>
      <w:r w:rsidRPr="00425FDB">
        <w:rPr>
          <w:rFonts w:ascii="Bookman Old Style" w:hAnsi="Bookman Old Style"/>
        </w:rPr>
        <w:t xml:space="preserve"> representá-lo na Licitação, CONVITE n.</w:t>
      </w:r>
      <w:r w:rsidRPr="00450115">
        <w:rPr>
          <w:rFonts w:ascii="Bookman Old Style" w:hAnsi="Bookman Old Style"/>
        </w:rPr>
        <w:t xml:space="preserve">º </w:t>
      </w:r>
      <w:r w:rsidR="00450115" w:rsidRPr="00450115">
        <w:rPr>
          <w:rFonts w:ascii="Bookman Old Style" w:hAnsi="Bookman Old Style"/>
          <w:b/>
          <w:bCs/>
        </w:rPr>
        <w:t>01</w:t>
      </w:r>
      <w:r w:rsidR="006C1137" w:rsidRPr="00450115">
        <w:rPr>
          <w:rFonts w:ascii="Bookman Old Style" w:hAnsi="Bookman Old Style"/>
          <w:b/>
          <w:bCs/>
        </w:rPr>
        <w:t>/2019</w:t>
      </w:r>
      <w:r w:rsidRPr="00425FDB">
        <w:rPr>
          <w:rFonts w:ascii="Bookman Old Style" w:hAnsi="Bookman Old Style"/>
          <w:b/>
          <w:bCs/>
        </w:rPr>
        <w:t>,</w:t>
      </w:r>
      <w:r w:rsidRPr="00425FDB">
        <w:rPr>
          <w:rFonts w:ascii="Bookman Old Style" w:hAnsi="Bookman Old Style"/>
        </w:rPr>
        <w:t xml:space="preserve"> promovida pel</w:t>
      </w:r>
      <w:r>
        <w:rPr>
          <w:rFonts w:ascii="Bookman Old Style" w:hAnsi="Bookman Old Style"/>
        </w:rPr>
        <w:t>a</w:t>
      </w:r>
      <w:r w:rsidRPr="00425FDB">
        <w:rPr>
          <w:rFonts w:ascii="Bookman Old Style" w:hAnsi="Bookman Old Style"/>
        </w:rPr>
        <w:t xml:space="preserve"> </w:t>
      </w:r>
      <w:r>
        <w:rPr>
          <w:rFonts w:ascii="Bookman Old Style" w:hAnsi="Bookman Old Style"/>
        </w:rPr>
        <w:t xml:space="preserve">Câmara </w:t>
      </w:r>
      <w:r w:rsidRPr="00425FDB">
        <w:rPr>
          <w:rFonts w:ascii="Bookman Old Style" w:hAnsi="Bookman Old Style"/>
        </w:rPr>
        <w:t>Munic</w:t>
      </w:r>
      <w:r w:rsidR="00D83627">
        <w:rPr>
          <w:rFonts w:ascii="Bookman Old Style" w:hAnsi="Bookman Old Style"/>
        </w:rPr>
        <w:t>i</w:t>
      </w:r>
      <w:r w:rsidRPr="00425FDB">
        <w:rPr>
          <w:rFonts w:ascii="Bookman Old Style" w:hAnsi="Bookman Old Style"/>
        </w:rPr>
        <w:t>p</w:t>
      </w:r>
      <w:r w:rsidR="00D83627">
        <w:rPr>
          <w:rFonts w:ascii="Bookman Old Style" w:hAnsi="Bookman Old Style"/>
        </w:rPr>
        <w:t>al</w:t>
      </w:r>
      <w:r w:rsidRPr="00425FDB">
        <w:rPr>
          <w:rFonts w:ascii="Bookman Old Style" w:hAnsi="Bookman Old Style"/>
        </w:rPr>
        <w:t xml:space="preserve"> de </w:t>
      </w:r>
      <w:r>
        <w:rPr>
          <w:rFonts w:ascii="Bookman Old Style" w:hAnsi="Bookman Old Style"/>
        </w:rPr>
        <w:t>Pequeri</w:t>
      </w:r>
      <w:r w:rsidRPr="00425FDB">
        <w:rPr>
          <w:rFonts w:ascii="Bookman Old Style" w:hAnsi="Bookman Old Style"/>
        </w:rPr>
        <w:t xml:space="preserve"> - MG,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1A124D" w:rsidRPr="00425FDB" w:rsidRDefault="001A124D" w:rsidP="001A124D">
      <w:pPr>
        <w:spacing w:before="240"/>
        <w:jc w:val="both"/>
        <w:rPr>
          <w:rFonts w:ascii="Bookman Old Style" w:hAnsi="Bookman Old Style"/>
        </w:rPr>
      </w:pPr>
    </w:p>
    <w:p w:rsidR="001A124D" w:rsidRPr="00425FDB" w:rsidRDefault="001A124D" w:rsidP="001A124D">
      <w:pPr>
        <w:spacing w:before="240"/>
        <w:jc w:val="center"/>
        <w:rPr>
          <w:rFonts w:ascii="Bookman Old Style" w:hAnsi="Bookman Old Style"/>
        </w:rPr>
      </w:pPr>
      <w:r w:rsidRPr="00425FDB">
        <w:rPr>
          <w:rFonts w:ascii="Bookman Old Style" w:hAnsi="Bookman Old Style"/>
        </w:rPr>
        <w:t>Local e data</w:t>
      </w:r>
    </w:p>
    <w:p w:rsidR="001A124D" w:rsidRPr="00425FDB" w:rsidRDefault="001A124D" w:rsidP="001A124D">
      <w:pPr>
        <w:spacing w:before="240"/>
        <w:jc w:val="center"/>
        <w:rPr>
          <w:rFonts w:ascii="Bookman Old Style" w:hAnsi="Bookman Old Style"/>
        </w:rPr>
      </w:pPr>
      <w:r w:rsidRPr="00425FDB">
        <w:rPr>
          <w:rFonts w:ascii="Bookman Old Style" w:hAnsi="Bookman Old Style"/>
        </w:rPr>
        <w:t>_________________________</w:t>
      </w:r>
    </w:p>
    <w:p w:rsidR="001A124D" w:rsidRPr="00425FDB" w:rsidRDefault="001A124D" w:rsidP="001A124D">
      <w:pPr>
        <w:jc w:val="center"/>
        <w:rPr>
          <w:rFonts w:ascii="Bookman Old Style" w:hAnsi="Bookman Old Style"/>
        </w:rPr>
      </w:pPr>
    </w:p>
    <w:p w:rsidR="001A124D" w:rsidRPr="00425FDB" w:rsidRDefault="001A124D" w:rsidP="001A124D">
      <w:pPr>
        <w:spacing w:after="200"/>
        <w:jc w:val="both"/>
        <w:rPr>
          <w:rFonts w:ascii="Bookman Old Style" w:hAnsi="Bookman Old Style"/>
        </w:rPr>
      </w:pPr>
      <w:r>
        <w:rPr>
          <w:rFonts w:ascii="Bookman Old Style" w:hAnsi="Bookman Old Style"/>
        </w:rPr>
        <w:t>OBS: Documento deve estar com a firma reconhecida em cartório pelo outorgante.</w:t>
      </w:r>
      <w:r w:rsidRPr="00425FDB">
        <w:rPr>
          <w:rFonts w:ascii="Bookman Old Style" w:hAnsi="Bookman Old Style"/>
        </w:rPr>
        <w:br w:type="page"/>
      </w:r>
    </w:p>
    <w:p w:rsidR="001A124D" w:rsidRPr="00425FDB" w:rsidRDefault="001A124D" w:rsidP="00D83627">
      <w:pPr>
        <w:tabs>
          <w:tab w:val="left" w:pos="5245"/>
        </w:tabs>
        <w:spacing w:before="120" w:after="120"/>
        <w:jc w:val="both"/>
        <w:rPr>
          <w:rFonts w:ascii="Bookman Old Style" w:hAnsi="Bookman Old Style"/>
          <w:b/>
        </w:rPr>
      </w:pPr>
      <w:r w:rsidRPr="00425FDB">
        <w:rPr>
          <w:rFonts w:ascii="Bookman Old Style" w:hAnsi="Bookman Old Style"/>
          <w:b/>
        </w:rPr>
        <w:lastRenderedPageBreak/>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PEQUERI</w:t>
      </w:r>
      <w:r w:rsidRPr="00425FDB">
        <w:rPr>
          <w:rFonts w:ascii="Bookman Old Style" w:hAnsi="Bookman Old Style"/>
          <w:b/>
        </w:rPr>
        <w:t xml:space="preserve"> E </w:t>
      </w:r>
      <w:r w:rsidR="00C3239D">
        <w:rPr>
          <w:rFonts w:ascii="Bookman Old Style" w:hAnsi="Bookman Old Style"/>
          <w:b/>
        </w:rPr>
        <w:t>XXXXXXXXXXXXXXXXXXXXXXXXXXXXXXXXXXXX</w:t>
      </w:r>
    </w:p>
    <w:p w:rsidR="001A124D" w:rsidRDefault="001A124D" w:rsidP="001A124D">
      <w:pPr>
        <w:pStyle w:val="Corpodetexto"/>
        <w:spacing w:before="120"/>
        <w:rPr>
          <w:rFonts w:ascii="Bookman Old Style" w:hAnsi="Bookman Old Style"/>
          <w:b/>
          <w:sz w:val="24"/>
          <w:lang w:val="pt-BR"/>
        </w:rPr>
      </w:pPr>
    </w:p>
    <w:p w:rsidR="001A124D" w:rsidRPr="00500269" w:rsidRDefault="00450115" w:rsidP="001A124D">
      <w:pPr>
        <w:jc w:val="both"/>
        <w:rPr>
          <w:rFonts w:ascii="Bookman Old Style" w:hAnsi="Bookman Old Style"/>
        </w:rPr>
      </w:pPr>
      <w:r>
        <w:rPr>
          <w:rFonts w:ascii="Bookman Old Style" w:hAnsi="Bookman Old Style" w:cs="Arial"/>
          <w:b/>
        </w:rPr>
        <w:t xml:space="preserve">A Câmara Municipal </w:t>
      </w:r>
      <w:r w:rsidR="001A124D" w:rsidRPr="00FD2ABB">
        <w:rPr>
          <w:rFonts w:ascii="Bookman Old Style" w:hAnsi="Bookman Old Style" w:cs="Arial"/>
          <w:b/>
        </w:rPr>
        <w:t xml:space="preserve">de </w:t>
      </w:r>
      <w:r w:rsidR="001A124D">
        <w:rPr>
          <w:rFonts w:ascii="Bookman Old Style" w:hAnsi="Bookman Old Style" w:cs="Arial"/>
          <w:b/>
        </w:rPr>
        <w:t>Pequeri</w:t>
      </w:r>
      <w:r w:rsidR="001A124D" w:rsidRPr="00FD2ABB">
        <w:rPr>
          <w:rFonts w:ascii="Bookman Old Style" w:hAnsi="Bookman Old Style" w:cs="Arial"/>
          <w:b/>
        </w:rPr>
        <w:t xml:space="preserve">, </w:t>
      </w:r>
      <w:r w:rsidR="001A124D" w:rsidRPr="00FD2ABB">
        <w:rPr>
          <w:rFonts w:ascii="Bookman Old Style" w:hAnsi="Bookman Old Style" w:cs="Arial"/>
        </w:rPr>
        <w:t>pessoa jurídica de direito público interno, com sede na</w:t>
      </w:r>
      <w:r w:rsidR="001A124D"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001A124D" w:rsidRPr="00FD2ABB">
        <w:rPr>
          <w:rFonts w:ascii="Bookman Old Style" w:hAnsi="Bookman Old Style"/>
        </w:rPr>
        <w:t xml:space="preserve">, n.º </w:t>
      </w:r>
      <w:r>
        <w:rPr>
          <w:rFonts w:ascii="Bookman Old Style" w:hAnsi="Bookman Old Style"/>
        </w:rPr>
        <w:t>123</w:t>
      </w:r>
      <w:r w:rsidR="001A124D" w:rsidRPr="00FD2ABB">
        <w:rPr>
          <w:rFonts w:ascii="Bookman Old Style" w:hAnsi="Bookman Old Style"/>
        </w:rPr>
        <w:t>, centro</w:t>
      </w:r>
      <w:r w:rsidR="001A124D" w:rsidRPr="00FD2ABB">
        <w:rPr>
          <w:rFonts w:ascii="Bookman Old Style" w:hAnsi="Bookman Old Style" w:cs="Arial"/>
        </w:rPr>
        <w:t>,</w:t>
      </w:r>
      <w:r w:rsidR="001A124D" w:rsidRPr="00FD2ABB">
        <w:rPr>
          <w:rFonts w:ascii="Bookman Old Style" w:hAnsi="Bookman Old Style"/>
        </w:rPr>
        <w:t xml:space="preserve"> CNPJ n.º </w:t>
      </w:r>
      <w:r w:rsidR="00BD5B42">
        <w:rPr>
          <w:rFonts w:ascii="Bookman Old Style" w:hAnsi="Bookman Old Style"/>
        </w:rPr>
        <w:t>07770635/0001-17</w:t>
      </w:r>
      <w:r w:rsidR="001A124D" w:rsidRPr="00FD2ABB">
        <w:rPr>
          <w:rFonts w:ascii="Bookman Old Style" w:hAnsi="Bookman Old Style"/>
        </w:rPr>
        <w:t>,</w:t>
      </w:r>
      <w:r w:rsidR="001A124D" w:rsidRPr="00FD2ABB">
        <w:rPr>
          <w:rFonts w:ascii="Bookman Old Style" w:hAnsi="Bookman Old Style" w:cs="Arial"/>
        </w:rPr>
        <w:t xml:space="preserve"> neste ato representado pelo Exmo. Sr. </w:t>
      </w:r>
      <w:r w:rsidR="00765259">
        <w:rPr>
          <w:rFonts w:ascii="Bookman Old Style" w:hAnsi="Bookman Old Style" w:cs="Arial"/>
        </w:rPr>
        <w:t>Presidente da Câmara</w:t>
      </w:r>
      <w:r w:rsidR="001A124D" w:rsidRPr="00FD2ABB">
        <w:rPr>
          <w:rFonts w:ascii="Bookman Old Style" w:hAnsi="Bookman Old Style" w:cs="Arial"/>
        </w:rPr>
        <w:t xml:space="preserve"> Municipal, </w:t>
      </w:r>
      <w:r w:rsidR="00BD5B42">
        <w:rPr>
          <w:rFonts w:ascii="Bookman Old Style" w:hAnsi="Bookman Old Style" w:cs="Arial"/>
        </w:rPr>
        <w:t>Vicente dos Reis Vieira Lobo</w:t>
      </w:r>
      <w:r w:rsidR="001A124D">
        <w:rPr>
          <w:rFonts w:ascii="Bookman Old Style" w:hAnsi="Bookman Old Style" w:cs="Arial"/>
        </w:rPr>
        <w:t>, brasileiro</w:t>
      </w:r>
      <w:r w:rsidR="001A124D" w:rsidRPr="00FD2ABB">
        <w:rPr>
          <w:rFonts w:ascii="Bookman Old Style" w:hAnsi="Bookman Old Style" w:cs="Arial"/>
        </w:rPr>
        <w:t xml:space="preserve">, portador da cédula  de  identidade  </w:t>
      </w:r>
      <w:r w:rsidR="00BD5B42" w:rsidRPr="00FD2ABB">
        <w:rPr>
          <w:rFonts w:ascii="Bookman Old Style" w:hAnsi="Bookman Old Style" w:cs="Arial"/>
        </w:rPr>
        <w:t>número</w:t>
      </w:r>
      <w:r w:rsidR="001A124D" w:rsidRPr="00FD2ABB">
        <w:rPr>
          <w:rFonts w:ascii="Bookman Old Style" w:hAnsi="Bookman Old Style" w:cs="Arial"/>
        </w:rPr>
        <w:t xml:space="preserve"> MG </w:t>
      </w:r>
      <w:r w:rsidR="00BD5B42">
        <w:rPr>
          <w:rFonts w:ascii="Bookman Old Style" w:hAnsi="Bookman Old Style" w:cs="Arial"/>
        </w:rPr>
        <w:t>M 3678063</w:t>
      </w:r>
      <w:r w:rsidR="001A124D" w:rsidRPr="00FD2ABB">
        <w:rPr>
          <w:rFonts w:ascii="Bookman Old Style" w:hAnsi="Bookman Old Style" w:cs="Arial"/>
        </w:rPr>
        <w:t xml:space="preserve"> SSP/MG e do CPF número </w:t>
      </w:r>
      <w:r w:rsidR="00BD5B42">
        <w:rPr>
          <w:rFonts w:ascii="Bookman Old Style" w:hAnsi="Bookman Old Style" w:cs="Arial"/>
        </w:rPr>
        <w:t>486.069.796-00</w:t>
      </w:r>
      <w:r w:rsidR="001A124D" w:rsidRPr="00425FDB">
        <w:rPr>
          <w:rFonts w:ascii="Bookman Old Style" w:hAnsi="Bookman Old Style"/>
        </w:rPr>
        <w:t xml:space="preserve">, doravante denominado simplesmente de </w:t>
      </w:r>
      <w:r w:rsidR="001A124D" w:rsidRPr="00425FDB">
        <w:rPr>
          <w:rFonts w:ascii="Bookman Old Style" w:hAnsi="Bookman Old Style"/>
          <w:b/>
          <w:u w:val="single"/>
        </w:rPr>
        <w:t>CONTRATADO</w:t>
      </w:r>
      <w:r w:rsidR="001A124D" w:rsidRPr="00425FDB">
        <w:rPr>
          <w:rFonts w:ascii="Bookman Old Style" w:hAnsi="Bookman Old Style"/>
        </w:rPr>
        <w:t xml:space="preserve">, </w:t>
      </w:r>
      <w:r w:rsidR="001A124D">
        <w:rPr>
          <w:rFonts w:ascii="Bookman Old Style" w:hAnsi="Bookman Old Style"/>
        </w:rPr>
        <w:t>o senhor(ara)</w:t>
      </w:r>
      <w:r w:rsidR="001A124D" w:rsidRPr="00500269">
        <w:rPr>
          <w:rFonts w:ascii="Bookman Old Style" w:hAnsi="Bookman Old Style" w:cs="Calibri"/>
        </w:rPr>
        <w:t xml:space="preserve"> </w:t>
      </w:r>
      <w:r w:rsidR="00C3239D">
        <w:rPr>
          <w:rFonts w:ascii="Bookman Old Style" w:hAnsi="Bookman Old Style" w:cs="Calibri"/>
        </w:rPr>
        <w:t>XXXXXXXXXXXXXXXX</w:t>
      </w:r>
      <w:r w:rsidR="001A124D" w:rsidRPr="00500269">
        <w:rPr>
          <w:rFonts w:ascii="Bookman Old Style" w:hAnsi="Bookman Old Style" w:cs="Calibri"/>
        </w:rPr>
        <w:t>, inscrito no C.P.F</w:t>
      </w:r>
      <w:r w:rsidR="00C3239D">
        <w:rPr>
          <w:rFonts w:ascii="Bookman Old Style" w:hAnsi="Bookman Old Style" w:cs="Calibri"/>
        </w:rPr>
        <w:t xml:space="preserve"> XXXXXXXXXXXXXXXX</w:t>
      </w:r>
      <w:r w:rsidR="001A124D" w:rsidRPr="00500269">
        <w:rPr>
          <w:rFonts w:ascii="Bookman Old Style" w:hAnsi="Bookman Old Style" w:cs="Calibri"/>
        </w:rPr>
        <w:t xml:space="preserve"> e portador de C.I. nº </w:t>
      </w:r>
      <w:r w:rsidR="00C3239D">
        <w:rPr>
          <w:rFonts w:ascii="Bookman Old Style" w:hAnsi="Bookman Old Style" w:cs="Calibri"/>
        </w:rPr>
        <w:t>XXXXXXXXXXXXXXXX SSP/</w:t>
      </w:r>
      <w:r w:rsidR="00BD5B42">
        <w:rPr>
          <w:rFonts w:ascii="Bookman Old Style" w:hAnsi="Bookman Old Style" w:cs="Calibri"/>
        </w:rPr>
        <w:t>MG</w:t>
      </w:r>
      <w:r w:rsidR="001A124D" w:rsidRPr="00500269">
        <w:rPr>
          <w:rFonts w:ascii="Bookman Old Style" w:hAnsi="Bookman Old Style" w:cs="Calibri"/>
        </w:rPr>
        <w:t xml:space="preserve">, tendo em vista a homologação do </w:t>
      </w:r>
      <w:r w:rsidR="001A124D" w:rsidRPr="00FE5DBD">
        <w:rPr>
          <w:rFonts w:ascii="Bookman Old Style" w:hAnsi="Bookman Old Style" w:cs="Calibri"/>
          <w:b/>
        </w:rPr>
        <w:t>PROCESSO LICITATÓRIO</w:t>
      </w:r>
      <w:r w:rsidR="001A124D" w:rsidRPr="00FE5DBD">
        <w:rPr>
          <w:rFonts w:ascii="Bookman Old Style" w:hAnsi="Bookman Old Style" w:cs="Calibri"/>
          <w:b/>
          <w:color w:val="000000"/>
        </w:rPr>
        <w:t xml:space="preserve"> Nº </w:t>
      </w:r>
      <w:r w:rsidR="00FE5DBD" w:rsidRPr="00FE5DBD">
        <w:rPr>
          <w:rFonts w:ascii="Bookman Old Style" w:hAnsi="Bookman Old Style" w:cs="Calibri"/>
          <w:b/>
          <w:color w:val="000000"/>
        </w:rPr>
        <w:t>20/2018</w:t>
      </w:r>
      <w:r w:rsidRPr="00FE5DBD">
        <w:rPr>
          <w:rFonts w:ascii="Bookman Old Style" w:hAnsi="Bookman Old Style" w:cs="Calibri"/>
          <w:b/>
          <w:color w:val="000000"/>
        </w:rPr>
        <w:t xml:space="preserve">, </w:t>
      </w:r>
      <w:r w:rsidRPr="00450115">
        <w:rPr>
          <w:rFonts w:ascii="Bookman Old Style" w:hAnsi="Bookman Old Style" w:cs="Calibri"/>
          <w:b/>
          <w:color w:val="000000"/>
        </w:rPr>
        <w:t>Convite Nº 01</w:t>
      </w:r>
      <w:r w:rsidR="006C1137" w:rsidRPr="00450115">
        <w:rPr>
          <w:rFonts w:ascii="Bookman Old Style" w:hAnsi="Bookman Old Style" w:cs="Calibri"/>
          <w:b/>
          <w:color w:val="000000"/>
        </w:rPr>
        <w:t>/2019</w:t>
      </w:r>
      <w:r w:rsidR="001A124D" w:rsidRPr="00450115">
        <w:rPr>
          <w:rFonts w:ascii="Bookman Old Style" w:hAnsi="Bookman Old Style" w:cs="Calibri"/>
        </w:rPr>
        <w:t>,</w:t>
      </w:r>
      <w:r w:rsidR="001A124D" w:rsidRPr="00500269">
        <w:rPr>
          <w:rFonts w:ascii="Bookman Old Style" w:hAnsi="Bookman Old Style" w:cs="Calibri"/>
        </w:rPr>
        <w:t xml:space="preserve"> </w:t>
      </w:r>
      <w:r w:rsidR="001A124D" w:rsidRPr="00500269">
        <w:rPr>
          <w:rFonts w:ascii="Bookman Old Style" w:hAnsi="Bookman Old Style"/>
        </w:rPr>
        <w:t>firmam o presente contrato, com base  no inciso II, alínea “a” do artigo 23, da Lei 8666/93 e  alterações, comprometendo-se a respeitar e cumprir, mediante as seguintes cláusulas e condições</w:t>
      </w:r>
    </w:p>
    <w:p w:rsidR="001A124D" w:rsidRPr="00425FDB" w:rsidRDefault="001A124D" w:rsidP="001A124D">
      <w:pPr>
        <w:jc w:val="both"/>
        <w:rPr>
          <w:rFonts w:ascii="Bookman Old Style" w:hAnsi="Bookman Old Style"/>
        </w:rPr>
      </w:pPr>
    </w:p>
    <w:p w:rsidR="001A124D" w:rsidRPr="00833782" w:rsidRDefault="001A124D" w:rsidP="001A124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124D" w:rsidRDefault="001A124D" w:rsidP="001A124D">
      <w:pPr>
        <w:pStyle w:val="Corpodetexto"/>
        <w:numPr>
          <w:ilvl w:val="1"/>
          <w:numId w:val="9"/>
        </w:numPr>
        <w:spacing w:before="120"/>
        <w:rPr>
          <w:rFonts w:ascii="Bookman Old Style" w:hAnsi="Bookman Old Style" w:cs="Century Gothic"/>
          <w:sz w:val="24"/>
          <w:u w:val="none"/>
          <w:lang w:val="pt-BR"/>
        </w:rPr>
      </w:pPr>
      <w:r w:rsidRPr="00425FDB">
        <w:rPr>
          <w:rFonts w:ascii="Bookman Old Style" w:hAnsi="Bookman Old Style"/>
          <w:sz w:val="24"/>
          <w:u w:val="none"/>
        </w:rPr>
        <w:t xml:space="preserve">- </w:t>
      </w:r>
      <w:r w:rsidRPr="00833782">
        <w:rPr>
          <w:rFonts w:ascii="Bookman Old Style" w:hAnsi="Bookman Old Style" w:cs="Courier New"/>
          <w:sz w:val="24"/>
          <w:u w:val="none"/>
        </w:rPr>
        <w:t xml:space="preserve">Contratação de </w:t>
      </w:r>
      <w:r>
        <w:rPr>
          <w:rFonts w:ascii="Bookman Old Style" w:hAnsi="Bookman Old Style" w:cs="Courier New"/>
          <w:sz w:val="24"/>
          <w:u w:val="none"/>
          <w:lang w:val="pt-BR"/>
        </w:rPr>
        <w:t xml:space="preserve">profissional para </w:t>
      </w:r>
      <w:r w:rsidRPr="00833782">
        <w:rPr>
          <w:rFonts w:ascii="Bookman Old Style" w:hAnsi="Bookman Old Style"/>
          <w:sz w:val="24"/>
          <w:u w:val="none"/>
        </w:rPr>
        <w:t xml:space="preserve">prestação de </w:t>
      </w:r>
      <w:r>
        <w:rPr>
          <w:rFonts w:ascii="Bookman Old Style" w:hAnsi="Bookman Old Style"/>
          <w:sz w:val="24"/>
          <w:u w:val="none"/>
          <w:lang w:val="pt-BR"/>
        </w:rPr>
        <w:t>serviços como Coordenador de Compras e Licitações</w:t>
      </w:r>
      <w:r w:rsidRPr="00833782">
        <w:rPr>
          <w:rFonts w:ascii="Bookman Old Style" w:hAnsi="Bookman Old Style" w:cs="Century Gothic"/>
          <w:sz w:val="24"/>
          <w:u w:val="none"/>
        </w:rPr>
        <w:t>, de acordo com o presente projeto básico</w:t>
      </w:r>
      <w:r>
        <w:rPr>
          <w:rFonts w:ascii="Bookman Old Style" w:hAnsi="Bookman Old Style" w:cs="Century Gothic"/>
          <w:sz w:val="24"/>
          <w:u w:val="none"/>
        </w:rPr>
        <w:t xml:space="preserve"> </w:t>
      </w:r>
    </w:p>
    <w:p w:rsidR="001A124D" w:rsidRPr="00655701" w:rsidRDefault="001A124D" w:rsidP="001A124D">
      <w:pPr>
        <w:pStyle w:val="Corpodetexto"/>
        <w:spacing w:before="120"/>
        <w:ind w:left="720"/>
        <w:rPr>
          <w:rFonts w:ascii="Bookman Old Style" w:hAnsi="Bookman Old Style" w:cs="Century Gothic"/>
          <w:sz w:val="24"/>
          <w:u w:val="none"/>
          <w:lang w:val="pt-BR"/>
        </w:rPr>
      </w:pPr>
    </w:p>
    <w:p w:rsidR="001A124D" w:rsidRPr="00C517C7" w:rsidRDefault="001A124D" w:rsidP="001A124D">
      <w:pPr>
        <w:pStyle w:val="Corpodetexto"/>
        <w:spacing w:before="120"/>
        <w:rPr>
          <w:rFonts w:ascii="Bookman Old Style" w:hAnsi="Bookman Old Style"/>
          <w:b/>
          <w:sz w:val="24"/>
        </w:rPr>
      </w:pPr>
      <w:r w:rsidRPr="00C517C7">
        <w:rPr>
          <w:rFonts w:ascii="Bookman Old Style" w:hAnsi="Bookman Old Style"/>
          <w:b/>
          <w:sz w:val="24"/>
        </w:rPr>
        <w:t>CLÁUSULA SEGUNDA – DAS CONDIÇÕES DE EXECUÇÃO:</w:t>
      </w:r>
    </w:p>
    <w:p w:rsidR="001A124D" w:rsidRPr="00425FDB" w:rsidRDefault="001A124D" w:rsidP="001A124D">
      <w:pPr>
        <w:pStyle w:val="Corpodetexto2"/>
        <w:spacing w:before="120" w:line="240" w:lineRule="auto"/>
        <w:jc w:val="both"/>
        <w:rPr>
          <w:rFonts w:ascii="Bookman Old Style" w:hAnsi="Bookman Old Style"/>
        </w:rPr>
      </w:pPr>
      <w:r w:rsidRPr="00C517C7">
        <w:rPr>
          <w:rFonts w:ascii="Bookman Old Style" w:hAnsi="Bookman Old Style"/>
        </w:rPr>
        <w:t>2.1</w:t>
      </w:r>
      <w:r>
        <w:rPr>
          <w:rFonts w:ascii="Bookman Old Style" w:hAnsi="Bookman Old Style"/>
        </w:rPr>
        <w:t xml:space="preserve"> </w:t>
      </w:r>
      <w:r w:rsidRPr="00425FDB">
        <w:rPr>
          <w:rFonts w:ascii="Bookman Old Style" w:hAnsi="Bookman Old Style"/>
        </w:rPr>
        <w:t>O CONTRATADO executará os serviços aludidos na Cláusula Primeira, na sede da CONTRATANTE, na Comarca da CONTRATANTE, e, em outros locais onde necessit</w:t>
      </w:r>
      <w:r>
        <w:rPr>
          <w:rFonts w:ascii="Bookman Old Style" w:hAnsi="Bookman Old Style"/>
        </w:rPr>
        <w:t xml:space="preserve">e a CONTRATANTE de assistência </w:t>
      </w:r>
      <w:r>
        <w:rPr>
          <w:rFonts w:ascii="Bookman Old Style" w:hAnsi="Bookman Old Style"/>
          <w:lang w:val="pt-BR"/>
        </w:rPr>
        <w:t>contábil</w:t>
      </w:r>
      <w:r w:rsidRPr="00425FDB">
        <w:rPr>
          <w:rFonts w:ascii="Bookman Old Style" w:hAnsi="Bookman Old Style"/>
        </w:rPr>
        <w:t>.</w:t>
      </w:r>
    </w:p>
    <w:p w:rsidR="001A124D" w:rsidRDefault="001A124D" w:rsidP="001A124D">
      <w:pPr>
        <w:spacing w:before="240" w:line="276" w:lineRule="auto"/>
        <w:ind w:right="140"/>
        <w:jc w:val="both"/>
        <w:rPr>
          <w:rFonts w:ascii="Bookman Old Style" w:hAnsi="Bookman Old Style"/>
        </w:rPr>
      </w:pPr>
      <w:r>
        <w:rPr>
          <w:rFonts w:ascii="Bookman Old Style" w:hAnsi="Bookman Old Style"/>
        </w:rPr>
        <w:t xml:space="preserve">2.2 </w:t>
      </w:r>
      <w:r w:rsidRPr="009449AD">
        <w:rPr>
          <w:rFonts w:ascii="Bookman Old Style" w:hAnsi="Bookman Old Style"/>
        </w:rPr>
        <w:t xml:space="preserve">A CONTRATADA na execução dos serviços deverá </w:t>
      </w:r>
      <w:r>
        <w:rPr>
          <w:rFonts w:ascii="Bookman Old Style" w:hAnsi="Bookman Old Style"/>
        </w:rPr>
        <w:t>realizar, no mínimo, 01 (uma) visita técnica semanal na sede da Câmara Municipal de Pequeri.</w:t>
      </w:r>
    </w:p>
    <w:p w:rsidR="001A124D" w:rsidRDefault="001A124D" w:rsidP="001A124D">
      <w:pPr>
        <w:spacing w:before="240" w:line="276" w:lineRule="auto"/>
        <w:ind w:right="140"/>
        <w:jc w:val="both"/>
        <w:rPr>
          <w:rFonts w:ascii="Bookman Old Style" w:hAnsi="Bookman Old Style"/>
        </w:rPr>
      </w:pPr>
      <w:r>
        <w:rPr>
          <w:rFonts w:ascii="Bookman Old Style" w:hAnsi="Bookman Old Style"/>
        </w:rPr>
        <w:t xml:space="preserve">2.3 </w:t>
      </w:r>
      <w:r w:rsidRPr="009449AD">
        <w:rPr>
          <w:rFonts w:ascii="Bookman Old Style" w:hAnsi="Bookman Old Style"/>
        </w:rPr>
        <w:t xml:space="preserve">A CONTRATADA, na execução dos serviços deverá disponibilizar atendimento técnico semanal via internet e telefone das </w:t>
      </w:r>
      <w:r w:rsidRPr="006C1137">
        <w:rPr>
          <w:rFonts w:ascii="Bookman Old Style" w:hAnsi="Bookman Old Style"/>
        </w:rPr>
        <w:t>09h às 1</w:t>
      </w:r>
      <w:r w:rsidR="006C1137" w:rsidRPr="006C1137">
        <w:rPr>
          <w:rFonts w:ascii="Bookman Old Style" w:hAnsi="Bookman Old Style"/>
        </w:rPr>
        <w:t>7</w:t>
      </w:r>
      <w:r w:rsidRPr="009449AD">
        <w:rPr>
          <w:rFonts w:ascii="Bookman Old Style" w:hAnsi="Bookman Old Style"/>
        </w:rPr>
        <w:t xml:space="preserve"> horas.</w:t>
      </w:r>
    </w:p>
    <w:p w:rsidR="00D83627" w:rsidRDefault="00D83627" w:rsidP="001A124D">
      <w:pPr>
        <w:pStyle w:val="Corpodetexto2"/>
        <w:spacing w:before="120" w:line="240" w:lineRule="auto"/>
        <w:jc w:val="both"/>
        <w:rPr>
          <w:rFonts w:ascii="Bookman Old Style" w:hAnsi="Bookman Old Style"/>
          <w:b/>
          <w:lang w:val="pt-BR"/>
        </w:rPr>
      </w:pPr>
    </w:p>
    <w:p w:rsidR="001A124D" w:rsidRPr="00425FDB" w:rsidRDefault="001A124D" w:rsidP="001A124D">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r w:rsidR="006C1137" w:rsidRPr="00425FDB">
        <w:rPr>
          <w:rFonts w:ascii="Bookman Old Style" w:hAnsi="Bookman Old Style"/>
        </w:rPr>
        <w:t>aplicando-se lhes</w:t>
      </w:r>
      <w:r w:rsidRPr="00425FDB">
        <w:rPr>
          <w:rFonts w:ascii="Bookman Old Style" w:hAnsi="Bookman Old Style"/>
        </w:rPr>
        <w:t>, supletivamente, os princípios da teoria geral dos contratos e as disposições de direito privado.</w:t>
      </w:r>
    </w:p>
    <w:p w:rsidR="00FE5DBD" w:rsidRDefault="00FE5DBD" w:rsidP="001A124D">
      <w:pPr>
        <w:spacing w:before="120" w:after="120"/>
        <w:jc w:val="both"/>
        <w:rPr>
          <w:rFonts w:ascii="Bookman Old Style" w:hAnsi="Bookman Old Style"/>
          <w:b/>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lastRenderedPageBreak/>
        <w:t>CLÁUSULA QUARTA - DA OBRIGAÇÃO: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4.1. São de exclusiva obrigação da CONTRATADA:</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124D" w:rsidRPr="00425FDB" w:rsidRDefault="001A124D" w:rsidP="001A124D">
      <w:pPr>
        <w:numPr>
          <w:ilvl w:val="0"/>
          <w:numId w:val="3"/>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4.2. São de exclusiva obrigação da CONTRATANTE:</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 xml:space="preserve">Proporcionar condições para a boa execução do serviço, fornecendo ao CONTRATADO os elementos necessários à execução dos mesmos, enviando dentro dos respectivos prazos todos os documentos solicitados pela </w:t>
      </w:r>
      <w:proofErr w:type="gramStart"/>
      <w:r w:rsidRPr="00425FDB">
        <w:rPr>
          <w:rFonts w:ascii="Bookman Old Style" w:hAnsi="Bookman Old Style"/>
        </w:rPr>
        <w:t>CONTRATADA .</w:t>
      </w:r>
      <w:proofErr w:type="gramEnd"/>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124D" w:rsidRPr="001F7429"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5.1. Pela execução dos serviços objeto deste Contrato </w:t>
      </w:r>
      <w:r w:rsidRPr="002C3B20">
        <w:rPr>
          <w:rFonts w:ascii="Bookman Old Style" w:hAnsi="Bookman Old Style"/>
        </w:rPr>
        <w:t>a CONTRATANTE pagará mensalmente a CONTRAT</w:t>
      </w:r>
      <w:r w:rsidR="00450115">
        <w:rPr>
          <w:rFonts w:ascii="Bookman Old Style" w:hAnsi="Bookman Old Style"/>
        </w:rPr>
        <w:t xml:space="preserve">ADA a importância de R$ </w:t>
      </w:r>
      <w:r w:rsidR="00C3239D">
        <w:rPr>
          <w:rFonts w:ascii="Bookman Old Style" w:hAnsi="Bookman Old Style"/>
        </w:rPr>
        <w:t>XXXXXX</w:t>
      </w:r>
      <w:r w:rsidR="00BD5B42">
        <w:rPr>
          <w:rFonts w:ascii="Bookman Old Style" w:hAnsi="Bookman Old Style"/>
        </w:rPr>
        <w:t>,00(</w:t>
      </w:r>
      <w:r w:rsidR="00C3239D">
        <w:rPr>
          <w:rFonts w:ascii="Bookman Old Style" w:hAnsi="Bookman Old Style"/>
        </w:rPr>
        <w:t>XXXXXXXXXX</w:t>
      </w:r>
      <w:r w:rsidR="00BD5B42">
        <w:rPr>
          <w:rFonts w:ascii="Bookman Old Style" w:hAnsi="Bookman Old Style"/>
        </w:rPr>
        <w:t>)</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5.2 -  O valor total deste contrato será de R$ </w:t>
      </w:r>
      <w:r w:rsidR="00C3239D">
        <w:rPr>
          <w:rFonts w:ascii="Bookman Old Style" w:hAnsi="Bookman Old Style"/>
        </w:rPr>
        <w:t>XXXXX</w:t>
      </w:r>
      <w:r w:rsidR="00BD5B42">
        <w:rPr>
          <w:rFonts w:ascii="Bookman Old Style" w:hAnsi="Bookman Old Style"/>
        </w:rPr>
        <w:t>,00</w:t>
      </w:r>
      <w:r w:rsidR="00FE5DBD">
        <w:rPr>
          <w:rFonts w:ascii="Bookman Old Style" w:hAnsi="Bookman Old Style"/>
        </w:rPr>
        <w:t>(</w:t>
      </w:r>
      <w:r w:rsidR="00C3239D">
        <w:rPr>
          <w:rFonts w:ascii="Bookman Old Style" w:hAnsi="Bookman Old Style"/>
        </w:rPr>
        <w:t>XXXXXXXXXXXXXXX</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SEXTA - DAS DESPESAS: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1A124D" w:rsidRPr="00425FDB" w:rsidRDefault="001A124D" w:rsidP="001A124D">
      <w:pPr>
        <w:spacing w:before="120" w:after="120"/>
        <w:jc w:val="both"/>
        <w:rPr>
          <w:rFonts w:ascii="Bookman Old Style" w:hAnsi="Bookman Old Style"/>
        </w:rPr>
      </w:pPr>
      <w:r>
        <w:rPr>
          <w:rFonts w:ascii="Bookman Old Style" w:hAnsi="Bookman Old Style"/>
        </w:rPr>
        <w:t xml:space="preserve">01.01.031.0001.2002-3.3.90.36(Outros serviços de terceiros pessoa física) Valor estimado R$ 40.000,00(Quarenta mil reais – anual) </w:t>
      </w:r>
    </w:p>
    <w:p w:rsidR="00BD5B42" w:rsidRDefault="00BD5B42" w:rsidP="001A124D">
      <w:pPr>
        <w:spacing w:before="120" w:after="120"/>
        <w:jc w:val="both"/>
        <w:rPr>
          <w:rFonts w:ascii="Bookman Old Style" w:hAnsi="Bookman Old Style"/>
          <w:b/>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SÉTIMA - DAS PENALIDADES: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124D" w:rsidRPr="00425FDB" w:rsidRDefault="001A124D" w:rsidP="001A124D">
      <w:pPr>
        <w:pStyle w:val="Corpodetexto"/>
        <w:tabs>
          <w:tab w:val="left" w:pos="709"/>
        </w:tabs>
        <w:spacing w:before="120"/>
        <w:rPr>
          <w:rFonts w:ascii="Bookman Old Style" w:hAnsi="Bookman Old Style"/>
          <w:sz w:val="24"/>
          <w:u w:val="none"/>
        </w:rPr>
      </w:pPr>
      <w:r w:rsidRPr="00425FDB">
        <w:rPr>
          <w:rFonts w:ascii="Bookman Old Style" w:hAnsi="Bookman Old Style"/>
          <w:sz w:val="24"/>
          <w:u w:val="none"/>
        </w:rPr>
        <w:lastRenderedPageBreak/>
        <w:t>7.2. A não regularização no prazo acima aludido ensejará, a critério da parte prejudicada, sem prejuízo de outras sanções, a rescisão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7.3. Pela não execução dos serviços poderá ser aplicada ao CONTRATADO uma multa na ordem de 10% (Dez por cento) do valor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7.4. A não execução total do Contrato, importará ao CONTRATADO a suspensão do direito de licitar e contratar com Administração, por prazo não superior a 2 (dois) anos.</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7.5. O(s) valor(es) pertinente à(s) multa(s) aplicada(s) será(</w:t>
      </w:r>
      <w:proofErr w:type="spellStart"/>
      <w:r w:rsidRPr="00425FDB">
        <w:rPr>
          <w:rFonts w:ascii="Bookman Old Style" w:hAnsi="Bookman Old Style"/>
          <w:sz w:val="24"/>
          <w:u w:val="none"/>
        </w:rPr>
        <w:t>ão</w:t>
      </w:r>
      <w:proofErr w:type="spellEnd"/>
      <w:r w:rsidRPr="00425FDB">
        <w:rPr>
          <w:rFonts w:ascii="Bookman Old Style" w:hAnsi="Bookman Old Style"/>
          <w:sz w:val="24"/>
          <w:u w:val="none"/>
        </w:rPr>
        <w:t>) descontado(s) do(s) crédito(s) da   CONTRATADO, ou da garantia por ela prestada, ou ainda, cobrado(s) judicialmente.</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sidR="00765259">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124D" w:rsidRDefault="001A124D" w:rsidP="001A124D">
      <w:pPr>
        <w:pStyle w:val="Corpodetexto"/>
        <w:spacing w:before="120"/>
        <w:rPr>
          <w:rFonts w:ascii="Bookman Old Style" w:hAnsi="Bookman Old Style"/>
          <w:sz w:val="24"/>
          <w:u w:val="none"/>
          <w:lang w:val="pt-BR"/>
        </w:rPr>
      </w:pPr>
      <w:r w:rsidRPr="00425FDB">
        <w:rPr>
          <w:rFonts w:ascii="Bookman Old Style" w:hAnsi="Bookman Old Style"/>
          <w:sz w:val="24"/>
          <w:u w:val="none"/>
        </w:rPr>
        <w:t>7.7. Fica assegurado, em qualquer das hipóteses relacionadas nos itens acima, a CONTRATADO o direito de defesa e o contraditório.</w:t>
      </w:r>
    </w:p>
    <w:p w:rsidR="001A124D" w:rsidRPr="00655701" w:rsidRDefault="001A124D" w:rsidP="001A124D">
      <w:pPr>
        <w:pStyle w:val="Corpodetexto"/>
        <w:spacing w:before="120"/>
        <w:rPr>
          <w:rFonts w:ascii="Bookman Old Style" w:hAnsi="Bookman Old Style"/>
          <w:sz w:val="24"/>
          <w:u w:val="none"/>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OITAVA - DA RESCISÃO:</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1A124D" w:rsidRDefault="001A124D" w:rsidP="001A124D">
      <w:pPr>
        <w:pStyle w:val="Corpodetexto"/>
        <w:spacing w:before="120"/>
        <w:rPr>
          <w:rFonts w:ascii="Bookman Old Style" w:hAnsi="Bookman Old Style"/>
          <w:sz w:val="24"/>
          <w:lang w:val="pt-BR"/>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124D" w:rsidRPr="00655701" w:rsidRDefault="001A124D" w:rsidP="001A124D">
      <w:pPr>
        <w:pStyle w:val="Corpodetexto"/>
        <w:spacing w:before="120"/>
        <w:rPr>
          <w:rFonts w:ascii="Bookman Old Style" w:hAnsi="Bookman Old Style"/>
          <w:sz w:val="24"/>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lang w:val="pt-BR"/>
        </w:rPr>
        <w:t>12 (doze)</w:t>
      </w:r>
      <w:r w:rsidRPr="00425FDB">
        <w:rPr>
          <w:rFonts w:ascii="Bookman Old Style" w:hAnsi="Bookman Old Style"/>
        </w:rPr>
        <w:t xml:space="preserve"> meses, contados a partir da data de sua assinatura.</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p>
    <w:p w:rsidR="001A124D" w:rsidRPr="00425FDB" w:rsidRDefault="001A124D" w:rsidP="001A124D">
      <w:pPr>
        <w:widowControl w:val="0"/>
        <w:numPr>
          <w:ilvl w:val="1"/>
          <w:numId w:val="8"/>
        </w:numPr>
        <w:spacing w:after="0" w:line="240" w:lineRule="auto"/>
        <w:jc w:val="both"/>
        <w:rPr>
          <w:rFonts w:ascii="Bookman Old Style" w:hAnsi="Bookman Old Style"/>
        </w:rPr>
      </w:pPr>
      <w:r w:rsidRPr="00425FDB">
        <w:rPr>
          <w:rFonts w:ascii="Bookman Old Style" w:hAnsi="Bookman Old Style"/>
        </w:rPr>
        <w:t>- Por se tratar de serviços contínuos (</w:t>
      </w:r>
      <w:r>
        <w:rPr>
          <w:rFonts w:ascii="Bookman Old Style" w:hAnsi="Bookman Old Style"/>
          <w:b/>
          <w:u w:val="single"/>
        </w:rPr>
        <w:t>diante da inexistência do cargo n</w:t>
      </w:r>
      <w:r w:rsidR="00BD5B42">
        <w:rPr>
          <w:rFonts w:ascii="Bookman Old Style" w:hAnsi="Bookman Old Style"/>
          <w:b/>
          <w:u w:val="single"/>
        </w:rPr>
        <w:t>a</w:t>
      </w:r>
      <w:r>
        <w:rPr>
          <w:rFonts w:ascii="Bookman Old Style" w:hAnsi="Bookman Old Style"/>
          <w:b/>
          <w:u w:val="single"/>
        </w:rPr>
        <w:t xml:space="preserve"> </w:t>
      </w:r>
      <w:r w:rsidR="00BD5B42">
        <w:rPr>
          <w:rFonts w:ascii="Bookman Old Style" w:hAnsi="Bookman Old Style"/>
          <w:b/>
          <w:u w:val="single"/>
        </w:rPr>
        <w:t>Câmara Municipal de Pequeri</w:t>
      </w:r>
      <w:r w:rsidRPr="00425FDB">
        <w:rPr>
          <w:rFonts w:ascii="Bookman Old Style" w:hAnsi="Bookman Old Style"/>
        </w:rPr>
        <w:t>), o prazo contratual poderá ser prorrogado por iguais e sucessivos períodos até o limite permitido pela nova redação dada pela Lei 9648 de 27 de maio de 1998 ao artigo 57, inciso II da lei 8666/93, desde que os serviços estejam sendo prestados dentro dos padrões de qualidade exigidos e desde que permaneçam favoráveis ao Tribunal às condições contratuais e valor cobrado.</w:t>
      </w:r>
    </w:p>
    <w:p w:rsidR="001A124D" w:rsidRPr="00425FDB" w:rsidRDefault="001A124D" w:rsidP="001A124D">
      <w:pPr>
        <w:spacing w:after="200" w:line="276" w:lineRule="auto"/>
        <w:ind w:left="720"/>
        <w:contextualSpacing/>
        <w:rPr>
          <w:rFonts w:ascii="Bookman Old Style" w:eastAsia="Calibri" w:hAnsi="Bookman Old Style"/>
        </w:rPr>
      </w:pPr>
    </w:p>
    <w:p w:rsidR="001A124D" w:rsidRDefault="001A124D" w:rsidP="001A124D">
      <w:pPr>
        <w:widowControl w:val="0"/>
        <w:numPr>
          <w:ilvl w:val="1"/>
          <w:numId w:val="8"/>
        </w:numPr>
        <w:spacing w:after="0" w:line="240" w:lineRule="auto"/>
        <w:jc w:val="both"/>
        <w:rPr>
          <w:rFonts w:ascii="Bookman Old Style" w:hAnsi="Bookman Old Style"/>
        </w:rPr>
      </w:pPr>
      <w:r w:rsidRPr="00425FDB">
        <w:rPr>
          <w:rFonts w:ascii="Bookman Old Style" w:hAnsi="Bookman Old Style"/>
        </w:rPr>
        <w:t xml:space="preserve">- Existindo a criação </w:t>
      </w:r>
      <w:r>
        <w:rPr>
          <w:rFonts w:ascii="Bookman Old Style" w:hAnsi="Bookman Old Style"/>
        </w:rPr>
        <w:t>do cargo</w:t>
      </w:r>
      <w:r w:rsidRPr="00425FDB">
        <w:rPr>
          <w:rFonts w:ascii="Bookman Old Style" w:hAnsi="Bookman Old Style"/>
        </w:rPr>
        <w:t xml:space="preserve"> no âmbito Municipal, o contrato poderá ser rescindido </w:t>
      </w:r>
      <w:r w:rsidRPr="00425FDB">
        <w:rPr>
          <w:rFonts w:ascii="Bookman Old Style" w:hAnsi="Bookman Old Style"/>
        </w:rPr>
        <w:lastRenderedPageBreak/>
        <w:t xml:space="preserve">mediante comunicação previa. </w:t>
      </w:r>
    </w:p>
    <w:p w:rsidR="001A124D" w:rsidRDefault="001A124D" w:rsidP="001A124D">
      <w:pPr>
        <w:pStyle w:val="PargrafodaLista"/>
        <w:rPr>
          <w:rFonts w:ascii="Bookman Old Style" w:hAnsi="Bookman Old Style"/>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 DA CESSÃO DO CONTRATO:</w:t>
      </w:r>
    </w:p>
    <w:p w:rsidR="001A124D" w:rsidRDefault="001A124D" w:rsidP="001A124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PRIMEIRA - DO FORO: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124D" w:rsidRDefault="001A124D" w:rsidP="001A124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w:t>
      </w:r>
      <w:r w:rsidR="00BD5B42">
        <w:rPr>
          <w:rFonts w:ascii="Bookman Old Style" w:hAnsi="Bookman Old Style"/>
        </w:rPr>
        <w:t>a presença de duas testemunhas.</w:t>
      </w:r>
    </w:p>
    <w:p w:rsidR="00BD5B42" w:rsidRDefault="00BD5B42" w:rsidP="001A124D">
      <w:pPr>
        <w:spacing w:before="240"/>
        <w:jc w:val="both"/>
        <w:rPr>
          <w:rFonts w:ascii="Bookman Old Style" w:hAnsi="Bookman Old Style"/>
          <w:b/>
        </w:rPr>
      </w:pPr>
    </w:p>
    <w:tbl>
      <w:tblPr>
        <w:tblStyle w:val="Tabelacomgrade"/>
        <w:tblW w:w="0" w:type="auto"/>
        <w:tblLook w:val="04A0" w:firstRow="1" w:lastRow="0" w:firstColumn="1" w:lastColumn="0" w:noHBand="0" w:noVBand="1"/>
      </w:tblPr>
      <w:tblGrid>
        <w:gridCol w:w="4819"/>
        <w:gridCol w:w="4819"/>
      </w:tblGrid>
      <w:tr w:rsidR="00BD5B42" w:rsidTr="00BD5B42">
        <w:tc>
          <w:tcPr>
            <w:tcW w:w="4819" w:type="dxa"/>
          </w:tcPr>
          <w:p w:rsidR="00BD5B42" w:rsidRDefault="00BD5B42" w:rsidP="00BD5B42">
            <w:pPr>
              <w:spacing w:before="240"/>
              <w:jc w:val="center"/>
              <w:rPr>
                <w:rFonts w:ascii="Bookman Old Style" w:hAnsi="Bookman Old Style"/>
                <w:b/>
              </w:rPr>
            </w:pPr>
            <w:r w:rsidRPr="00425FDB">
              <w:rPr>
                <w:rFonts w:ascii="Bookman Old Style" w:hAnsi="Bookman Old Style"/>
                <w:b/>
              </w:rPr>
              <w:t>CONTRATANTE</w:t>
            </w:r>
          </w:p>
          <w:p w:rsidR="00BD5B42" w:rsidRDefault="00BD5B42" w:rsidP="00BD5B42">
            <w:pPr>
              <w:spacing w:before="240"/>
              <w:jc w:val="center"/>
              <w:rPr>
                <w:rFonts w:ascii="Bookman Old Style" w:hAnsi="Bookman Old Style"/>
                <w:b/>
              </w:rPr>
            </w:pPr>
          </w:p>
          <w:p w:rsidR="00BD5B42" w:rsidRDefault="00FE5DBD" w:rsidP="00BD5B42">
            <w:pPr>
              <w:spacing w:before="240"/>
              <w:rPr>
                <w:rFonts w:ascii="Bookman Old Style" w:hAnsi="Bookman Old Style"/>
                <w:b/>
              </w:rPr>
            </w:pPr>
            <w:r>
              <w:rPr>
                <w:rFonts w:ascii="Bookman Old Style" w:hAnsi="Bookman Old Style"/>
                <w:b/>
              </w:rPr>
              <w:t xml:space="preserve"> ____________________________________________</w:t>
            </w:r>
          </w:p>
          <w:p w:rsidR="00BD5B42" w:rsidRDefault="00BD5B42" w:rsidP="00BD5B42">
            <w:pPr>
              <w:jc w:val="center"/>
              <w:rPr>
                <w:rFonts w:ascii="Bookman Old Style" w:hAnsi="Bookman Old Style"/>
                <w:b/>
              </w:rPr>
            </w:pPr>
            <w:r>
              <w:rPr>
                <w:rFonts w:ascii="Bookman Old Style" w:hAnsi="Bookman Old Style"/>
                <w:b/>
              </w:rPr>
              <w:t>Vicente dos Reis Vieira Lobo</w:t>
            </w:r>
          </w:p>
          <w:p w:rsidR="00BD5B42" w:rsidRDefault="00BD5B42" w:rsidP="00BD5B42">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819" w:type="dxa"/>
          </w:tcPr>
          <w:p w:rsidR="00BD5B42" w:rsidRDefault="00BD5B42" w:rsidP="00BD5B42">
            <w:pPr>
              <w:spacing w:before="240"/>
              <w:jc w:val="center"/>
              <w:rPr>
                <w:rFonts w:ascii="Bookman Old Style" w:hAnsi="Bookman Old Style"/>
                <w:b/>
              </w:rPr>
            </w:pPr>
            <w:r w:rsidRPr="00425FDB">
              <w:rPr>
                <w:rFonts w:ascii="Bookman Old Style" w:hAnsi="Bookman Old Style"/>
                <w:b/>
              </w:rPr>
              <w:t>CONTRATADO</w:t>
            </w:r>
          </w:p>
          <w:p w:rsidR="00BD5B42" w:rsidRDefault="00BD5B42" w:rsidP="00BD5B42">
            <w:pPr>
              <w:spacing w:before="240"/>
              <w:rPr>
                <w:rFonts w:ascii="Bookman Old Style" w:hAnsi="Bookman Old Style"/>
                <w:b/>
              </w:rPr>
            </w:pPr>
          </w:p>
          <w:p w:rsidR="00FE5DBD" w:rsidRDefault="00FE5DBD" w:rsidP="00FE5DBD">
            <w:pPr>
              <w:spacing w:before="240"/>
              <w:rPr>
                <w:rFonts w:ascii="Bookman Old Style" w:hAnsi="Bookman Old Style"/>
                <w:b/>
              </w:rPr>
            </w:pPr>
            <w:r>
              <w:rPr>
                <w:rFonts w:ascii="Bookman Old Style" w:hAnsi="Bookman Old Style"/>
                <w:b/>
              </w:rPr>
              <w:t xml:space="preserve">  ___________________________________________</w:t>
            </w:r>
          </w:p>
          <w:p w:rsidR="00BD5B42" w:rsidRDefault="00FE5DBD" w:rsidP="00FE5DBD">
            <w:pPr>
              <w:spacing w:before="240"/>
              <w:rPr>
                <w:rFonts w:ascii="Bookman Old Style" w:hAnsi="Bookman Old Style"/>
                <w:b/>
              </w:rPr>
            </w:pPr>
            <w:r>
              <w:rPr>
                <w:rFonts w:ascii="Bookman Old Style" w:hAnsi="Bookman Old Style"/>
                <w:b/>
              </w:rPr>
              <w:t xml:space="preserve">            </w:t>
            </w:r>
            <w:r w:rsidR="00C3239D">
              <w:rPr>
                <w:rFonts w:ascii="Bookman Old Style" w:hAnsi="Bookman Old Style"/>
                <w:b/>
              </w:rPr>
              <w:t>XXXXXXXXXXXXXXXX</w:t>
            </w:r>
          </w:p>
          <w:p w:rsidR="00BD5B42" w:rsidRDefault="00BD5B42" w:rsidP="00BD5B42">
            <w:pPr>
              <w:spacing w:before="240"/>
              <w:jc w:val="center"/>
              <w:rPr>
                <w:rFonts w:ascii="Bookman Old Style" w:hAnsi="Bookman Old Style"/>
                <w:b/>
              </w:rPr>
            </w:pPr>
          </w:p>
        </w:tc>
      </w:tr>
    </w:tbl>
    <w:p w:rsidR="00BD5B42" w:rsidRDefault="00BD5B42" w:rsidP="001A124D">
      <w:pPr>
        <w:spacing w:before="240"/>
        <w:jc w:val="both"/>
        <w:rPr>
          <w:rFonts w:ascii="Bookman Old Style" w:hAnsi="Bookman Old Style"/>
          <w:b/>
        </w:rPr>
      </w:pPr>
    </w:p>
    <w:p w:rsidR="001A124D" w:rsidRDefault="001A124D" w:rsidP="001A124D">
      <w:pPr>
        <w:spacing w:before="240"/>
        <w:jc w:val="both"/>
        <w:rPr>
          <w:rFonts w:ascii="Bookman Old Style" w:hAnsi="Bookman Old Style"/>
          <w:b/>
        </w:rPr>
      </w:pPr>
      <w:r w:rsidRPr="00425FDB">
        <w:rPr>
          <w:rFonts w:ascii="Bookman Old Style" w:hAnsi="Bookman Old Style"/>
          <w:b/>
        </w:rPr>
        <w:t>TESTEMUNHAS</w:t>
      </w:r>
    </w:p>
    <w:p w:rsidR="00BD5B42" w:rsidRPr="00425FDB" w:rsidRDefault="00BD5B42" w:rsidP="001A124D">
      <w:pPr>
        <w:spacing w:before="240"/>
        <w:jc w:val="both"/>
        <w:rPr>
          <w:rFonts w:ascii="Bookman Old Style" w:hAnsi="Bookman Old Style"/>
          <w:b/>
        </w:rPr>
      </w:pPr>
    </w:p>
    <w:p w:rsidR="001A124D" w:rsidRPr="00425FDB" w:rsidRDefault="001A124D" w:rsidP="001A124D">
      <w:pPr>
        <w:jc w:val="both"/>
        <w:rPr>
          <w:rFonts w:ascii="Bookman Old Style" w:hAnsi="Bookman Old Style"/>
        </w:rPr>
      </w:pPr>
      <w:r w:rsidRPr="00425FDB">
        <w:rPr>
          <w:rFonts w:ascii="Bookman Old Style" w:hAnsi="Bookman Old Style"/>
        </w:rPr>
        <w:t>____________________________            ____________________________</w:t>
      </w:r>
    </w:p>
    <w:p w:rsidR="001A124D" w:rsidRPr="00425FDB" w:rsidRDefault="001A124D" w:rsidP="001A124D">
      <w:pPr>
        <w:jc w:val="both"/>
        <w:rPr>
          <w:rFonts w:ascii="Bookman Old Style" w:hAnsi="Bookman Old Style"/>
        </w:rPr>
      </w:pPr>
      <w:r w:rsidRPr="00425FDB">
        <w:rPr>
          <w:rFonts w:ascii="Bookman Old Style" w:hAnsi="Bookman Old Style"/>
        </w:rPr>
        <w:t>Nome:                                               Nome:</w:t>
      </w:r>
    </w:p>
    <w:p w:rsidR="001A124D" w:rsidRPr="00425FDB" w:rsidRDefault="001A124D" w:rsidP="001A124D">
      <w:pPr>
        <w:jc w:val="both"/>
        <w:rPr>
          <w:rFonts w:ascii="Bookman Old Style" w:hAnsi="Bookman Old Style"/>
        </w:rPr>
      </w:pPr>
      <w:r w:rsidRPr="00425FDB">
        <w:rPr>
          <w:rFonts w:ascii="Bookman Old Style" w:hAnsi="Bookman Old Style"/>
        </w:rPr>
        <w:t>Identidade:                                        Identidade:</w:t>
      </w:r>
    </w:p>
    <w:p w:rsidR="001A124D" w:rsidRPr="00425FDB" w:rsidRDefault="001A124D" w:rsidP="001A124D">
      <w:pPr>
        <w:jc w:val="both"/>
        <w:rPr>
          <w:rFonts w:ascii="Bookman Old Style" w:hAnsi="Bookman Old Style"/>
        </w:rPr>
      </w:pPr>
      <w:r w:rsidRPr="00425FDB">
        <w:rPr>
          <w:rFonts w:ascii="Bookman Old Style" w:hAnsi="Bookman Old Style"/>
        </w:rPr>
        <w:t>CPF:                                                  CPF:</w:t>
      </w:r>
    </w:p>
    <w:p w:rsidR="00FD2914" w:rsidRDefault="00FD2914" w:rsidP="001A124D">
      <w:pPr>
        <w:pStyle w:val="Ttulo"/>
        <w:pBdr>
          <w:bottom w:val="single" w:sz="8" w:space="4" w:color="4F81BD"/>
        </w:pBdr>
        <w:tabs>
          <w:tab w:val="center" w:pos="4890"/>
          <w:tab w:val="left" w:pos="7027"/>
        </w:tabs>
        <w:spacing w:before="0" w:after="300"/>
        <w:contextualSpacing/>
        <w:jc w:val="left"/>
      </w:pPr>
    </w:p>
    <w:sectPr w:rsidR="00FD2914" w:rsidSect="000E11F2">
      <w:headerReference w:type="default" r:id="rId9"/>
      <w:pgSz w:w="11906" w:h="16838"/>
      <w:pgMar w:top="1417" w:right="707"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A3" w:rsidRDefault="005765A3" w:rsidP="00C37ADF">
      <w:pPr>
        <w:spacing w:after="0" w:line="240" w:lineRule="auto"/>
      </w:pPr>
      <w:r>
        <w:separator/>
      </w:r>
    </w:p>
  </w:endnote>
  <w:endnote w:type="continuationSeparator" w:id="0">
    <w:p w:rsidR="005765A3" w:rsidRDefault="005765A3" w:rsidP="00C3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A3" w:rsidRDefault="005765A3" w:rsidP="00C37ADF">
      <w:pPr>
        <w:spacing w:after="0" w:line="240" w:lineRule="auto"/>
      </w:pPr>
      <w:r>
        <w:separator/>
      </w:r>
    </w:p>
  </w:footnote>
  <w:footnote w:type="continuationSeparator" w:id="0">
    <w:p w:rsidR="005765A3" w:rsidRDefault="005765A3" w:rsidP="00C37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A3" w:rsidRPr="00C37ADF" w:rsidRDefault="005765A3" w:rsidP="00C37ADF">
    <w:pPr>
      <w:rPr>
        <w:rFonts w:ascii="Arial" w:hAnsi="Arial" w:cs="Arial"/>
        <w:sz w:val="24"/>
        <w:szCs w:val="24"/>
      </w:rPr>
    </w:pPr>
  </w:p>
  <w:p w:rsidR="005765A3" w:rsidRPr="00C37ADF" w:rsidRDefault="005765A3" w:rsidP="00C37ADF">
    <w:pPr>
      <w:spacing w:after="0" w:line="240" w:lineRule="auto"/>
      <w:ind w:left="1134"/>
      <w:jc w:val="center"/>
      <w:rPr>
        <w:rFonts w:ascii="Garamond" w:eastAsia="Times New Roman" w:hAnsi="Garamond" w:cs="Times New Roman"/>
        <w:b/>
        <w:sz w:val="32"/>
        <w:lang w:eastAsia="pt-BR"/>
      </w:rPr>
    </w:pPr>
    <w:r w:rsidRPr="00C37ADF">
      <w:rPr>
        <w:rFonts w:ascii="Calibri" w:eastAsia="Times New Roman" w:hAnsi="Calibri" w:cs="Times New Roman"/>
        <w:noProof/>
        <w:lang w:eastAsia="pt-BR"/>
      </w:rPr>
      <w:drawing>
        <wp:anchor distT="0" distB="0" distL="114300" distR="114300" simplePos="0" relativeHeight="251659264" behindDoc="1" locked="0" layoutInCell="1" allowOverlap="1" wp14:anchorId="78CAF3BB" wp14:editId="1CF53BAE">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0288" behindDoc="1" locked="0" layoutInCell="1" allowOverlap="1" wp14:anchorId="06FF47AC" wp14:editId="0A6D539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1312" behindDoc="1" locked="0" layoutInCell="1" allowOverlap="1" wp14:anchorId="1F2BE9D3" wp14:editId="72B5F8B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Garamond" w:eastAsia="Times New Roman" w:hAnsi="Garamond" w:cs="Times New Roman"/>
        <w:b/>
        <w:noProof/>
        <w:sz w:val="32"/>
        <w:lang w:eastAsia="pt-BR"/>
      </w:rPr>
      <w:t xml:space="preserve">CÂMARA </w:t>
    </w:r>
    <w:r w:rsidRPr="00C37ADF">
      <w:rPr>
        <w:rFonts w:ascii="Garamond" w:eastAsia="Times New Roman" w:hAnsi="Garamond" w:cs="Times New Roman"/>
        <w:b/>
        <w:sz w:val="32"/>
        <w:lang w:eastAsia="pt-BR"/>
      </w:rPr>
      <w:t>MUNICIPAL DE PEQUERI</w:t>
    </w:r>
  </w:p>
  <w:p w:rsidR="005765A3" w:rsidRPr="00C37ADF" w:rsidRDefault="005765A3" w:rsidP="00C37ADF">
    <w:pPr>
      <w:tabs>
        <w:tab w:val="center" w:pos="4252"/>
        <w:tab w:val="right" w:pos="8504"/>
      </w:tabs>
      <w:spacing w:after="0" w:line="240" w:lineRule="auto"/>
      <w:ind w:left="1134"/>
      <w:jc w:val="center"/>
      <w:rPr>
        <w:rFonts w:ascii="Garamond" w:eastAsia="Times New Roman" w:hAnsi="Garamond" w:cs="Times New Roman"/>
        <w:b/>
        <w:i/>
        <w:sz w:val="32"/>
        <w:lang w:eastAsia="pt-BR"/>
      </w:rPr>
    </w:pPr>
    <w:r w:rsidRPr="00C37ADF">
      <w:rPr>
        <w:rFonts w:ascii="Garamond" w:eastAsia="Times New Roman" w:hAnsi="Garamond" w:cs="Times New Roman"/>
        <w:b/>
        <w:i/>
        <w:sz w:val="32"/>
        <w:lang w:eastAsia="pt-BR"/>
      </w:rPr>
      <w:t>“O PORTAL DA CIDADANIA”</w:t>
    </w:r>
  </w:p>
  <w:p w:rsidR="005765A3" w:rsidRPr="00C37ADF" w:rsidRDefault="005765A3" w:rsidP="00C37ADF">
    <w:pPr>
      <w:tabs>
        <w:tab w:val="center" w:pos="4252"/>
        <w:tab w:val="right" w:pos="8504"/>
      </w:tabs>
      <w:spacing w:after="0" w:line="240" w:lineRule="auto"/>
      <w:ind w:left="1134"/>
      <w:jc w:val="center"/>
      <w:rPr>
        <w:rFonts w:ascii="Garamond" w:eastAsia="Times New Roman" w:hAnsi="Garamond" w:cs="Times New Roman"/>
        <w:b/>
        <w:sz w:val="26"/>
        <w:szCs w:val="26"/>
        <w:lang w:eastAsia="pt-BR"/>
      </w:rPr>
    </w:pPr>
    <w:r w:rsidRPr="00C37ADF">
      <w:rPr>
        <w:rFonts w:ascii="Garamond" w:eastAsia="Times New Roman" w:hAnsi="Garamond" w:cs="Times New Roman"/>
        <w:sz w:val="26"/>
        <w:szCs w:val="26"/>
        <w:lang w:eastAsia="pt-BR"/>
      </w:rPr>
      <w:t>Centro Cívico Victor Belfort Arantes Filho</w:t>
    </w:r>
  </w:p>
  <w:p w:rsidR="005765A3" w:rsidRPr="00C37ADF" w:rsidRDefault="005765A3" w:rsidP="00C37ADF">
    <w:pPr>
      <w:tabs>
        <w:tab w:val="center" w:pos="4255"/>
      </w:tabs>
      <w:ind w:left="1134"/>
      <w:jc w:val="center"/>
      <w:rPr>
        <w:rFonts w:ascii="Garamond" w:hAnsi="Garamond"/>
        <w:i/>
        <w:sz w:val="26"/>
        <w:szCs w:val="26"/>
      </w:rPr>
    </w:pPr>
    <w:r w:rsidRPr="00C37ADF">
      <w:rPr>
        <w:rFonts w:ascii="Garamond" w:hAnsi="Garamond"/>
        <w:i/>
        <w:sz w:val="26"/>
        <w:szCs w:val="26"/>
      </w:rPr>
      <w:t xml:space="preserve">Praça Dr. </w:t>
    </w:r>
    <w:proofErr w:type="spellStart"/>
    <w:r w:rsidRPr="00C37ADF">
      <w:rPr>
        <w:rFonts w:ascii="Garamond" w:hAnsi="Garamond"/>
        <w:i/>
        <w:sz w:val="26"/>
        <w:szCs w:val="26"/>
      </w:rPr>
      <w:t>Potsch</w:t>
    </w:r>
    <w:proofErr w:type="spellEnd"/>
    <w:r w:rsidRPr="00C37ADF">
      <w:rPr>
        <w:rFonts w:ascii="Garamond" w:hAnsi="Garamond"/>
        <w:i/>
        <w:sz w:val="26"/>
        <w:szCs w:val="26"/>
      </w:rPr>
      <w:t xml:space="preserve"> nº 123- Centro - Pequeri MG CEP: 36.610-000</w:t>
    </w:r>
  </w:p>
  <w:p w:rsidR="005765A3" w:rsidRPr="00C37ADF" w:rsidRDefault="005765A3" w:rsidP="00C37ADF">
    <w:pPr>
      <w:pBdr>
        <w:bottom w:val="single" w:sz="12" w:space="1" w:color="auto"/>
      </w:pBdr>
      <w:jc w:val="center"/>
      <w:rPr>
        <w:rFonts w:ascii="Garamond" w:hAnsi="Garamond"/>
        <w:i/>
        <w:sz w:val="26"/>
        <w:szCs w:val="26"/>
        <w:lang w:val="en-US"/>
      </w:rPr>
    </w:pPr>
    <w:r w:rsidRPr="00C37ADF">
      <w:rPr>
        <w:rFonts w:ascii="Garamond" w:hAnsi="Garamond"/>
        <w:i/>
        <w:sz w:val="26"/>
        <w:szCs w:val="26"/>
        <w:lang w:val="en-US"/>
      </w:rPr>
      <w:t>Tel: (32) 3278-1028 E-mail:camarapequeri@hotmail.com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95D05"/>
    <w:multiLevelType w:val="multilevel"/>
    <w:tmpl w:val="A6B02E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8937BAA"/>
    <w:multiLevelType w:val="multilevel"/>
    <w:tmpl w:val="1D802CA8"/>
    <w:lvl w:ilvl="0">
      <w:start w:val="1"/>
      <w:numFmt w:val="decimal"/>
      <w:lvlText w:val="%1"/>
      <w:lvlJc w:val="left"/>
      <w:pPr>
        <w:ind w:left="510" w:hanging="510"/>
      </w:pPr>
      <w:rPr>
        <w:rFonts w:cs="Arial" w:hint="default"/>
        <w:sz w:val="24"/>
      </w:rPr>
    </w:lvl>
    <w:lvl w:ilvl="1">
      <w:start w:val="1"/>
      <w:numFmt w:val="decimal"/>
      <w:lvlText w:val="%1.%2"/>
      <w:lvlJc w:val="left"/>
      <w:pPr>
        <w:ind w:left="720" w:hanging="720"/>
      </w:pPr>
      <w:rPr>
        <w:rFonts w:cs="Arial" w:hint="default"/>
        <w:sz w:val="24"/>
      </w:rPr>
    </w:lvl>
    <w:lvl w:ilvl="2">
      <w:start w:val="1"/>
      <w:numFmt w:val="decimal"/>
      <w:lvlText w:val="%1.%2.%3"/>
      <w:lvlJc w:val="left"/>
      <w:pPr>
        <w:ind w:left="720" w:hanging="720"/>
      </w:pPr>
      <w:rPr>
        <w:rFonts w:cs="Arial" w:hint="default"/>
        <w:sz w:val="24"/>
      </w:rPr>
    </w:lvl>
    <w:lvl w:ilvl="3">
      <w:start w:val="1"/>
      <w:numFmt w:val="decimal"/>
      <w:lvlText w:val="%1.%2.%3.%4"/>
      <w:lvlJc w:val="left"/>
      <w:pPr>
        <w:ind w:left="1080" w:hanging="1080"/>
      </w:pPr>
      <w:rPr>
        <w:rFonts w:cs="Arial" w:hint="default"/>
        <w:sz w:val="24"/>
      </w:rPr>
    </w:lvl>
    <w:lvl w:ilvl="4">
      <w:start w:val="1"/>
      <w:numFmt w:val="decimal"/>
      <w:lvlText w:val="%1.%2.%3.%4.%5"/>
      <w:lvlJc w:val="left"/>
      <w:pPr>
        <w:ind w:left="1080" w:hanging="1080"/>
      </w:pPr>
      <w:rPr>
        <w:rFonts w:cs="Arial" w:hint="default"/>
        <w:sz w:val="24"/>
      </w:rPr>
    </w:lvl>
    <w:lvl w:ilvl="5">
      <w:start w:val="1"/>
      <w:numFmt w:val="decimal"/>
      <w:lvlText w:val="%1.%2.%3.%4.%5.%6"/>
      <w:lvlJc w:val="left"/>
      <w:pPr>
        <w:ind w:left="1440" w:hanging="1440"/>
      </w:pPr>
      <w:rPr>
        <w:rFonts w:cs="Arial" w:hint="default"/>
        <w:sz w:val="24"/>
      </w:rPr>
    </w:lvl>
    <w:lvl w:ilvl="6">
      <w:start w:val="1"/>
      <w:numFmt w:val="decimal"/>
      <w:lvlText w:val="%1.%2.%3.%4.%5.%6.%7"/>
      <w:lvlJc w:val="left"/>
      <w:pPr>
        <w:ind w:left="1800" w:hanging="1800"/>
      </w:pPr>
      <w:rPr>
        <w:rFonts w:cs="Arial" w:hint="default"/>
        <w:sz w:val="24"/>
      </w:rPr>
    </w:lvl>
    <w:lvl w:ilvl="7">
      <w:start w:val="1"/>
      <w:numFmt w:val="decimal"/>
      <w:lvlText w:val="%1.%2.%3.%4.%5.%6.%7.%8"/>
      <w:lvlJc w:val="left"/>
      <w:pPr>
        <w:ind w:left="1800" w:hanging="1800"/>
      </w:pPr>
      <w:rPr>
        <w:rFonts w:cs="Arial" w:hint="default"/>
        <w:sz w:val="24"/>
      </w:rPr>
    </w:lvl>
    <w:lvl w:ilvl="8">
      <w:start w:val="1"/>
      <w:numFmt w:val="decimal"/>
      <w:lvlText w:val="%1.%2.%3.%4.%5.%6.%7.%8.%9"/>
      <w:lvlJc w:val="left"/>
      <w:pPr>
        <w:ind w:left="2160" w:hanging="2160"/>
      </w:pPr>
      <w:rPr>
        <w:rFonts w:cs="Arial" w:hint="default"/>
        <w:sz w:val="24"/>
      </w:rPr>
    </w:lvl>
  </w:abstractNum>
  <w:abstractNum w:abstractNumId="2">
    <w:nsid w:val="496737DF"/>
    <w:multiLevelType w:val="multilevel"/>
    <w:tmpl w:val="51FC8A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4">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6">
    <w:nsid w:val="618E5D84"/>
    <w:multiLevelType w:val="multilevel"/>
    <w:tmpl w:val="C0867F60"/>
    <w:lvl w:ilvl="0">
      <w:start w:val="4"/>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7">
    <w:nsid w:val="66535496"/>
    <w:multiLevelType w:val="multilevel"/>
    <w:tmpl w:val="EB8601D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9">
    <w:nsid w:val="745F36CF"/>
    <w:multiLevelType w:val="hybridMultilevel"/>
    <w:tmpl w:val="09D6D26A"/>
    <w:lvl w:ilvl="0" w:tplc="EB3288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5"/>
  </w:num>
  <w:num w:numId="5">
    <w:abstractNumId w:val="2"/>
  </w:num>
  <w:num w:numId="6">
    <w:abstractNumId w:val="8"/>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DF"/>
    <w:rsid w:val="0006568B"/>
    <w:rsid w:val="00066AFE"/>
    <w:rsid w:val="000C2B40"/>
    <w:rsid w:val="000E11F2"/>
    <w:rsid w:val="001567B1"/>
    <w:rsid w:val="001A124D"/>
    <w:rsid w:val="00207B17"/>
    <w:rsid w:val="00354BFE"/>
    <w:rsid w:val="00432317"/>
    <w:rsid w:val="00450115"/>
    <w:rsid w:val="004A46FB"/>
    <w:rsid w:val="004B0CC0"/>
    <w:rsid w:val="00527763"/>
    <w:rsid w:val="00555B82"/>
    <w:rsid w:val="005765A3"/>
    <w:rsid w:val="006C1137"/>
    <w:rsid w:val="00723E7F"/>
    <w:rsid w:val="00765259"/>
    <w:rsid w:val="00803484"/>
    <w:rsid w:val="0099596B"/>
    <w:rsid w:val="00AC6CFC"/>
    <w:rsid w:val="00AF7054"/>
    <w:rsid w:val="00BA13E4"/>
    <w:rsid w:val="00BD5B42"/>
    <w:rsid w:val="00C02B3E"/>
    <w:rsid w:val="00C3239D"/>
    <w:rsid w:val="00C37ADF"/>
    <w:rsid w:val="00CC18F0"/>
    <w:rsid w:val="00D83627"/>
    <w:rsid w:val="00EF6293"/>
    <w:rsid w:val="00F24613"/>
    <w:rsid w:val="00FD12A5"/>
    <w:rsid w:val="00FD2914"/>
    <w:rsid w:val="00FE5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23E7F"/>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723E7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723E7F"/>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723E7F"/>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qFormat/>
    <w:rsid w:val="00723E7F"/>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semiHidden/>
    <w:unhideWhenUsed/>
    <w:qFormat/>
    <w:rsid w:val="00723E7F"/>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qFormat/>
    <w:rsid w:val="00723E7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ADF"/>
  </w:style>
  <w:style w:type="paragraph" w:styleId="Rodap">
    <w:name w:val="footer"/>
    <w:basedOn w:val="Normal"/>
    <w:link w:val="RodapChar"/>
    <w:uiPriority w:val="99"/>
    <w:unhideWhenUsed/>
    <w:rsid w:val="00C37ADF"/>
    <w:pPr>
      <w:tabs>
        <w:tab w:val="center" w:pos="4252"/>
        <w:tab w:val="right" w:pos="8504"/>
      </w:tabs>
      <w:spacing w:after="0" w:line="240" w:lineRule="auto"/>
    </w:pPr>
  </w:style>
  <w:style w:type="character" w:customStyle="1" w:styleId="RodapChar">
    <w:name w:val="Rodapé Char"/>
    <w:basedOn w:val="Fontepargpadro"/>
    <w:link w:val="Rodap"/>
    <w:uiPriority w:val="99"/>
    <w:rsid w:val="00C37ADF"/>
  </w:style>
  <w:style w:type="character" w:customStyle="1" w:styleId="Ttulo1Char">
    <w:name w:val="Título 1 Char"/>
    <w:basedOn w:val="Fontepargpadro"/>
    <w:link w:val="Ttulo1"/>
    <w:rsid w:val="00723E7F"/>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723E7F"/>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rsid w:val="00723E7F"/>
    <w:rPr>
      <w:rFonts w:ascii="Arial" w:eastAsia="Times New Roman" w:hAnsi="Arial" w:cs="Arial"/>
      <w:b/>
      <w:bCs/>
      <w:sz w:val="26"/>
      <w:szCs w:val="26"/>
      <w:lang w:eastAsia="pt-BR"/>
    </w:rPr>
  </w:style>
  <w:style w:type="character" w:customStyle="1" w:styleId="Ttulo4Char">
    <w:name w:val="Título 4 Char"/>
    <w:basedOn w:val="Fontepargpadro"/>
    <w:link w:val="Ttulo4"/>
    <w:rsid w:val="00723E7F"/>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723E7F"/>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723E7F"/>
    <w:rPr>
      <w:rFonts w:ascii="Calibri" w:eastAsia="Times New Roman" w:hAnsi="Calibri" w:cs="Times New Roman"/>
      <w:b/>
      <w:bCs/>
      <w:lang w:val="x-none" w:eastAsia="x-none"/>
    </w:rPr>
  </w:style>
  <w:style w:type="character" w:customStyle="1" w:styleId="Ttulo7Char">
    <w:name w:val="Título 7 Char"/>
    <w:basedOn w:val="Fontepargpadro"/>
    <w:link w:val="Ttulo7"/>
    <w:rsid w:val="00723E7F"/>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3E7F"/>
    <w:pPr>
      <w:spacing w:after="0" w:line="240" w:lineRule="auto"/>
      <w:jc w:val="both"/>
    </w:pPr>
    <w:rPr>
      <w:rFonts w:ascii="Times New Roman" w:eastAsia="Times New Roman" w:hAnsi="Times New Roman" w:cs="Times New Roman"/>
      <w:sz w:val="28"/>
      <w:szCs w:val="24"/>
      <w:u w:val="single"/>
      <w:lang w:val="x-none" w:eastAsia="x-none"/>
    </w:rPr>
  </w:style>
  <w:style w:type="character" w:customStyle="1" w:styleId="CorpodetextoChar">
    <w:name w:val="Corpo de texto Char"/>
    <w:basedOn w:val="Fontepargpadro"/>
    <w:link w:val="Corpodetexto"/>
    <w:rsid w:val="00723E7F"/>
    <w:rPr>
      <w:rFonts w:ascii="Times New Roman" w:eastAsia="Times New Roman" w:hAnsi="Times New Roman" w:cs="Times New Roman"/>
      <w:sz w:val="28"/>
      <w:szCs w:val="24"/>
      <w:u w:val="single"/>
      <w:lang w:val="x-none" w:eastAsia="x-none"/>
    </w:rPr>
  </w:style>
  <w:style w:type="paragraph" w:styleId="MapadoDocumento">
    <w:name w:val="Document Map"/>
    <w:basedOn w:val="Normal"/>
    <w:link w:val="MapadoDocumentoChar"/>
    <w:semiHidden/>
    <w:rsid w:val="00723E7F"/>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723E7F"/>
    <w:rPr>
      <w:rFonts w:ascii="Tahoma" w:eastAsia="Times New Roman" w:hAnsi="Tahoma" w:cs="Tahoma"/>
      <w:sz w:val="24"/>
      <w:szCs w:val="24"/>
      <w:shd w:val="clear" w:color="auto" w:fill="000080"/>
      <w:lang w:eastAsia="pt-BR"/>
    </w:rPr>
  </w:style>
  <w:style w:type="paragraph" w:styleId="Textodebalo">
    <w:name w:val="Balloon Text"/>
    <w:basedOn w:val="Normal"/>
    <w:link w:val="TextodebaloChar"/>
    <w:semiHidden/>
    <w:rsid w:val="00723E7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723E7F"/>
    <w:rPr>
      <w:rFonts w:ascii="Tahoma" w:eastAsia="Times New Roman" w:hAnsi="Tahoma" w:cs="Tahoma"/>
      <w:sz w:val="16"/>
      <w:szCs w:val="16"/>
      <w:lang w:eastAsia="pt-BR"/>
    </w:rPr>
  </w:style>
  <w:style w:type="table" w:styleId="Tabelacomgrade">
    <w:name w:val="Table Grid"/>
    <w:basedOn w:val="Tabelanormal"/>
    <w:rsid w:val="00723E7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723E7F"/>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723E7F"/>
    <w:rPr>
      <w:rFonts w:ascii="Verdana" w:eastAsia="Times New Roman" w:hAnsi="Verdana" w:cs="Times New Roman"/>
      <w:b/>
      <w:bCs/>
      <w:sz w:val="20"/>
      <w:szCs w:val="24"/>
      <w:lang w:eastAsia="pt-BR"/>
    </w:rPr>
  </w:style>
  <w:style w:type="paragraph" w:styleId="Ttulo">
    <w:name w:val="Title"/>
    <w:basedOn w:val="Normal"/>
    <w:link w:val="TtuloChar"/>
    <w:qFormat/>
    <w:rsid w:val="00723E7F"/>
    <w:pPr>
      <w:spacing w:before="720" w:after="0" w:line="240" w:lineRule="auto"/>
      <w:jc w:val="center"/>
    </w:pPr>
    <w:rPr>
      <w:rFonts w:ascii="Verdana" w:eastAsia="Times New Roman" w:hAnsi="Verdana" w:cs="Times New Roman"/>
      <w:b/>
      <w:sz w:val="20"/>
      <w:szCs w:val="24"/>
      <w:lang w:val="x-none" w:eastAsia="x-none"/>
    </w:rPr>
  </w:style>
  <w:style w:type="character" w:customStyle="1" w:styleId="TtuloChar">
    <w:name w:val="Título Char"/>
    <w:basedOn w:val="Fontepargpadro"/>
    <w:link w:val="Ttulo"/>
    <w:rsid w:val="00723E7F"/>
    <w:rPr>
      <w:rFonts w:ascii="Verdana" w:eastAsia="Times New Roman" w:hAnsi="Verdana" w:cs="Times New Roman"/>
      <w:b/>
      <w:sz w:val="20"/>
      <w:szCs w:val="24"/>
      <w:lang w:val="x-none" w:eastAsia="x-none"/>
    </w:rPr>
  </w:style>
  <w:style w:type="character" w:styleId="Forte">
    <w:name w:val="Strong"/>
    <w:qFormat/>
    <w:rsid w:val="00723E7F"/>
    <w:rPr>
      <w:b/>
      <w:bCs/>
    </w:rPr>
  </w:style>
  <w:style w:type="paragraph" w:styleId="NormalWeb">
    <w:name w:val="Normal (Web)"/>
    <w:basedOn w:val="Normal"/>
    <w:rsid w:val="00723E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3E7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23E7F"/>
    <w:rPr>
      <w:rFonts w:ascii="Times New Roman" w:eastAsia="Times New Roman" w:hAnsi="Times New Roman" w:cs="Times New Roman"/>
      <w:sz w:val="24"/>
      <w:szCs w:val="24"/>
      <w:lang w:val="x-none" w:eastAsia="x-none"/>
    </w:rPr>
  </w:style>
  <w:style w:type="character" w:styleId="Hyperlink">
    <w:name w:val="Hyperlink"/>
    <w:rsid w:val="00723E7F"/>
    <w:rPr>
      <w:color w:val="0000FF"/>
      <w:u w:val="single"/>
    </w:rPr>
  </w:style>
  <w:style w:type="paragraph" w:styleId="Recuodecorpodetexto2">
    <w:name w:val="Body Text Indent 2"/>
    <w:basedOn w:val="Normal"/>
    <w:link w:val="Recuodecorpodetexto2Char"/>
    <w:rsid w:val="00723E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723E7F"/>
    <w:rPr>
      <w:rFonts w:ascii="Times New Roman" w:eastAsia="Times New Roman" w:hAnsi="Times New Roman" w:cs="Times New Roman"/>
      <w:sz w:val="24"/>
      <w:szCs w:val="24"/>
      <w:lang w:val="x-none" w:eastAsia="x-none"/>
    </w:rPr>
  </w:style>
  <w:style w:type="paragraph" w:styleId="TextosemFormatao">
    <w:name w:val="Plain Text"/>
    <w:basedOn w:val="Normal"/>
    <w:next w:val="Normal"/>
    <w:link w:val="TextosemFormataoChar"/>
    <w:rsid w:val="00723E7F"/>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TextosemFormataoChar">
    <w:name w:val="Texto sem Formatação Char"/>
    <w:basedOn w:val="Fontepargpadro"/>
    <w:link w:val="TextosemFormatao"/>
    <w:rsid w:val="00723E7F"/>
    <w:rPr>
      <w:rFonts w:ascii="Arial" w:eastAsia="Times New Roman" w:hAnsi="Arial" w:cs="Times New Roman"/>
      <w:sz w:val="24"/>
      <w:szCs w:val="24"/>
      <w:lang w:eastAsia="pt-BR"/>
    </w:rPr>
  </w:style>
  <w:style w:type="paragraph" w:styleId="Corpodetexto3">
    <w:name w:val="Body Text 3"/>
    <w:basedOn w:val="Normal"/>
    <w:link w:val="Corpodetexto3Char"/>
    <w:rsid w:val="00723E7F"/>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23E7F"/>
    <w:rPr>
      <w:rFonts w:ascii="Times New Roman" w:eastAsia="Times New Roman" w:hAnsi="Times New Roman" w:cs="Times New Roman"/>
      <w:sz w:val="16"/>
      <w:szCs w:val="16"/>
      <w:lang w:val="x-none" w:eastAsia="x-none"/>
    </w:rPr>
  </w:style>
  <w:style w:type="paragraph" w:customStyle="1" w:styleId="Default">
    <w:name w:val="Default"/>
    <w:rsid w:val="00723E7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Recuodecorpodetexto3">
    <w:name w:val="Body Text Indent 3"/>
    <w:basedOn w:val="Normal"/>
    <w:link w:val="Recuodecorpodetexto3Char"/>
    <w:rsid w:val="00723E7F"/>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rsid w:val="00723E7F"/>
    <w:rPr>
      <w:rFonts w:ascii="Times New Roman" w:eastAsia="Times New Roman" w:hAnsi="Times New Roman" w:cs="Times New Roman"/>
      <w:color w:val="000000"/>
      <w:sz w:val="16"/>
      <w:szCs w:val="16"/>
      <w:lang w:eastAsia="pt-BR"/>
    </w:rPr>
  </w:style>
  <w:style w:type="paragraph" w:customStyle="1" w:styleId="p10">
    <w:name w:val="p10"/>
    <w:basedOn w:val="Normal"/>
    <w:rsid w:val="00723E7F"/>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3E7F"/>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rsid w:val="00723E7F"/>
    <w:rPr>
      <w:rFonts w:ascii="Times New Roman" w:eastAsia="Times New Roman" w:hAnsi="Times New Roman" w:cs="Times New Roman"/>
      <w:color w:val="000000"/>
      <w:sz w:val="20"/>
      <w:szCs w:val="20"/>
      <w:lang w:eastAsia="pt-BR"/>
    </w:rPr>
  </w:style>
  <w:style w:type="paragraph" w:styleId="PargrafodaLista">
    <w:name w:val="List Paragraph"/>
    <w:basedOn w:val="Normal"/>
    <w:qFormat/>
    <w:rsid w:val="00723E7F"/>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Textoembloco1">
    <w:name w:val="Texto em bloco1"/>
    <w:basedOn w:val="Normal"/>
    <w:rsid w:val="00723E7F"/>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723E7F"/>
    <w:pPr>
      <w:widowControl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3E7F"/>
    <w:rPr>
      <w:rFonts w:ascii="Times New Roman" w:eastAsia="Times New Roman" w:hAnsi="Times New Roman" w:cs="Times New Roman"/>
      <w:sz w:val="20"/>
      <w:szCs w:val="20"/>
      <w:lang w:eastAsia="pt-BR"/>
    </w:rPr>
  </w:style>
  <w:style w:type="character" w:styleId="Refdenotaderodap">
    <w:name w:val="footnote reference"/>
    <w:rsid w:val="00723E7F"/>
    <w:rPr>
      <w:vertAlign w:val="superscript"/>
    </w:rPr>
  </w:style>
  <w:style w:type="character" w:styleId="nfase">
    <w:name w:val="Emphasis"/>
    <w:uiPriority w:val="20"/>
    <w:qFormat/>
    <w:rsid w:val="00723E7F"/>
    <w:rPr>
      <w:i/>
      <w:iCs/>
    </w:rPr>
  </w:style>
  <w:style w:type="character" w:customStyle="1" w:styleId="apple-converted-space">
    <w:name w:val="apple-converted-space"/>
    <w:rsid w:val="00723E7F"/>
  </w:style>
  <w:style w:type="paragraph" w:customStyle="1" w:styleId="Textoembloco2">
    <w:name w:val="Texto em bloco2"/>
    <w:basedOn w:val="Normal"/>
    <w:rsid w:val="001A124D"/>
    <w:pPr>
      <w:spacing w:after="0" w:line="240" w:lineRule="auto"/>
      <w:ind w:left="567" w:right="-716" w:hanging="567"/>
      <w:jc w:val="both"/>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23E7F"/>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723E7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723E7F"/>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723E7F"/>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qFormat/>
    <w:rsid w:val="00723E7F"/>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semiHidden/>
    <w:unhideWhenUsed/>
    <w:qFormat/>
    <w:rsid w:val="00723E7F"/>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qFormat/>
    <w:rsid w:val="00723E7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ADF"/>
  </w:style>
  <w:style w:type="paragraph" w:styleId="Rodap">
    <w:name w:val="footer"/>
    <w:basedOn w:val="Normal"/>
    <w:link w:val="RodapChar"/>
    <w:uiPriority w:val="99"/>
    <w:unhideWhenUsed/>
    <w:rsid w:val="00C37ADF"/>
    <w:pPr>
      <w:tabs>
        <w:tab w:val="center" w:pos="4252"/>
        <w:tab w:val="right" w:pos="8504"/>
      </w:tabs>
      <w:spacing w:after="0" w:line="240" w:lineRule="auto"/>
    </w:pPr>
  </w:style>
  <w:style w:type="character" w:customStyle="1" w:styleId="RodapChar">
    <w:name w:val="Rodapé Char"/>
    <w:basedOn w:val="Fontepargpadro"/>
    <w:link w:val="Rodap"/>
    <w:uiPriority w:val="99"/>
    <w:rsid w:val="00C37ADF"/>
  </w:style>
  <w:style w:type="character" w:customStyle="1" w:styleId="Ttulo1Char">
    <w:name w:val="Título 1 Char"/>
    <w:basedOn w:val="Fontepargpadro"/>
    <w:link w:val="Ttulo1"/>
    <w:rsid w:val="00723E7F"/>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723E7F"/>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rsid w:val="00723E7F"/>
    <w:rPr>
      <w:rFonts w:ascii="Arial" w:eastAsia="Times New Roman" w:hAnsi="Arial" w:cs="Arial"/>
      <w:b/>
      <w:bCs/>
      <w:sz w:val="26"/>
      <w:szCs w:val="26"/>
      <w:lang w:eastAsia="pt-BR"/>
    </w:rPr>
  </w:style>
  <w:style w:type="character" w:customStyle="1" w:styleId="Ttulo4Char">
    <w:name w:val="Título 4 Char"/>
    <w:basedOn w:val="Fontepargpadro"/>
    <w:link w:val="Ttulo4"/>
    <w:rsid w:val="00723E7F"/>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723E7F"/>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723E7F"/>
    <w:rPr>
      <w:rFonts w:ascii="Calibri" w:eastAsia="Times New Roman" w:hAnsi="Calibri" w:cs="Times New Roman"/>
      <w:b/>
      <w:bCs/>
      <w:lang w:val="x-none" w:eastAsia="x-none"/>
    </w:rPr>
  </w:style>
  <w:style w:type="character" w:customStyle="1" w:styleId="Ttulo7Char">
    <w:name w:val="Título 7 Char"/>
    <w:basedOn w:val="Fontepargpadro"/>
    <w:link w:val="Ttulo7"/>
    <w:rsid w:val="00723E7F"/>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3E7F"/>
    <w:pPr>
      <w:spacing w:after="0" w:line="240" w:lineRule="auto"/>
      <w:jc w:val="both"/>
    </w:pPr>
    <w:rPr>
      <w:rFonts w:ascii="Times New Roman" w:eastAsia="Times New Roman" w:hAnsi="Times New Roman" w:cs="Times New Roman"/>
      <w:sz w:val="28"/>
      <w:szCs w:val="24"/>
      <w:u w:val="single"/>
      <w:lang w:val="x-none" w:eastAsia="x-none"/>
    </w:rPr>
  </w:style>
  <w:style w:type="character" w:customStyle="1" w:styleId="CorpodetextoChar">
    <w:name w:val="Corpo de texto Char"/>
    <w:basedOn w:val="Fontepargpadro"/>
    <w:link w:val="Corpodetexto"/>
    <w:rsid w:val="00723E7F"/>
    <w:rPr>
      <w:rFonts w:ascii="Times New Roman" w:eastAsia="Times New Roman" w:hAnsi="Times New Roman" w:cs="Times New Roman"/>
      <w:sz w:val="28"/>
      <w:szCs w:val="24"/>
      <w:u w:val="single"/>
      <w:lang w:val="x-none" w:eastAsia="x-none"/>
    </w:rPr>
  </w:style>
  <w:style w:type="paragraph" w:styleId="MapadoDocumento">
    <w:name w:val="Document Map"/>
    <w:basedOn w:val="Normal"/>
    <w:link w:val="MapadoDocumentoChar"/>
    <w:semiHidden/>
    <w:rsid w:val="00723E7F"/>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723E7F"/>
    <w:rPr>
      <w:rFonts w:ascii="Tahoma" w:eastAsia="Times New Roman" w:hAnsi="Tahoma" w:cs="Tahoma"/>
      <w:sz w:val="24"/>
      <w:szCs w:val="24"/>
      <w:shd w:val="clear" w:color="auto" w:fill="000080"/>
      <w:lang w:eastAsia="pt-BR"/>
    </w:rPr>
  </w:style>
  <w:style w:type="paragraph" w:styleId="Textodebalo">
    <w:name w:val="Balloon Text"/>
    <w:basedOn w:val="Normal"/>
    <w:link w:val="TextodebaloChar"/>
    <w:semiHidden/>
    <w:rsid w:val="00723E7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723E7F"/>
    <w:rPr>
      <w:rFonts w:ascii="Tahoma" w:eastAsia="Times New Roman" w:hAnsi="Tahoma" w:cs="Tahoma"/>
      <w:sz w:val="16"/>
      <w:szCs w:val="16"/>
      <w:lang w:eastAsia="pt-BR"/>
    </w:rPr>
  </w:style>
  <w:style w:type="table" w:styleId="Tabelacomgrade">
    <w:name w:val="Table Grid"/>
    <w:basedOn w:val="Tabelanormal"/>
    <w:rsid w:val="00723E7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723E7F"/>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723E7F"/>
    <w:rPr>
      <w:rFonts w:ascii="Verdana" w:eastAsia="Times New Roman" w:hAnsi="Verdana" w:cs="Times New Roman"/>
      <w:b/>
      <w:bCs/>
      <w:sz w:val="20"/>
      <w:szCs w:val="24"/>
      <w:lang w:eastAsia="pt-BR"/>
    </w:rPr>
  </w:style>
  <w:style w:type="paragraph" w:styleId="Ttulo">
    <w:name w:val="Title"/>
    <w:basedOn w:val="Normal"/>
    <w:link w:val="TtuloChar"/>
    <w:qFormat/>
    <w:rsid w:val="00723E7F"/>
    <w:pPr>
      <w:spacing w:before="720" w:after="0" w:line="240" w:lineRule="auto"/>
      <w:jc w:val="center"/>
    </w:pPr>
    <w:rPr>
      <w:rFonts w:ascii="Verdana" w:eastAsia="Times New Roman" w:hAnsi="Verdana" w:cs="Times New Roman"/>
      <w:b/>
      <w:sz w:val="20"/>
      <w:szCs w:val="24"/>
      <w:lang w:val="x-none" w:eastAsia="x-none"/>
    </w:rPr>
  </w:style>
  <w:style w:type="character" w:customStyle="1" w:styleId="TtuloChar">
    <w:name w:val="Título Char"/>
    <w:basedOn w:val="Fontepargpadro"/>
    <w:link w:val="Ttulo"/>
    <w:rsid w:val="00723E7F"/>
    <w:rPr>
      <w:rFonts w:ascii="Verdana" w:eastAsia="Times New Roman" w:hAnsi="Verdana" w:cs="Times New Roman"/>
      <w:b/>
      <w:sz w:val="20"/>
      <w:szCs w:val="24"/>
      <w:lang w:val="x-none" w:eastAsia="x-none"/>
    </w:rPr>
  </w:style>
  <w:style w:type="character" w:styleId="Forte">
    <w:name w:val="Strong"/>
    <w:qFormat/>
    <w:rsid w:val="00723E7F"/>
    <w:rPr>
      <w:b/>
      <w:bCs/>
    </w:rPr>
  </w:style>
  <w:style w:type="paragraph" w:styleId="NormalWeb">
    <w:name w:val="Normal (Web)"/>
    <w:basedOn w:val="Normal"/>
    <w:rsid w:val="00723E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3E7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23E7F"/>
    <w:rPr>
      <w:rFonts w:ascii="Times New Roman" w:eastAsia="Times New Roman" w:hAnsi="Times New Roman" w:cs="Times New Roman"/>
      <w:sz w:val="24"/>
      <w:szCs w:val="24"/>
      <w:lang w:val="x-none" w:eastAsia="x-none"/>
    </w:rPr>
  </w:style>
  <w:style w:type="character" w:styleId="Hyperlink">
    <w:name w:val="Hyperlink"/>
    <w:rsid w:val="00723E7F"/>
    <w:rPr>
      <w:color w:val="0000FF"/>
      <w:u w:val="single"/>
    </w:rPr>
  </w:style>
  <w:style w:type="paragraph" w:styleId="Recuodecorpodetexto2">
    <w:name w:val="Body Text Indent 2"/>
    <w:basedOn w:val="Normal"/>
    <w:link w:val="Recuodecorpodetexto2Char"/>
    <w:rsid w:val="00723E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723E7F"/>
    <w:rPr>
      <w:rFonts w:ascii="Times New Roman" w:eastAsia="Times New Roman" w:hAnsi="Times New Roman" w:cs="Times New Roman"/>
      <w:sz w:val="24"/>
      <w:szCs w:val="24"/>
      <w:lang w:val="x-none" w:eastAsia="x-none"/>
    </w:rPr>
  </w:style>
  <w:style w:type="paragraph" w:styleId="TextosemFormatao">
    <w:name w:val="Plain Text"/>
    <w:basedOn w:val="Normal"/>
    <w:next w:val="Normal"/>
    <w:link w:val="TextosemFormataoChar"/>
    <w:rsid w:val="00723E7F"/>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TextosemFormataoChar">
    <w:name w:val="Texto sem Formatação Char"/>
    <w:basedOn w:val="Fontepargpadro"/>
    <w:link w:val="TextosemFormatao"/>
    <w:rsid w:val="00723E7F"/>
    <w:rPr>
      <w:rFonts w:ascii="Arial" w:eastAsia="Times New Roman" w:hAnsi="Arial" w:cs="Times New Roman"/>
      <w:sz w:val="24"/>
      <w:szCs w:val="24"/>
      <w:lang w:eastAsia="pt-BR"/>
    </w:rPr>
  </w:style>
  <w:style w:type="paragraph" w:styleId="Corpodetexto3">
    <w:name w:val="Body Text 3"/>
    <w:basedOn w:val="Normal"/>
    <w:link w:val="Corpodetexto3Char"/>
    <w:rsid w:val="00723E7F"/>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23E7F"/>
    <w:rPr>
      <w:rFonts w:ascii="Times New Roman" w:eastAsia="Times New Roman" w:hAnsi="Times New Roman" w:cs="Times New Roman"/>
      <w:sz w:val="16"/>
      <w:szCs w:val="16"/>
      <w:lang w:val="x-none" w:eastAsia="x-none"/>
    </w:rPr>
  </w:style>
  <w:style w:type="paragraph" w:customStyle="1" w:styleId="Default">
    <w:name w:val="Default"/>
    <w:rsid w:val="00723E7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Recuodecorpodetexto3">
    <w:name w:val="Body Text Indent 3"/>
    <w:basedOn w:val="Normal"/>
    <w:link w:val="Recuodecorpodetexto3Char"/>
    <w:rsid w:val="00723E7F"/>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rsid w:val="00723E7F"/>
    <w:rPr>
      <w:rFonts w:ascii="Times New Roman" w:eastAsia="Times New Roman" w:hAnsi="Times New Roman" w:cs="Times New Roman"/>
      <w:color w:val="000000"/>
      <w:sz w:val="16"/>
      <w:szCs w:val="16"/>
      <w:lang w:eastAsia="pt-BR"/>
    </w:rPr>
  </w:style>
  <w:style w:type="paragraph" w:customStyle="1" w:styleId="p10">
    <w:name w:val="p10"/>
    <w:basedOn w:val="Normal"/>
    <w:rsid w:val="00723E7F"/>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3E7F"/>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rsid w:val="00723E7F"/>
    <w:rPr>
      <w:rFonts w:ascii="Times New Roman" w:eastAsia="Times New Roman" w:hAnsi="Times New Roman" w:cs="Times New Roman"/>
      <w:color w:val="000000"/>
      <w:sz w:val="20"/>
      <w:szCs w:val="20"/>
      <w:lang w:eastAsia="pt-BR"/>
    </w:rPr>
  </w:style>
  <w:style w:type="paragraph" w:styleId="PargrafodaLista">
    <w:name w:val="List Paragraph"/>
    <w:basedOn w:val="Normal"/>
    <w:qFormat/>
    <w:rsid w:val="00723E7F"/>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Textoembloco1">
    <w:name w:val="Texto em bloco1"/>
    <w:basedOn w:val="Normal"/>
    <w:rsid w:val="00723E7F"/>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723E7F"/>
    <w:pPr>
      <w:widowControl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3E7F"/>
    <w:rPr>
      <w:rFonts w:ascii="Times New Roman" w:eastAsia="Times New Roman" w:hAnsi="Times New Roman" w:cs="Times New Roman"/>
      <w:sz w:val="20"/>
      <w:szCs w:val="20"/>
      <w:lang w:eastAsia="pt-BR"/>
    </w:rPr>
  </w:style>
  <w:style w:type="character" w:styleId="Refdenotaderodap">
    <w:name w:val="footnote reference"/>
    <w:rsid w:val="00723E7F"/>
    <w:rPr>
      <w:vertAlign w:val="superscript"/>
    </w:rPr>
  </w:style>
  <w:style w:type="character" w:styleId="nfase">
    <w:name w:val="Emphasis"/>
    <w:uiPriority w:val="20"/>
    <w:qFormat/>
    <w:rsid w:val="00723E7F"/>
    <w:rPr>
      <w:i/>
      <w:iCs/>
    </w:rPr>
  </w:style>
  <w:style w:type="character" w:customStyle="1" w:styleId="apple-converted-space">
    <w:name w:val="apple-converted-space"/>
    <w:rsid w:val="00723E7F"/>
  </w:style>
  <w:style w:type="paragraph" w:customStyle="1" w:styleId="Textoembloco2">
    <w:name w:val="Texto em bloco2"/>
    <w:basedOn w:val="Normal"/>
    <w:rsid w:val="001A124D"/>
    <w:pPr>
      <w:spacing w:after="0" w:line="240" w:lineRule="auto"/>
      <w:ind w:left="567" w:right="-716" w:hanging="567"/>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7855-A5FE-415D-A55F-2D027DA7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7463</Words>
  <Characters>40304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47672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Usuário</cp:lastModifiedBy>
  <cp:revision>5</cp:revision>
  <cp:lastPrinted>2019-01-22T21:57:00Z</cp:lastPrinted>
  <dcterms:created xsi:type="dcterms:W3CDTF">2007-01-01T02:34:00Z</dcterms:created>
  <dcterms:modified xsi:type="dcterms:W3CDTF">2019-01-25T20:54:00Z</dcterms:modified>
</cp:coreProperties>
</file>