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AE59E0">
        <w:rPr>
          <w:rFonts w:ascii="Arial" w:hAnsi="Arial" w:cs="Arial"/>
          <w:color w:val="auto"/>
          <w:sz w:val="24"/>
          <w:szCs w:val="24"/>
        </w:rPr>
        <w:t>0</w:t>
      </w:r>
      <w:r w:rsidR="00150911">
        <w:rPr>
          <w:rFonts w:ascii="Arial" w:hAnsi="Arial" w:cs="Arial"/>
          <w:color w:val="auto"/>
          <w:sz w:val="24"/>
          <w:szCs w:val="24"/>
        </w:rPr>
        <w:t>3</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DISPENSA: </w:t>
      </w:r>
      <w:r w:rsidR="00AE59E0">
        <w:rPr>
          <w:rFonts w:ascii="Arial" w:hAnsi="Arial" w:cs="Arial"/>
          <w:color w:val="auto"/>
          <w:sz w:val="24"/>
          <w:szCs w:val="24"/>
        </w:rPr>
        <w:t>0</w:t>
      </w:r>
      <w:r w:rsidR="00090921">
        <w:rPr>
          <w:rFonts w:ascii="Arial" w:hAnsi="Arial" w:cs="Arial"/>
          <w:color w:val="auto"/>
          <w:sz w:val="24"/>
          <w:szCs w:val="24"/>
        </w:rPr>
        <w:t>1</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AF1A0D">
        <w:rPr>
          <w:rFonts w:ascii="Arial" w:hAnsi="Arial" w:cs="Arial"/>
          <w:b/>
          <w:sz w:val="24"/>
          <w:szCs w:val="24"/>
        </w:rPr>
        <w:t xml:space="preserve">Solicitação de Compra de </w:t>
      </w:r>
      <w:r w:rsidR="00B97420">
        <w:rPr>
          <w:rFonts w:ascii="Arial" w:hAnsi="Arial" w:cs="Arial"/>
          <w:b/>
          <w:sz w:val="24"/>
          <w:szCs w:val="24"/>
        </w:rPr>
        <w:t xml:space="preserve">Material de </w:t>
      </w:r>
      <w:r w:rsidR="00090921">
        <w:rPr>
          <w:rFonts w:ascii="Arial" w:hAnsi="Arial" w:cs="Arial"/>
          <w:b/>
          <w:sz w:val="24"/>
          <w:szCs w:val="24"/>
        </w:rPr>
        <w:t>Papelaria</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BC2256">
        <w:rPr>
          <w:rFonts w:ascii="Arial" w:hAnsi="Arial" w:cs="Arial"/>
          <w:sz w:val="24"/>
          <w:szCs w:val="24"/>
        </w:rPr>
        <w:t xml:space="preserve">Contratação de empresa, para fornecimento </w:t>
      </w:r>
      <w:r w:rsidR="00AE59E0">
        <w:rPr>
          <w:rFonts w:ascii="Arial" w:hAnsi="Arial" w:cs="Arial"/>
          <w:sz w:val="24"/>
          <w:szCs w:val="24"/>
        </w:rPr>
        <w:t xml:space="preserve">parcelado de </w:t>
      </w:r>
      <w:r w:rsidR="00090921">
        <w:rPr>
          <w:rFonts w:ascii="Arial" w:hAnsi="Arial" w:cs="Arial"/>
          <w:sz w:val="24"/>
          <w:szCs w:val="24"/>
        </w:rPr>
        <w:t>materiais de papelaria</w:t>
      </w:r>
      <w:r w:rsidR="00AE59E0">
        <w:rPr>
          <w:rFonts w:ascii="Arial" w:hAnsi="Arial" w:cs="Arial"/>
          <w:sz w:val="24"/>
          <w:szCs w:val="24"/>
        </w:rPr>
        <w:t xml:space="preserve"> para o desenvolvimento das atividades do</w:t>
      </w:r>
      <w:r w:rsidR="00772F14">
        <w:rPr>
          <w:rFonts w:ascii="Arial" w:hAnsi="Arial" w:cs="Arial"/>
          <w:sz w:val="24"/>
          <w:szCs w:val="24"/>
        </w:rPr>
        <w:t xml:space="preserve"> Legislativo Municipal</w:t>
      </w:r>
      <w:r w:rsidR="00772F14" w:rsidRPr="00BC2256">
        <w:rPr>
          <w:rFonts w:ascii="Arial" w:hAnsi="Arial" w:cs="Arial"/>
          <w:sz w:val="24"/>
          <w:szCs w:val="24"/>
        </w:rPr>
        <w:t>,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contratação de empresa competente para o fornecimento do objeto citado para </w:t>
      </w:r>
      <w:r w:rsidR="00B97420">
        <w:rPr>
          <w:rFonts w:ascii="Arial" w:hAnsi="Arial" w:cs="Arial"/>
          <w:sz w:val="24"/>
          <w:szCs w:val="24"/>
        </w:rPr>
        <w:t>p</w:t>
      </w:r>
      <w:r w:rsidR="00B97420" w:rsidRPr="00B97420">
        <w:rPr>
          <w:rFonts w:ascii="Arial" w:hAnsi="Arial" w:cs="Arial"/>
          <w:sz w:val="24"/>
          <w:szCs w:val="24"/>
        </w:rPr>
        <w:t xml:space="preserve">romover a otimização e homogeneização do abastecimento contínuo e ininterrupto </w:t>
      </w:r>
      <w:r w:rsidR="00AE59E0">
        <w:rPr>
          <w:rFonts w:ascii="Arial" w:hAnsi="Arial" w:cs="Arial"/>
          <w:sz w:val="24"/>
          <w:szCs w:val="24"/>
        </w:rPr>
        <w:t>dos produtos necessários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00B97420"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B97420" w:rsidRPr="00B97420">
        <w:rPr>
          <w:rFonts w:ascii="Arial" w:hAnsi="Arial" w:cs="Arial"/>
          <w:sz w:val="24"/>
          <w:szCs w:val="24"/>
        </w:rPr>
        <w:t>o consumo e reduções nos seus custos operacionais</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em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B97420">
        <w:rPr>
          <w:rFonts w:ascii="Arial" w:hAnsi="Arial" w:cs="Arial"/>
          <w:sz w:val="24"/>
          <w:szCs w:val="24"/>
        </w:rPr>
        <w:t>02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B138FE"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Pr="00B138FE"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B138FE"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B138FE">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B138FE"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C34E95" w:rsidRDefault="00716805" w:rsidP="00716805">
      <w:pPr>
        <w:jc w:val="center"/>
        <w:rPr>
          <w:rFonts w:ascii="Arial" w:hAnsi="Arial" w:cs="Arial"/>
          <w:b/>
          <w:iCs/>
          <w:color w:val="000000"/>
          <w:spacing w:val="-2"/>
          <w:sz w:val="24"/>
          <w:szCs w:val="24"/>
          <w:u w:val="single"/>
        </w:rPr>
      </w:pPr>
      <w:r w:rsidRPr="00C34E95">
        <w:rPr>
          <w:rFonts w:ascii="Arial" w:hAnsi="Arial" w:cs="Arial"/>
          <w:b/>
          <w:iCs/>
          <w:color w:val="000000"/>
          <w:spacing w:val="-2"/>
          <w:sz w:val="24"/>
          <w:szCs w:val="24"/>
          <w:u w:val="single"/>
        </w:rPr>
        <w:t xml:space="preserve">PROJETO BÁSICO PARA </w:t>
      </w:r>
      <w:r w:rsidR="00AF1A0D">
        <w:rPr>
          <w:rFonts w:ascii="Arial" w:hAnsi="Arial" w:cs="Arial"/>
          <w:b/>
          <w:iCs/>
          <w:color w:val="000000"/>
          <w:spacing w:val="-2"/>
          <w:sz w:val="24"/>
          <w:szCs w:val="24"/>
          <w:u w:val="single"/>
        </w:rPr>
        <w:t xml:space="preserve">AQUISIÇÃO </w:t>
      </w:r>
      <w:r w:rsidR="00B97420">
        <w:rPr>
          <w:rFonts w:ascii="Arial" w:hAnsi="Arial" w:cs="Arial"/>
          <w:b/>
          <w:iCs/>
          <w:color w:val="000000"/>
          <w:spacing w:val="-2"/>
          <w:sz w:val="24"/>
          <w:szCs w:val="24"/>
          <w:u w:val="single"/>
        </w:rPr>
        <w:t xml:space="preserve">PARCELADA DE </w:t>
      </w:r>
      <w:r w:rsidR="00090921">
        <w:rPr>
          <w:rFonts w:ascii="Arial" w:hAnsi="Arial" w:cs="Arial"/>
          <w:b/>
          <w:iCs/>
          <w:color w:val="000000"/>
          <w:spacing w:val="-2"/>
          <w:sz w:val="24"/>
          <w:szCs w:val="24"/>
          <w:u w:val="single"/>
        </w:rPr>
        <w:t>MATERIAIS DE PAPELARIA</w:t>
      </w:r>
      <w:r w:rsidRPr="00C34E95">
        <w:rPr>
          <w:rFonts w:ascii="Arial" w:hAnsi="Arial" w:cs="Arial"/>
          <w:b/>
          <w:iCs/>
          <w:color w:val="000000"/>
          <w:spacing w:val="-2"/>
          <w:sz w:val="24"/>
          <w:szCs w:val="24"/>
          <w:u w:val="single"/>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C34E95" w:rsidRDefault="00050ABA" w:rsidP="00050ABA">
      <w:pPr>
        <w:jc w:val="both"/>
        <w:rPr>
          <w:rFonts w:ascii="Arial" w:hAnsi="Arial" w:cs="Arial"/>
          <w:sz w:val="24"/>
          <w:szCs w:val="24"/>
        </w:rPr>
      </w:pPr>
      <w:r w:rsidRPr="00C34E95">
        <w:rPr>
          <w:rFonts w:ascii="Arial" w:hAnsi="Arial" w:cs="Arial"/>
          <w:b/>
          <w:sz w:val="24"/>
          <w:szCs w:val="24"/>
        </w:rPr>
        <w:t xml:space="preserve">1.1 </w:t>
      </w:r>
      <w:r w:rsidR="00DD1937" w:rsidRPr="00BC2256">
        <w:rPr>
          <w:rFonts w:ascii="Arial" w:hAnsi="Arial" w:cs="Arial"/>
          <w:sz w:val="24"/>
          <w:szCs w:val="24"/>
        </w:rPr>
        <w:t xml:space="preserve">Contratação de empresa, para fornecimento </w:t>
      </w:r>
      <w:r w:rsidR="00DD1937">
        <w:rPr>
          <w:rFonts w:ascii="Arial" w:hAnsi="Arial" w:cs="Arial"/>
          <w:sz w:val="24"/>
          <w:szCs w:val="24"/>
        </w:rPr>
        <w:t xml:space="preserve">parcelado de </w:t>
      </w:r>
      <w:r w:rsidR="00090921">
        <w:rPr>
          <w:rFonts w:ascii="Arial" w:hAnsi="Arial" w:cs="Arial"/>
          <w:sz w:val="24"/>
          <w:szCs w:val="24"/>
        </w:rPr>
        <w:t xml:space="preserve">Materiais de Papelaria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DD1937">
        <w:rPr>
          <w:rFonts w:ascii="Arial" w:hAnsi="Arial" w:cs="Arial"/>
          <w:sz w:val="24"/>
          <w:szCs w:val="24"/>
        </w:rPr>
        <w:t xml:space="preserve">parcelada de </w:t>
      </w:r>
      <w:r w:rsidR="00090921">
        <w:rPr>
          <w:rFonts w:ascii="Arial" w:hAnsi="Arial" w:cs="Arial"/>
          <w:sz w:val="24"/>
          <w:szCs w:val="24"/>
        </w:rPr>
        <w:t xml:space="preserve">Materiais de Papelaria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B97420">
        <w:rPr>
          <w:rFonts w:ascii="Arial" w:hAnsi="Arial" w:cs="Arial"/>
          <w:sz w:val="24"/>
          <w:szCs w:val="24"/>
          <w:shd w:val="clear" w:color="auto" w:fill="FFFFFF"/>
        </w:rPr>
        <w:t>,</w:t>
      </w:r>
      <w:r w:rsidR="00B97420">
        <w:rPr>
          <w:rFonts w:ascii="Arial" w:hAnsi="Arial" w:cs="Arial"/>
          <w:sz w:val="24"/>
          <w:szCs w:val="24"/>
        </w:rPr>
        <w:t xml:space="preserve"> visando </w:t>
      </w:r>
      <w:r w:rsidR="00DD1937">
        <w:rPr>
          <w:rFonts w:ascii="Arial" w:hAnsi="Arial" w:cs="Arial"/>
          <w:sz w:val="24"/>
          <w:szCs w:val="24"/>
        </w:rPr>
        <w:t>p</w:t>
      </w:r>
      <w:r w:rsidR="00DD1937" w:rsidRPr="00B97420">
        <w:rPr>
          <w:rFonts w:ascii="Arial" w:hAnsi="Arial" w:cs="Arial"/>
          <w:sz w:val="24"/>
          <w:szCs w:val="24"/>
        </w:rPr>
        <w:t xml:space="preserve">romover a otimização e homogeneização do abastecimento contínuo e ininterrupto </w:t>
      </w:r>
      <w:r w:rsidR="00DD1937">
        <w:rPr>
          <w:rFonts w:ascii="Arial" w:hAnsi="Arial" w:cs="Arial"/>
          <w:sz w:val="24"/>
          <w:szCs w:val="24"/>
        </w:rPr>
        <w:t>dos produtos necessários ao bom andamento dos trabalhos do Legislativo Municipal</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15.696,60</w:t>
      </w:r>
      <w:r w:rsidR="00050ABA" w:rsidRPr="00AF1A0D">
        <w:rPr>
          <w:rFonts w:ascii="Arial" w:hAnsi="Arial" w:cs="Arial"/>
          <w:iCs/>
          <w:color w:val="000000"/>
          <w:spacing w:val="-2"/>
          <w:sz w:val="24"/>
          <w:szCs w:val="24"/>
        </w:rPr>
        <w:t xml:space="preserve"> (</w:t>
      </w:r>
      <w:r w:rsidR="00090921">
        <w:rPr>
          <w:rFonts w:ascii="Arial" w:hAnsi="Arial" w:cs="Arial"/>
          <w:iCs/>
          <w:color w:val="000000"/>
          <w:spacing w:val="-2"/>
          <w:sz w:val="24"/>
          <w:szCs w:val="24"/>
        </w:rPr>
        <w:t>quinze mil, seiscentos noventa e seis reais e sessenta centavos</w:t>
      </w:r>
      <w:r w:rsidRPr="00AF1A0D">
        <w:rPr>
          <w:rFonts w:ascii="Arial" w:hAnsi="Arial" w:cs="Arial"/>
          <w:iCs/>
          <w:color w:val="000000"/>
          <w:spacing w:val="-2"/>
          <w:sz w:val="24"/>
          <w:szCs w:val="24"/>
        </w:rPr>
        <w:t>)</w:t>
      </w:r>
      <w:r w:rsidRPr="00C34E95">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lastRenderedPageBreak/>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B97420" w:rsidRPr="00C34E95" w:rsidRDefault="00B97420" w:rsidP="00716805">
      <w:pPr>
        <w:spacing w:before="240"/>
        <w:jc w:val="center"/>
        <w:rPr>
          <w:rFonts w:ascii="Arial" w:hAnsi="Arial" w:cs="Arial"/>
          <w:b/>
          <w:sz w:val="24"/>
          <w:szCs w:val="24"/>
          <w:u w:val="single"/>
        </w:rPr>
      </w:pPr>
    </w:p>
    <w:p w:rsidR="008C5EAB" w:rsidRPr="00B20D38" w:rsidRDefault="008C5EAB" w:rsidP="008C5EAB">
      <w:pPr>
        <w:ind w:right="-110"/>
        <w:jc w:val="center"/>
        <w:rPr>
          <w:rFonts w:ascii="Bookman Old Style" w:hAnsi="Bookman Old Style" w:cs="Arial"/>
          <w:b/>
        </w:rPr>
      </w:pPr>
      <w:r w:rsidRPr="00B20D38">
        <w:rPr>
          <w:rFonts w:ascii="Bookman Old Style" w:hAnsi="Bookman Old Style" w:cs="Arial"/>
          <w:b/>
        </w:rPr>
        <w:lastRenderedPageBreak/>
        <w:t>MANIFESTAÇÃO DO DEPARTAMENTO DE COMPRAS E LICITAÇÕES</w:t>
      </w:r>
    </w:p>
    <w:p w:rsidR="008C5EAB" w:rsidRPr="00B20D38" w:rsidRDefault="008C5EAB" w:rsidP="008C5EAB">
      <w:pPr>
        <w:pStyle w:val="Default"/>
        <w:ind w:right="-110"/>
        <w:jc w:val="both"/>
        <w:rPr>
          <w:rFonts w:ascii="Bookman Old Style" w:hAnsi="Bookman Old Style"/>
          <w:sz w:val="22"/>
          <w:szCs w:val="22"/>
        </w:rPr>
      </w:pPr>
    </w:p>
    <w:p w:rsidR="008C5EAB" w:rsidRPr="00B20D38" w:rsidRDefault="008C5EAB" w:rsidP="008C5EAB">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8C5EAB" w:rsidRPr="008C5EAB" w:rsidRDefault="008C5EAB" w:rsidP="008C5EAB">
      <w:pPr>
        <w:pStyle w:val="PargrafodaLista"/>
        <w:numPr>
          <w:ilvl w:val="1"/>
          <w:numId w:val="5"/>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cs="Arial"/>
        </w:rPr>
        <w:t xml:space="preserve"> - </w:t>
      </w:r>
      <w:r w:rsidRPr="008C5EAB">
        <w:rPr>
          <w:rFonts w:ascii="Bookman Old Style" w:hAnsi="Bookman Old Style" w:cs="Arial"/>
          <w:sz w:val="24"/>
          <w:szCs w:val="24"/>
        </w:rPr>
        <w:t>A presente solicitação tem por objeto Contratação de empresa, para fornecimento parcelado de materiais de papelaria para o desenvolvimento das atividades do Legislativo Municipal</w:t>
      </w:r>
      <w:r w:rsidRPr="008C5EAB">
        <w:rPr>
          <w:rFonts w:ascii="Bookman Old Style" w:hAnsi="Bookman Old Style" w:cs="Arial"/>
          <w:b/>
          <w:sz w:val="24"/>
          <w:szCs w:val="24"/>
        </w:rPr>
        <w:t xml:space="preserve">, </w:t>
      </w:r>
      <w:r w:rsidRPr="008C5EAB">
        <w:rPr>
          <w:rFonts w:ascii="Bookman Old Style" w:hAnsi="Bookman Old Style" w:cs="Arial"/>
          <w:sz w:val="24"/>
          <w:szCs w:val="24"/>
        </w:rPr>
        <w:t>nos termos do</w:t>
      </w:r>
      <w:r w:rsidRPr="008C5EAB">
        <w:rPr>
          <w:rFonts w:ascii="Bookman Old Style" w:hAnsi="Bookman Old Style"/>
          <w:b/>
          <w:sz w:val="24"/>
          <w:szCs w:val="24"/>
        </w:rPr>
        <w:t xml:space="preserve"> item I da solicitação</w:t>
      </w:r>
      <w:r w:rsidRPr="008C5EAB">
        <w:rPr>
          <w:rFonts w:ascii="Bookman Old Style" w:hAnsi="Bookman Old Style"/>
          <w:sz w:val="24"/>
          <w:szCs w:val="24"/>
        </w:rPr>
        <w:t>, que será parte integrante e inseparável da cotação de preços, independente de transcrição.</w:t>
      </w:r>
    </w:p>
    <w:p w:rsidR="008C5EAB" w:rsidRPr="00B20D38" w:rsidRDefault="008C5EAB" w:rsidP="008C5EAB">
      <w:pPr>
        <w:autoSpaceDE w:val="0"/>
        <w:autoSpaceDN w:val="0"/>
        <w:adjustRightInd w:val="0"/>
        <w:jc w:val="both"/>
        <w:rPr>
          <w:rFonts w:ascii="Bookman Old Style" w:hAnsi="Bookman Old Style" w:cs="Arial"/>
          <w:color w:val="FF0000"/>
        </w:rPr>
      </w:pPr>
    </w:p>
    <w:p w:rsidR="008C5EAB" w:rsidRPr="008C5EAB" w:rsidRDefault="008C5EAB" w:rsidP="008C5EAB">
      <w:pPr>
        <w:pStyle w:val="Default"/>
        <w:ind w:right="-110"/>
        <w:jc w:val="both"/>
        <w:rPr>
          <w:rFonts w:ascii="Bookman Old Style" w:hAnsi="Bookman Old Style"/>
          <w:b/>
          <w:color w:val="auto"/>
        </w:rPr>
      </w:pPr>
      <w:r w:rsidRPr="008C5EAB">
        <w:rPr>
          <w:rFonts w:ascii="Bookman Old Style" w:hAnsi="Bookman Old Style"/>
          <w:b/>
          <w:color w:val="auto"/>
        </w:rPr>
        <w:t>9 – PESQUISA DE MERCADO E PLANILHA DE VALORES</w:t>
      </w:r>
    </w:p>
    <w:p w:rsidR="008C5EAB" w:rsidRPr="008C5EAB" w:rsidRDefault="008C5EAB" w:rsidP="008C5EAB">
      <w:pPr>
        <w:pStyle w:val="Default"/>
        <w:ind w:right="-110"/>
        <w:jc w:val="both"/>
        <w:rPr>
          <w:rFonts w:ascii="Bookman Old Style" w:hAnsi="Bookman Old Style"/>
          <w:b/>
          <w:color w:val="auto"/>
        </w:rPr>
      </w:pPr>
    </w:p>
    <w:p w:rsidR="008C5EAB" w:rsidRPr="008C5EAB" w:rsidRDefault="008C5EAB" w:rsidP="008C5EAB">
      <w:pPr>
        <w:pStyle w:val="Default"/>
        <w:ind w:right="-110"/>
        <w:jc w:val="both"/>
        <w:rPr>
          <w:rFonts w:ascii="Bookman Old Style" w:hAnsi="Bookman Old Style"/>
          <w:color w:val="auto"/>
        </w:rPr>
      </w:pPr>
      <w:r w:rsidRPr="008C5EAB">
        <w:rPr>
          <w:rFonts w:ascii="Bookman Old Style" w:hAnsi="Bookman Old Style"/>
          <w:color w:val="auto"/>
        </w:rPr>
        <w:t>9.1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845"/>
        <w:gridCol w:w="3402"/>
        <w:gridCol w:w="2268"/>
      </w:tblGrid>
      <w:tr w:rsidR="008C5EAB" w:rsidRPr="008C5EAB" w:rsidTr="00E147E1">
        <w:tc>
          <w:tcPr>
            <w:tcW w:w="807" w:type="dxa"/>
          </w:tcPr>
          <w:p w:rsidR="008C5EAB" w:rsidRPr="008C5EAB" w:rsidRDefault="008C5EAB" w:rsidP="00731174">
            <w:pPr>
              <w:jc w:val="center"/>
              <w:rPr>
                <w:rFonts w:ascii="Bookman Old Style" w:hAnsi="Bookman Old Style" w:cs="Arial"/>
                <w:b/>
                <w:sz w:val="24"/>
                <w:szCs w:val="24"/>
              </w:rPr>
            </w:pPr>
            <w:r w:rsidRPr="008C5EAB">
              <w:rPr>
                <w:rFonts w:ascii="Bookman Old Style" w:hAnsi="Bookman Old Style" w:cs="Arial"/>
                <w:b/>
                <w:sz w:val="24"/>
                <w:szCs w:val="24"/>
              </w:rPr>
              <w:t>Item</w:t>
            </w:r>
          </w:p>
        </w:tc>
        <w:tc>
          <w:tcPr>
            <w:tcW w:w="2845" w:type="dxa"/>
          </w:tcPr>
          <w:p w:rsidR="008C5EAB" w:rsidRPr="008C5EAB" w:rsidRDefault="008C5EAB" w:rsidP="00731174">
            <w:pPr>
              <w:jc w:val="center"/>
              <w:rPr>
                <w:rFonts w:ascii="Bookman Old Style" w:hAnsi="Bookman Old Style" w:cs="Arial"/>
                <w:b/>
                <w:sz w:val="24"/>
                <w:szCs w:val="24"/>
              </w:rPr>
            </w:pPr>
            <w:r w:rsidRPr="008C5EAB">
              <w:rPr>
                <w:rFonts w:ascii="Bookman Old Style" w:hAnsi="Bookman Old Style" w:cs="Arial"/>
                <w:b/>
                <w:sz w:val="24"/>
                <w:szCs w:val="24"/>
              </w:rPr>
              <w:t>Descrição</w:t>
            </w:r>
          </w:p>
        </w:tc>
        <w:tc>
          <w:tcPr>
            <w:tcW w:w="3402" w:type="dxa"/>
          </w:tcPr>
          <w:p w:rsidR="008C5EAB" w:rsidRPr="008C5EAB" w:rsidRDefault="008C5EAB" w:rsidP="00731174">
            <w:pPr>
              <w:jc w:val="center"/>
              <w:rPr>
                <w:rFonts w:ascii="Bookman Old Style" w:hAnsi="Bookman Old Style" w:cs="Arial"/>
                <w:b/>
                <w:sz w:val="24"/>
                <w:szCs w:val="24"/>
              </w:rPr>
            </w:pPr>
            <w:r w:rsidRPr="008C5EAB">
              <w:rPr>
                <w:rFonts w:ascii="Bookman Old Style" w:hAnsi="Bookman Old Style" w:cs="Arial"/>
                <w:b/>
                <w:sz w:val="24"/>
                <w:szCs w:val="24"/>
              </w:rPr>
              <w:t>Empresa</w:t>
            </w:r>
          </w:p>
        </w:tc>
        <w:tc>
          <w:tcPr>
            <w:tcW w:w="2268" w:type="dxa"/>
          </w:tcPr>
          <w:p w:rsidR="008C5EAB" w:rsidRPr="008C5EAB" w:rsidRDefault="008C5EAB" w:rsidP="00731174">
            <w:pPr>
              <w:jc w:val="center"/>
              <w:rPr>
                <w:rFonts w:ascii="Bookman Old Style" w:hAnsi="Bookman Old Style" w:cs="Arial"/>
                <w:b/>
                <w:sz w:val="24"/>
                <w:szCs w:val="24"/>
              </w:rPr>
            </w:pPr>
            <w:r w:rsidRPr="008C5EAB">
              <w:rPr>
                <w:rFonts w:ascii="Bookman Old Style" w:hAnsi="Bookman Old Style" w:cs="Arial"/>
                <w:b/>
                <w:sz w:val="24"/>
                <w:szCs w:val="24"/>
              </w:rPr>
              <w:t>Valor total (R$)</w:t>
            </w:r>
          </w:p>
        </w:tc>
      </w:tr>
      <w:tr w:rsidR="008C5EAB" w:rsidRPr="008C5EAB" w:rsidTr="00E147E1">
        <w:trPr>
          <w:trHeight w:val="276"/>
        </w:trPr>
        <w:tc>
          <w:tcPr>
            <w:tcW w:w="807" w:type="dxa"/>
            <w:vAlign w:val="center"/>
          </w:tcPr>
          <w:p w:rsidR="008C5EAB" w:rsidRPr="008C5EAB" w:rsidRDefault="008C5EAB" w:rsidP="00731174">
            <w:pPr>
              <w:jc w:val="center"/>
              <w:rPr>
                <w:rFonts w:ascii="Bookman Old Style" w:hAnsi="Bookman Old Style" w:cs="Arial"/>
                <w:sz w:val="24"/>
                <w:szCs w:val="24"/>
              </w:rPr>
            </w:pPr>
            <w:r w:rsidRPr="008C5EAB">
              <w:rPr>
                <w:rFonts w:ascii="Bookman Old Style" w:hAnsi="Bookman Old Style" w:cs="Arial"/>
                <w:sz w:val="24"/>
                <w:szCs w:val="24"/>
              </w:rPr>
              <w:t>01</w:t>
            </w:r>
          </w:p>
        </w:tc>
        <w:tc>
          <w:tcPr>
            <w:tcW w:w="2845" w:type="dxa"/>
          </w:tcPr>
          <w:p w:rsidR="008C5EAB" w:rsidRPr="008C5EAB" w:rsidRDefault="00E147E1" w:rsidP="00E147E1">
            <w:pPr>
              <w:rPr>
                <w:rFonts w:ascii="Bookman Old Style" w:hAnsi="Bookman Old Style" w:cs="Arial"/>
                <w:sz w:val="24"/>
                <w:szCs w:val="24"/>
              </w:rPr>
            </w:pPr>
            <w:r>
              <w:rPr>
                <w:rFonts w:ascii="Bookman Old Style" w:hAnsi="Bookman Old Style" w:cs="Arial"/>
                <w:sz w:val="24"/>
                <w:szCs w:val="24"/>
              </w:rPr>
              <w:t>Materiais de Papelaria</w:t>
            </w:r>
          </w:p>
        </w:tc>
        <w:tc>
          <w:tcPr>
            <w:tcW w:w="3402" w:type="dxa"/>
            <w:vAlign w:val="center"/>
          </w:tcPr>
          <w:p w:rsidR="008C5EAB" w:rsidRPr="008C5EAB" w:rsidRDefault="00793415" w:rsidP="00E147E1">
            <w:pPr>
              <w:jc w:val="both"/>
              <w:rPr>
                <w:rFonts w:ascii="Bookman Old Style" w:hAnsi="Bookman Old Style" w:cs="Arial"/>
                <w:sz w:val="24"/>
                <w:szCs w:val="24"/>
              </w:rPr>
            </w:pPr>
            <w:proofErr w:type="spellStart"/>
            <w:r>
              <w:rPr>
                <w:rFonts w:ascii="Bookman Old Style" w:hAnsi="Bookman Old Style" w:cs="Arial"/>
                <w:sz w:val="24"/>
                <w:szCs w:val="24"/>
              </w:rPr>
              <w:t>Anapel</w:t>
            </w:r>
            <w:proofErr w:type="spellEnd"/>
            <w:r>
              <w:rPr>
                <w:rFonts w:ascii="Bookman Old Style" w:hAnsi="Bookman Old Style" w:cs="Arial"/>
                <w:sz w:val="24"/>
                <w:szCs w:val="24"/>
              </w:rPr>
              <w:t xml:space="preserve"> Papelaria</w:t>
            </w:r>
          </w:p>
        </w:tc>
        <w:tc>
          <w:tcPr>
            <w:tcW w:w="2268" w:type="dxa"/>
            <w:vAlign w:val="center"/>
          </w:tcPr>
          <w:p w:rsidR="008C5EAB" w:rsidRPr="008C5EAB" w:rsidRDefault="00793415" w:rsidP="00DB7027">
            <w:pPr>
              <w:jc w:val="center"/>
              <w:rPr>
                <w:rFonts w:ascii="Bookman Old Style" w:hAnsi="Bookman Old Style" w:cs="Arial"/>
                <w:sz w:val="24"/>
                <w:szCs w:val="24"/>
              </w:rPr>
            </w:pPr>
            <w:r>
              <w:rPr>
                <w:rFonts w:ascii="Arial" w:hAnsi="Arial" w:cs="Arial"/>
                <w:iCs/>
                <w:color w:val="000000"/>
                <w:spacing w:val="-2"/>
                <w:sz w:val="24"/>
                <w:szCs w:val="24"/>
              </w:rPr>
              <w:t>R$ 1</w:t>
            </w:r>
            <w:r w:rsidR="00DB7027">
              <w:rPr>
                <w:rFonts w:ascii="Arial" w:hAnsi="Arial" w:cs="Arial"/>
                <w:iCs/>
                <w:color w:val="000000"/>
                <w:spacing w:val="-2"/>
                <w:sz w:val="24"/>
                <w:szCs w:val="24"/>
              </w:rPr>
              <w:t>4</w:t>
            </w:r>
            <w:r>
              <w:rPr>
                <w:rFonts w:ascii="Arial" w:hAnsi="Arial" w:cs="Arial"/>
                <w:iCs/>
                <w:color w:val="000000"/>
                <w:spacing w:val="-2"/>
                <w:sz w:val="24"/>
                <w:szCs w:val="24"/>
              </w:rPr>
              <w:t>.</w:t>
            </w:r>
            <w:r w:rsidR="00DB7027">
              <w:rPr>
                <w:rFonts w:ascii="Arial" w:hAnsi="Arial" w:cs="Arial"/>
                <w:iCs/>
                <w:color w:val="000000"/>
                <w:spacing w:val="-2"/>
                <w:sz w:val="24"/>
                <w:szCs w:val="24"/>
              </w:rPr>
              <w:t>998,60</w:t>
            </w:r>
          </w:p>
        </w:tc>
      </w:tr>
      <w:tr w:rsidR="00E147E1" w:rsidRPr="008C5EAB" w:rsidTr="00E147E1">
        <w:trPr>
          <w:trHeight w:val="276"/>
        </w:trPr>
        <w:tc>
          <w:tcPr>
            <w:tcW w:w="807" w:type="dxa"/>
            <w:vAlign w:val="center"/>
          </w:tcPr>
          <w:p w:rsidR="00E147E1" w:rsidRPr="008C5EAB" w:rsidRDefault="00E147E1" w:rsidP="00731174">
            <w:pPr>
              <w:jc w:val="center"/>
              <w:rPr>
                <w:rFonts w:ascii="Bookman Old Style" w:hAnsi="Bookman Old Style" w:cs="Arial"/>
                <w:sz w:val="24"/>
                <w:szCs w:val="24"/>
              </w:rPr>
            </w:pPr>
            <w:r w:rsidRPr="008C5EAB">
              <w:rPr>
                <w:rFonts w:ascii="Bookman Old Style" w:hAnsi="Bookman Old Style" w:cs="Arial"/>
                <w:sz w:val="24"/>
                <w:szCs w:val="24"/>
              </w:rPr>
              <w:t>02</w:t>
            </w:r>
          </w:p>
        </w:tc>
        <w:tc>
          <w:tcPr>
            <w:tcW w:w="2845" w:type="dxa"/>
          </w:tcPr>
          <w:p w:rsidR="00E147E1" w:rsidRDefault="00E147E1">
            <w:r w:rsidRPr="00A671D7">
              <w:rPr>
                <w:rFonts w:ascii="Bookman Old Style" w:hAnsi="Bookman Old Style" w:cs="Arial"/>
                <w:sz w:val="24"/>
                <w:szCs w:val="24"/>
              </w:rPr>
              <w:t>Materiais de Papelaria</w:t>
            </w:r>
          </w:p>
        </w:tc>
        <w:tc>
          <w:tcPr>
            <w:tcW w:w="3402" w:type="dxa"/>
            <w:vAlign w:val="center"/>
          </w:tcPr>
          <w:p w:rsidR="00E147E1" w:rsidRPr="008C5EAB" w:rsidRDefault="00E147E1" w:rsidP="00E147E1">
            <w:pPr>
              <w:jc w:val="both"/>
              <w:rPr>
                <w:rFonts w:ascii="Bookman Old Style" w:hAnsi="Bookman Old Style" w:cs="Arial"/>
                <w:sz w:val="24"/>
                <w:szCs w:val="24"/>
              </w:rPr>
            </w:pPr>
            <w:r>
              <w:rPr>
                <w:rFonts w:ascii="Bookman Old Style" w:hAnsi="Bookman Old Style" w:cs="Arial"/>
                <w:sz w:val="24"/>
                <w:szCs w:val="24"/>
              </w:rPr>
              <w:t xml:space="preserve">Papel e ETC Papelaria </w:t>
            </w:r>
            <w:proofErr w:type="spellStart"/>
            <w:r>
              <w:rPr>
                <w:rFonts w:ascii="Bookman Old Style" w:hAnsi="Bookman Old Style" w:cs="Arial"/>
                <w:sz w:val="24"/>
                <w:szCs w:val="24"/>
              </w:rPr>
              <w:t>Ltda</w:t>
            </w:r>
            <w:proofErr w:type="spellEnd"/>
          </w:p>
        </w:tc>
        <w:tc>
          <w:tcPr>
            <w:tcW w:w="2268" w:type="dxa"/>
            <w:vAlign w:val="center"/>
          </w:tcPr>
          <w:p w:rsidR="00E147E1" w:rsidRPr="008C5EAB" w:rsidRDefault="00E147E1" w:rsidP="00541F34">
            <w:pPr>
              <w:jc w:val="center"/>
              <w:rPr>
                <w:rFonts w:ascii="Bookman Old Style" w:hAnsi="Bookman Old Style" w:cs="Arial"/>
                <w:sz w:val="24"/>
                <w:szCs w:val="24"/>
              </w:rPr>
            </w:pPr>
            <w:r>
              <w:rPr>
                <w:rFonts w:ascii="Bookman Old Style" w:hAnsi="Bookman Old Style" w:cs="Arial"/>
                <w:sz w:val="24"/>
                <w:szCs w:val="24"/>
              </w:rPr>
              <w:t>R$ 16.</w:t>
            </w:r>
            <w:r w:rsidR="00541F34">
              <w:rPr>
                <w:rFonts w:ascii="Bookman Old Style" w:hAnsi="Bookman Old Style" w:cs="Arial"/>
                <w:sz w:val="24"/>
                <w:szCs w:val="24"/>
              </w:rPr>
              <w:t>056,6</w:t>
            </w:r>
            <w:r>
              <w:rPr>
                <w:rFonts w:ascii="Bookman Old Style" w:hAnsi="Bookman Old Style" w:cs="Arial"/>
                <w:sz w:val="24"/>
                <w:szCs w:val="24"/>
              </w:rPr>
              <w:t>0</w:t>
            </w:r>
          </w:p>
        </w:tc>
      </w:tr>
      <w:tr w:rsidR="00E147E1" w:rsidRPr="008C5EAB" w:rsidTr="00E147E1">
        <w:trPr>
          <w:trHeight w:val="276"/>
        </w:trPr>
        <w:tc>
          <w:tcPr>
            <w:tcW w:w="807" w:type="dxa"/>
            <w:vAlign w:val="center"/>
          </w:tcPr>
          <w:p w:rsidR="00E147E1" w:rsidRPr="008C5EAB" w:rsidRDefault="00E147E1" w:rsidP="00731174">
            <w:pPr>
              <w:jc w:val="center"/>
              <w:rPr>
                <w:rFonts w:ascii="Bookman Old Style" w:hAnsi="Bookman Old Style" w:cs="Arial"/>
                <w:sz w:val="24"/>
                <w:szCs w:val="24"/>
              </w:rPr>
            </w:pPr>
            <w:r w:rsidRPr="008C5EAB">
              <w:rPr>
                <w:rFonts w:ascii="Bookman Old Style" w:hAnsi="Bookman Old Style" w:cs="Arial"/>
                <w:sz w:val="24"/>
                <w:szCs w:val="24"/>
              </w:rPr>
              <w:t>03</w:t>
            </w:r>
          </w:p>
        </w:tc>
        <w:tc>
          <w:tcPr>
            <w:tcW w:w="2845" w:type="dxa"/>
          </w:tcPr>
          <w:p w:rsidR="00E147E1" w:rsidRDefault="00E147E1">
            <w:r w:rsidRPr="00A671D7">
              <w:rPr>
                <w:rFonts w:ascii="Bookman Old Style" w:hAnsi="Bookman Old Style" w:cs="Arial"/>
                <w:sz w:val="24"/>
                <w:szCs w:val="24"/>
              </w:rPr>
              <w:t>Materiais de Papelaria</w:t>
            </w:r>
          </w:p>
        </w:tc>
        <w:tc>
          <w:tcPr>
            <w:tcW w:w="3402" w:type="dxa"/>
            <w:vAlign w:val="center"/>
          </w:tcPr>
          <w:p w:rsidR="00E147E1" w:rsidRPr="008C5EAB" w:rsidRDefault="00E147E1" w:rsidP="00E147E1">
            <w:pPr>
              <w:jc w:val="both"/>
              <w:rPr>
                <w:rFonts w:ascii="Bookman Old Style" w:hAnsi="Bookman Old Style" w:cs="Arial"/>
                <w:sz w:val="24"/>
                <w:szCs w:val="24"/>
              </w:rPr>
            </w:pPr>
            <w:r>
              <w:rPr>
                <w:rFonts w:ascii="Bookman Old Style" w:hAnsi="Bookman Old Style" w:cs="Arial"/>
                <w:sz w:val="24"/>
                <w:szCs w:val="24"/>
              </w:rPr>
              <w:t>Papelaria Canarinho</w:t>
            </w:r>
          </w:p>
        </w:tc>
        <w:tc>
          <w:tcPr>
            <w:tcW w:w="2268" w:type="dxa"/>
            <w:vAlign w:val="center"/>
          </w:tcPr>
          <w:p w:rsidR="00E147E1" w:rsidRPr="008C5EAB" w:rsidRDefault="00E147E1" w:rsidP="00DB7027">
            <w:pPr>
              <w:jc w:val="center"/>
              <w:rPr>
                <w:rFonts w:ascii="Bookman Old Style" w:hAnsi="Bookman Old Style" w:cs="Arial"/>
                <w:sz w:val="24"/>
                <w:szCs w:val="24"/>
              </w:rPr>
            </w:pPr>
            <w:r>
              <w:rPr>
                <w:rFonts w:ascii="Bookman Old Style" w:hAnsi="Bookman Old Style" w:cs="Arial"/>
                <w:sz w:val="24"/>
                <w:szCs w:val="24"/>
              </w:rPr>
              <w:t>R$ 16.</w:t>
            </w:r>
            <w:r w:rsidR="00DB7027">
              <w:rPr>
                <w:rFonts w:ascii="Bookman Old Style" w:hAnsi="Bookman Old Style" w:cs="Arial"/>
                <w:sz w:val="24"/>
                <w:szCs w:val="24"/>
              </w:rPr>
              <w:t>185</w:t>
            </w:r>
            <w:r>
              <w:rPr>
                <w:rFonts w:ascii="Bookman Old Style" w:hAnsi="Bookman Old Style" w:cs="Arial"/>
                <w:sz w:val="24"/>
                <w:szCs w:val="24"/>
              </w:rPr>
              <w:t>,</w:t>
            </w:r>
            <w:r w:rsidR="00DB7027">
              <w:rPr>
                <w:rFonts w:ascii="Bookman Old Style" w:hAnsi="Bookman Old Style" w:cs="Arial"/>
                <w:sz w:val="24"/>
                <w:szCs w:val="24"/>
              </w:rPr>
              <w:t>10</w:t>
            </w:r>
          </w:p>
        </w:tc>
      </w:tr>
    </w:tbl>
    <w:p w:rsidR="008C5EAB" w:rsidRPr="008C5EAB" w:rsidRDefault="008C5EAB" w:rsidP="008C5EAB">
      <w:pPr>
        <w:tabs>
          <w:tab w:val="left" w:pos="9720"/>
        </w:tabs>
        <w:autoSpaceDE w:val="0"/>
        <w:autoSpaceDN w:val="0"/>
        <w:adjustRightInd w:val="0"/>
        <w:ind w:right="-110"/>
        <w:jc w:val="both"/>
        <w:rPr>
          <w:rFonts w:ascii="Bookman Old Style" w:hAnsi="Bookman Old Style" w:cs="Arial"/>
          <w:b/>
          <w:bCs/>
          <w:sz w:val="24"/>
          <w:szCs w:val="24"/>
        </w:rPr>
      </w:pPr>
    </w:p>
    <w:p w:rsidR="008C5EAB" w:rsidRPr="008C5EAB" w:rsidRDefault="008C5EAB" w:rsidP="008C5EAB">
      <w:pPr>
        <w:tabs>
          <w:tab w:val="left" w:pos="9720"/>
        </w:tabs>
        <w:autoSpaceDE w:val="0"/>
        <w:autoSpaceDN w:val="0"/>
        <w:adjustRightInd w:val="0"/>
        <w:ind w:right="-110"/>
        <w:jc w:val="both"/>
        <w:rPr>
          <w:rFonts w:ascii="Bookman Old Style" w:hAnsi="Bookman Old Style" w:cs="Arial"/>
          <w:b/>
          <w:bCs/>
          <w:sz w:val="24"/>
          <w:szCs w:val="24"/>
        </w:rPr>
      </w:pPr>
      <w:r w:rsidRPr="008C5EAB">
        <w:rPr>
          <w:rFonts w:ascii="Bookman Old Style" w:hAnsi="Bookman Old Style" w:cs="Arial"/>
          <w:b/>
          <w:bCs/>
          <w:sz w:val="24"/>
          <w:szCs w:val="24"/>
        </w:rPr>
        <w:t>10 - AVALIAÇÃO DE CUSTO E JUSTIFICATIVA DA DISPENSA DE LICITAÇÃO COM BASE NO ART. 24 INCISO II DA LEI 8.666/93.</w:t>
      </w:r>
    </w:p>
    <w:p w:rsidR="008C5EAB" w:rsidRPr="008C5EAB" w:rsidRDefault="008C5EAB" w:rsidP="008C5EAB">
      <w:pPr>
        <w:tabs>
          <w:tab w:val="left" w:pos="11340"/>
        </w:tabs>
        <w:ind w:right="-110"/>
        <w:jc w:val="both"/>
        <w:rPr>
          <w:rFonts w:ascii="Bookman Old Style" w:hAnsi="Bookman Old Style" w:cs="Calibri"/>
          <w:color w:val="FF0000"/>
          <w:sz w:val="24"/>
          <w:szCs w:val="24"/>
        </w:rPr>
      </w:pPr>
      <w:r w:rsidRPr="008C5EAB">
        <w:rPr>
          <w:rFonts w:ascii="Bookman Old Style" w:hAnsi="Bookman Old Style" w:cs="Calibri"/>
          <w:sz w:val="24"/>
          <w:szCs w:val="24"/>
        </w:rPr>
        <w:t xml:space="preserve">10.1 -  O valor total para da contratação é de R$ </w:t>
      </w:r>
      <w:r w:rsidR="00DB7027">
        <w:rPr>
          <w:rFonts w:ascii="Arial" w:hAnsi="Arial" w:cs="Arial"/>
          <w:iCs/>
          <w:color w:val="000000"/>
          <w:spacing w:val="-2"/>
          <w:sz w:val="24"/>
          <w:szCs w:val="24"/>
        </w:rPr>
        <w:t>R$ 14.998,60</w:t>
      </w:r>
      <w:r w:rsidR="00DB7027">
        <w:rPr>
          <w:rFonts w:ascii="Bookman Old Style" w:hAnsi="Bookman Old Style" w:cs="Calibri"/>
          <w:sz w:val="24"/>
          <w:szCs w:val="24"/>
        </w:rPr>
        <w:t xml:space="preserve"> (quatorze mil novecentos noventa e oito reais e sessenta centavos</w:t>
      </w:r>
      <w:r w:rsidR="00793415">
        <w:rPr>
          <w:rFonts w:ascii="Bookman Old Style" w:hAnsi="Bookman Old Style" w:cs="Calibri"/>
          <w:sz w:val="24"/>
          <w:szCs w:val="24"/>
        </w:rPr>
        <w:t>)</w:t>
      </w:r>
      <w:r w:rsidRPr="008C5EAB">
        <w:rPr>
          <w:rFonts w:ascii="Bookman Old Style" w:hAnsi="Bookman Old Style" w:cs="Calibri"/>
          <w:sz w:val="24"/>
          <w:szCs w:val="24"/>
        </w:rPr>
        <w:t>.</w:t>
      </w:r>
    </w:p>
    <w:p w:rsidR="008C5EAB" w:rsidRPr="008C5EAB" w:rsidRDefault="008C5EAB" w:rsidP="008C5EAB">
      <w:pPr>
        <w:tabs>
          <w:tab w:val="left" w:pos="11340"/>
        </w:tabs>
        <w:ind w:right="-110"/>
        <w:jc w:val="both"/>
        <w:rPr>
          <w:rFonts w:ascii="Bookman Old Style" w:hAnsi="Bookman Old Style" w:cs="Calibri"/>
          <w:sz w:val="24"/>
          <w:szCs w:val="24"/>
        </w:rPr>
      </w:pPr>
      <w:r w:rsidRPr="008C5EAB">
        <w:rPr>
          <w:rFonts w:ascii="Bookman Old Style" w:hAnsi="Bookman Old Style" w:cs="Calibri"/>
          <w:sz w:val="24"/>
          <w:szCs w:val="24"/>
        </w:rPr>
        <w:t xml:space="preserve">10.2 – Foi certificado junto ao setor requisitante que </w:t>
      </w:r>
      <w:r w:rsidRPr="008C5EAB">
        <w:rPr>
          <w:rFonts w:ascii="Bookman Old Style" w:hAnsi="Bookman Old Style" w:cs="Courier New"/>
          <w:sz w:val="24"/>
          <w:szCs w:val="24"/>
        </w:rPr>
        <w:t>não houve outras contratações desta natureza até a presente data, bem como inexiste previsão de futuras contratações, afastando assim o risco de fracionamento de dispensa de licitação.</w:t>
      </w:r>
    </w:p>
    <w:p w:rsidR="008C5EAB" w:rsidRPr="008C5EAB" w:rsidRDefault="008C5EAB" w:rsidP="008C5EAB">
      <w:pPr>
        <w:tabs>
          <w:tab w:val="left" w:pos="9720"/>
        </w:tabs>
        <w:autoSpaceDE w:val="0"/>
        <w:autoSpaceDN w:val="0"/>
        <w:adjustRightInd w:val="0"/>
        <w:ind w:right="-110"/>
        <w:jc w:val="both"/>
        <w:rPr>
          <w:rFonts w:ascii="Bookman Old Style" w:hAnsi="Bookman Old Style"/>
          <w:sz w:val="24"/>
          <w:szCs w:val="24"/>
        </w:rPr>
      </w:pPr>
      <w:r w:rsidRPr="008C5EAB">
        <w:rPr>
          <w:rFonts w:ascii="Bookman Old Style" w:hAnsi="Bookman Old Style" w:cs="Arial"/>
          <w:bCs/>
          <w:sz w:val="24"/>
          <w:szCs w:val="24"/>
        </w:rPr>
        <w:t xml:space="preserve">10.3 - Como se verifica é dispensável a licitação nos termos do art. </w:t>
      </w:r>
      <w:r w:rsidRPr="008C5EAB">
        <w:rPr>
          <w:rFonts w:ascii="Bookman Old Style" w:hAnsi="Bookman Old Style"/>
          <w:sz w:val="24"/>
          <w:szCs w:val="24"/>
        </w:rPr>
        <w:t>24, inciso II da lei 8.666/93.</w:t>
      </w:r>
    </w:p>
    <w:p w:rsidR="008C5EAB" w:rsidRPr="008C5EAB" w:rsidRDefault="008C5EAB" w:rsidP="008C5EAB">
      <w:pPr>
        <w:tabs>
          <w:tab w:val="left" w:pos="9720"/>
        </w:tabs>
        <w:autoSpaceDE w:val="0"/>
        <w:autoSpaceDN w:val="0"/>
        <w:adjustRightInd w:val="0"/>
        <w:ind w:right="-110"/>
        <w:jc w:val="both"/>
        <w:rPr>
          <w:rFonts w:ascii="Bookman Old Style" w:hAnsi="Bookman Old Style"/>
          <w:b/>
          <w:bCs/>
          <w:sz w:val="24"/>
          <w:szCs w:val="24"/>
          <w:u w:val="single"/>
        </w:rPr>
      </w:pPr>
      <w:r w:rsidRPr="008C5EAB">
        <w:rPr>
          <w:rFonts w:ascii="Bookman Old Style" w:hAnsi="Bookman Old Style" w:cs="Arial"/>
          <w:b/>
          <w:bCs/>
          <w:sz w:val="24"/>
          <w:szCs w:val="24"/>
        </w:rPr>
        <w:t xml:space="preserve">11 - </w:t>
      </w:r>
      <w:r w:rsidRPr="008C5EAB">
        <w:rPr>
          <w:rFonts w:ascii="Bookman Old Style" w:hAnsi="Bookman Old Style"/>
          <w:b/>
          <w:bCs/>
          <w:sz w:val="24"/>
          <w:szCs w:val="24"/>
          <w:u w:val="single"/>
        </w:rPr>
        <w:t xml:space="preserve">DA ESCOLHA DO </w:t>
      </w:r>
      <w:r w:rsidR="004556E7">
        <w:rPr>
          <w:rFonts w:ascii="Bookman Old Style" w:hAnsi="Bookman Old Style"/>
          <w:b/>
          <w:bCs/>
          <w:sz w:val="24"/>
          <w:szCs w:val="24"/>
          <w:u w:val="single"/>
        </w:rPr>
        <w:t>FORNECEDOR DOS MATERIAIS</w:t>
      </w:r>
      <w:r w:rsidRPr="008C5EAB">
        <w:rPr>
          <w:rFonts w:ascii="Bookman Old Style" w:hAnsi="Bookman Old Style"/>
          <w:b/>
          <w:bCs/>
          <w:sz w:val="24"/>
          <w:szCs w:val="24"/>
          <w:u w:val="single"/>
        </w:rPr>
        <w:t xml:space="preserve"> </w:t>
      </w:r>
    </w:p>
    <w:p w:rsidR="008C5EAB" w:rsidRPr="008C5EAB" w:rsidRDefault="008C5EAB" w:rsidP="008C5EAB">
      <w:pPr>
        <w:pStyle w:val="Default"/>
        <w:ind w:right="-110"/>
        <w:jc w:val="both"/>
        <w:rPr>
          <w:rFonts w:ascii="Bookman Old Style" w:hAnsi="Bookman Old Style"/>
          <w:color w:val="auto"/>
        </w:rPr>
      </w:pPr>
      <w:r w:rsidRPr="008C5EAB">
        <w:rPr>
          <w:rFonts w:ascii="Bookman Old Style" w:hAnsi="Bookman Old Style"/>
        </w:rPr>
        <w:lastRenderedPageBreak/>
        <w:t xml:space="preserve">11.1. – Para a escolha do </w:t>
      </w:r>
      <w:r w:rsidR="004556E7">
        <w:rPr>
          <w:rFonts w:ascii="Bookman Old Style" w:hAnsi="Bookman Old Style"/>
        </w:rPr>
        <w:t>fornecedor dos materiais de papelaria</w:t>
      </w:r>
      <w:r w:rsidRPr="008C5EAB">
        <w:rPr>
          <w:rFonts w:ascii="Bookman Old Style" w:hAnsi="Bookman Old Style"/>
        </w:rPr>
        <w:t>, foi levado em conta o menor valor, conforme demonstrado na planilha de valores e pesquisas de preço em anexo, sendo que a proposta mais econômica foi a da empresa</w:t>
      </w:r>
      <w:r w:rsidR="004556E7">
        <w:rPr>
          <w:rFonts w:ascii="Bookman Old Style" w:hAnsi="Bookman Old Style"/>
        </w:rPr>
        <w:t xml:space="preserve"> ANAPEL PAPELARIA</w:t>
      </w:r>
      <w:r w:rsidRPr="008C5EAB">
        <w:rPr>
          <w:rFonts w:ascii="Bookman Old Style" w:hAnsi="Bookman Old Style"/>
          <w:color w:val="auto"/>
        </w:rPr>
        <w:t>.</w:t>
      </w:r>
    </w:p>
    <w:p w:rsidR="008C5EAB" w:rsidRPr="008C5EAB" w:rsidRDefault="008C5EAB" w:rsidP="008C5EAB">
      <w:pPr>
        <w:pStyle w:val="Default"/>
        <w:ind w:right="-110"/>
        <w:jc w:val="both"/>
        <w:rPr>
          <w:rFonts w:ascii="Bookman Old Style" w:hAnsi="Bookman Old Style"/>
          <w:color w:val="FF0000"/>
        </w:rPr>
      </w:pPr>
    </w:p>
    <w:p w:rsidR="008C5EAB" w:rsidRPr="008C5EAB" w:rsidRDefault="008C5EAB" w:rsidP="008C5EAB">
      <w:pPr>
        <w:tabs>
          <w:tab w:val="left" w:pos="6411"/>
        </w:tabs>
        <w:spacing w:after="240"/>
        <w:jc w:val="center"/>
        <w:rPr>
          <w:rFonts w:ascii="Bookman Old Style" w:hAnsi="Bookman Old Style"/>
          <w:sz w:val="24"/>
          <w:szCs w:val="24"/>
        </w:rPr>
      </w:pPr>
      <w:r w:rsidRPr="008C5EAB">
        <w:rPr>
          <w:rFonts w:ascii="Bookman Old Style" w:hAnsi="Bookman Old Style"/>
          <w:sz w:val="24"/>
          <w:szCs w:val="24"/>
        </w:rPr>
        <w:t>Pequeri, 0</w:t>
      </w:r>
      <w:r w:rsidR="0057280D">
        <w:rPr>
          <w:rFonts w:ascii="Bookman Old Style" w:hAnsi="Bookman Old Style"/>
          <w:sz w:val="24"/>
          <w:szCs w:val="24"/>
        </w:rPr>
        <w:t>9</w:t>
      </w:r>
      <w:r w:rsidRPr="008C5EAB">
        <w:rPr>
          <w:rFonts w:ascii="Bookman Old Style" w:hAnsi="Bookman Old Style"/>
          <w:sz w:val="24"/>
          <w:szCs w:val="24"/>
        </w:rPr>
        <w:t xml:space="preserve"> de </w:t>
      </w:r>
      <w:proofErr w:type="gramStart"/>
      <w:r w:rsidRPr="008C5EAB">
        <w:rPr>
          <w:rFonts w:ascii="Bookman Old Style" w:hAnsi="Bookman Old Style"/>
          <w:sz w:val="24"/>
          <w:szCs w:val="24"/>
        </w:rPr>
        <w:t>Janeiro</w:t>
      </w:r>
      <w:proofErr w:type="gramEnd"/>
      <w:r w:rsidRPr="008C5EAB">
        <w:rPr>
          <w:rFonts w:ascii="Bookman Old Style" w:hAnsi="Bookman Old Style"/>
          <w:sz w:val="24"/>
          <w:szCs w:val="24"/>
        </w:rPr>
        <w:t xml:space="preserve"> de 2019.</w:t>
      </w:r>
    </w:p>
    <w:p w:rsidR="008C5EAB" w:rsidRPr="008C5EAB" w:rsidRDefault="008C5EAB" w:rsidP="008C5EAB">
      <w:pPr>
        <w:tabs>
          <w:tab w:val="left" w:pos="6411"/>
        </w:tabs>
        <w:spacing w:after="240"/>
        <w:jc w:val="center"/>
        <w:rPr>
          <w:rFonts w:ascii="Bookman Old Style" w:hAnsi="Bookman Old Style"/>
          <w:sz w:val="24"/>
          <w:szCs w:val="24"/>
        </w:rPr>
      </w:pPr>
    </w:p>
    <w:p w:rsidR="008C5EAB" w:rsidRPr="008C5EAB" w:rsidRDefault="008C5EAB" w:rsidP="008C5EAB">
      <w:pPr>
        <w:tabs>
          <w:tab w:val="left" w:pos="6411"/>
        </w:tabs>
        <w:spacing w:after="240"/>
        <w:jc w:val="center"/>
        <w:rPr>
          <w:rFonts w:ascii="Bookman Old Style" w:hAnsi="Bookman Old Style"/>
          <w:sz w:val="24"/>
          <w:szCs w:val="24"/>
        </w:rPr>
      </w:pPr>
    </w:p>
    <w:p w:rsidR="008C5EAB" w:rsidRPr="008C5EAB" w:rsidRDefault="008C5EAB" w:rsidP="008C5EAB">
      <w:pPr>
        <w:tabs>
          <w:tab w:val="center" w:pos="4607"/>
          <w:tab w:val="left" w:pos="6411"/>
          <w:tab w:val="left" w:pos="8266"/>
        </w:tabs>
        <w:spacing w:after="0"/>
        <w:jc w:val="center"/>
        <w:rPr>
          <w:rFonts w:ascii="Bookman Old Style" w:hAnsi="Bookman Old Style" w:cs="Arial"/>
          <w:sz w:val="24"/>
          <w:szCs w:val="24"/>
        </w:rPr>
      </w:pPr>
      <w:r w:rsidRPr="008C5EAB">
        <w:rPr>
          <w:rFonts w:ascii="Bookman Old Style" w:hAnsi="Bookman Old Style" w:cs="Arial"/>
          <w:sz w:val="24"/>
          <w:szCs w:val="24"/>
        </w:rPr>
        <w:t>___________________________________________</w:t>
      </w:r>
    </w:p>
    <w:p w:rsidR="008C5EAB" w:rsidRPr="008C5EAB" w:rsidRDefault="008C5EAB" w:rsidP="008C5EAB">
      <w:pPr>
        <w:spacing w:after="0"/>
        <w:ind w:right="-110"/>
        <w:jc w:val="center"/>
        <w:rPr>
          <w:rFonts w:ascii="Bookman Old Style" w:hAnsi="Bookman Old Style" w:cs="Arial"/>
          <w:sz w:val="24"/>
          <w:szCs w:val="24"/>
        </w:rPr>
      </w:pPr>
      <w:r w:rsidRPr="008C5EAB">
        <w:rPr>
          <w:rFonts w:ascii="Bookman Old Style" w:hAnsi="Bookman Old Style" w:cs="Arial"/>
          <w:sz w:val="24"/>
          <w:szCs w:val="24"/>
        </w:rPr>
        <w:t>Vicente dos Reis Vieira Lobo</w:t>
      </w:r>
    </w:p>
    <w:p w:rsidR="008C5EAB" w:rsidRPr="008C5EAB" w:rsidRDefault="008C5EAB" w:rsidP="008C5EAB">
      <w:pPr>
        <w:spacing w:after="0"/>
        <w:ind w:right="-110"/>
        <w:jc w:val="center"/>
        <w:rPr>
          <w:rFonts w:ascii="Bookman Old Style" w:hAnsi="Bookman Old Style" w:cs="Arial"/>
          <w:sz w:val="24"/>
          <w:szCs w:val="24"/>
        </w:rPr>
      </w:pPr>
      <w:r w:rsidRPr="008C5EAB">
        <w:rPr>
          <w:rFonts w:ascii="Bookman Old Style" w:hAnsi="Bookman Old Style" w:cs="Arial"/>
          <w:sz w:val="24"/>
          <w:szCs w:val="24"/>
        </w:rPr>
        <w:t>Presidente da Câmara Municipal De Pequeri</w:t>
      </w:r>
    </w:p>
    <w:p w:rsidR="004556E7" w:rsidRDefault="004556E7" w:rsidP="00716805">
      <w:pPr>
        <w:spacing w:before="240"/>
        <w:jc w:val="center"/>
        <w:rPr>
          <w:rFonts w:ascii="Arial" w:hAnsi="Arial" w:cs="Arial"/>
          <w:b/>
          <w:sz w:val="24"/>
          <w:szCs w:val="24"/>
          <w:u w:val="single"/>
        </w:rPr>
      </w:pPr>
    </w:p>
    <w:p w:rsidR="004556E7" w:rsidRDefault="004556E7"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E147E1" w:rsidRDefault="00E147E1"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C34E95" w:rsidRDefault="00716805" w:rsidP="00716805">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da aquisição</w:t>
      </w:r>
      <w:r w:rsidR="00A773EF" w:rsidRPr="00BC2256">
        <w:rPr>
          <w:rFonts w:ascii="Arial" w:hAnsi="Arial" w:cs="Arial"/>
          <w:sz w:val="24"/>
          <w:szCs w:val="24"/>
        </w:rPr>
        <w:t xml:space="preserve"> </w:t>
      </w:r>
      <w:r w:rsidR="00A773EF">
        <w:rPr>
          <w:rFonts w:ascii="Arial" w:hAnsi="Arial" w:cs="Arial"/>
          <w:sz w:val="24"/>
          <w:szCs w:val="24"/>
        </w:rPr>
        <w:t xml:space="preserve">parcelada de </w:t>
      </w:r>
      <w:r w:rsidR="00090921">
        <w:rPr>
          <w:rFonts w:ascii="Arial" w:hAnsi="Arial" w:cs="Arial"/>
          <w:sz w:val="24"/>
          <w:szCs w:val="24"/>
        </w:rPr>
        <w:t xml:space="preserve">Materiais de Papelaria </w:t>
      </w:r>
      <w:r w:rsidR="00A773EF">
        <w:rPr>
          <w:rFonts w:ascii="Arial" w:hAnsi="Arial" w:cs="Arial"/>
          <w:sz w:val="24"/>
          <w:szCs w:val="24"/>
        </w:rPr>
        <w:t>para o desenvolvimento das atividades do Legislativo Municipal</w:t>
      </w:r>
      <w:r w:rsidR="00A773EF" w:rsidRPr="00BC2256">
        <w:rPr>
          <w:rFonts w:ascii="Arial" w:hAnsi="Arial" w:cs="Arial"/>
          <w:sz w:val="24"/>
          <w:szCs w:val="24"/>
        </w:rPr>
        <w:t>, conforme quantitativos estimados</w:t>
      </w:r>
      <w:r w:rsidR="00A773EF" w:rsidRPr="00C34E95">
        <w:rPr>
          <w:rFonts w:ascii="Arial" w:hAnsi="Arial" w:cs="Arial"/>
          <w:sz w:val="24"/>
          <w:szCs w:val="24"/>
        </w:rPr>
        <w:t xml:space="preserve"> </w:t>
      </w:r>
      <w:r w:rsidRPr="00C34E95">
        <w:rPr>
          <w:rFonts w:ascii="Arial" w:hAnsi="Arial" w:cs="Arial"/>
          <w:sz w:val="24"/>
          <w:szCs w:val="24"/>
        </w:rPr>
        <w:t xml:space="preserve">pela Câmara Municipal de </w:t>
      </w:r>
      <w:r w:rsidR="00BC2256">
        <w:rPr>
          <w:rFonts w:ascii="Arial" w:hAnsi="Arial" w:cs="Arial"/>
          <w:sz w:val="24"/>
          <w:szCs w:val="24"/>
        </w:rPr>
        <w:t>Pequeri</w:t>
      </w:r>
      <w:r w:rsidRPr="00C34E95">
        <w:rPr>
          <w:rFonts w:ascii="Arial" w:hAnsi="Arial" w:cs="Arial"/>
          <w:sz w:val="24"/>
          <w:szCs w:val="24"/>
        </w:rPr>
        <w:t xml:space="preserve">, correrão por conta da dotação orçamentária </w:t>
      </w:r>
      <w:r w:rsidRPr="00541F34">
        <w:rPr>
          <w:rFonts w:ascii="Arial" w:hAnsi="Arial" w:cs="Arial"/>
          <w:sz w:val="24"/>
          <w:szCs w:val="24"/>
        </w:rPr>
        <w:t xml:space="preserve">nº </w:t>
      </w:r>
      <w:r w:rsidR="00646A59" w:rsidRPr="00541F34">
        <w:rPr>
          <w:rFonts w:ascii="Arial" w:hAnsi="Arial" w:cs="Arial"/>
          <w:b/>
          <w:sz w:val="24"/>
          <w:szCs w:val="24"/>
        </w:rPr>
        <w:t>01.01.031.0001.2002-3.3.90.30</w:t>
      </w:r>
      <w:r w:rsidR="00A7541F" w:rsidRPr="00541F34">
        <w:rPr>
          <w:rFonts w:ascii="Arial" w:hAnsi="Arial" w:cs="Arial"/>
          <w:b/>
          <w:sz w:val="24"/>
          <w:szCs w:val="24"/>
        </w:rPr>
        <w:t xml:space="preserve"> </w:t>
      </w:r>
      <w:r w:rsidR="00FC4580" w:rsidRPr="00541F34">
        <w:rPr>
          <w:rFonts w:ascii="Arial" w:hAnsi="Arial" w:cs="Arial"/>
          <w:b/>
          <w:sz w:val="24"/>
          <w:szCs w:val="24"/>
        </w:rPr>
        <w:t>–</w:t>
      </w:r>
      <w:r w:rsidR="00A7541F" w:rsidRPr="00541F34">
        <w:rPr>
          <w:rFonts w:ascii="Arial" w:hAnsi="Arial" w:cs="Arial"/>
          <w:b/>
          <w:sz w:val="24"/>
          <w:szCs w:val="24"/>
        </w:rPr>
        <w:t xml:space="preserve"> </w:t>
      </w:r>
      <w:r w:rsidR="00DF5447">
        <w:rPr>
          <w:rFonts w:ascii="Arial" w:hAnsi="Arial" w:cs="Arial"/>
          <w:b/>
          <w:sz w:val="24"/>
          <w:szCs w:val="24"/>
        </w:rPr>
        <w:t>Material de Consumo.</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a </w:t>
      </w:r>
      <w:r w:rsidR="00FC458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DF5447">
        <w:rPr>
          <w:rFonts w:ascii="Arial" w:hAnsi="Arial" w:cs="Arial"/>
          <w:iCs/>
          <w:color w:val="000000"/>
          <w:spacing w:val="-2"/>
          <w:sz w:val="24"/>
          <w:szCs w:val="24"/>
        </w:rPr>
        <w:t>15.000,00</w:t>
      </w:r>
      <w:r w:rsidR="00FC4580" w:rsidRPr="00AF1A0D">
        <w:rPr>
          <w:rFonts w:ascii="Arial" w:hAnsi="Arial" w:cs="Arial"/>
          <w:iCs/>
          <w:color w:val="000000"/>
          <w:spacing w:val="-2"/>
          <w:sz w:val="24"/>
          <w:szCs w:val="24"/>
        </w:rPr>
        <w:t xml:space="preserve"> (</w:t>
      </w:r>
      <w:r w:rsidR="00DB7027">
        <w:rPr>
          <w:rFonts w:ascii="Arial" w:hAnsi="Arial" w:cs="Arial"/>
          <w:iCs/>
          <w:color w:val="000000"/>
          <w:spacing w:val="-2"/>
          <w:sz w:val="24"/>
          <w:szCs w:val="24"/>
        </w:rPr>
        <w:t>qu</w:t>
      </w:r>
      <w:r w:rsidR="00DF5447">
        <w:rPr>
          <w:rFonts w:ascii="Arial" w:hAnsi="Arial" w:cs="Arial"/>
          <w:iCs/>
          <w:color w:val="000000"/>
          <w:spacing w:val="-2"/>
          <w:sz w:val="24"/>
          <w:szCs w:val="24"/>
        </w:rPr>
        <w:t>inze mil reais</w:t>
      </w:r>
      <w:r w:rsidR="00FC4580" w:rsidRPr="00AF1A0D">
        <w:rPr>
          <w:rFonts w:ascii="Arial" w:hAnsi="Arial" w:cs="Arial"/>
          <w:iCs/>
          <w:color w:val="000000"/>
          <w:spacing w:val="-2"/>
          <w:sz w:val="24"/>
          <w:szCs w:val="24"/>
        </w:rPr>
        <w:t>)</w:t>
      </w:r>
      <w:r w:rsidR="00FC4580">
        <w:rPr>
          <w:rFonts w:ascii="Arial" w:hAnsi="Arial" w:cs="Arial"/>
          <w:iCs/>
          <w:color w:val="000000"/>
          <w:spacing w:val="-2"/>
          <w:sz w:val="24"/>
          <w:szCs w:val="24"/>
        </w:rPr>
        <w:t xml:space="preserve"> </w:t>
      </w:r>
      <w:r w:rsidRPr="006F1CCC">
        <w:rPr>
          <w:rFonts w:ascii="Arial" w:hAnsi="Arial" w:cs="Arial"/>
          <w:sz w:val="24"/>
          <w:szCs w:val="24"/>
        </w:rPr>
        <w:t>na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856A14">
        <w:rPr>
          <w:rFonts w:ascii="Arial" w:hAnsi="Arial" w:cs="Arial"/>
          <w:sz w:val="24"/>
          <w:szCs w:val="24"/>
        </w:rPr>
        <w:t>0</w:t>
      </w:r>
      <w:r w:rsidR="0057280D">
        <w:rPr>
          <w:rFonts w:ascii="Arial" w:hAnsi="Arial" w:cs="Arial"/>
          <w:sz w:val="24"/>
          <w:szCs w:val="24"/>
        </w:rPr>
        <w:t>9</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lastRenderedPageBreak/>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especializada no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090921">
        <w:rPr>
          <w:rFonts w:ascii="Arial" w:hAnsi="Arial" w:cs="Arial"/>
          <w:sz w:val="24"/>
          <w:szCs w:val="24"/>
        </w:rPr>
        <w:t xml:space="preserve">Materiais de Papelaria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050ABA" w:rsidRPr="00C34E95">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57280D">
        <w:rPr>
          <w:rFonts w:ascii="Arial" w:hAnsi="Arial" w:cs="Arial"/>
          <w:snapToGrid w:val="0"/>
          <w:sz w:val="24"/>
          <w:szCs w:val="24"/>
        </w:rPr>
        <w:t>09</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856A14">
        <w:rPr>
          <w:rFonts w:ascii="Arial" w:hAnsi="Arial" w:cs="Arial"/>
          <w:sz w:val="24"/>
          <w:szCs w:val="24"/>
        </w:rPr>
        <w:t>0</w:t>
      </w:r>
      <w:r w:rsidR="0057280D">
        <w:rPr>
          <w:rFonts w:ascii="Arial" w:hAnsi="Arial" w:cs="Arial"/>
          <w:sz w:val="24"/>
          <w:szCs w:val="24"/>
        </w:rPr>
        <w:t>9</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856A14" w:rsidRDefault="00856A14" w:rsidP="00716805">
      <w:pPr>
        <w:pStyle w:val="Ttulo"/>
        <w:rPr>
          <w:sz w:val="24"/>
          <w:szCs w:val="24"/>
        </w:rPr>
      </w:pPr>
    </w:p>
    <w:p w:rsidR="00856A14" w:rsidRDefault="00856A14" w:rsidP="00716805">
      <w:pPr>
        <w:pStyle w:val="Ttulo"/>
        <w:rPr>
          <w:sz w:val="24"/>
          <w:szCs w:val="24"/>
        </w:rPr>
      </w:pPr>
    </w:p>
    <w:p w:rsidR="005C06A4" w:rsidRDefault="005C06A4" w:rsidP="00716805">
      <w:pPr>
        <w:pStyle w:val="Ttulo"/>
        <w:rPr>
          <w:sz w:val="24"/>
          <w:szCs w:val="24"/>
        </w:rPr>
      </w:pPr>
    </w:p>
    <w:p w:rsidR="00DD1937" w:rsidRDefault="00DD1937"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C34E95">
        <w:rPr>
          <w:rFonts w:ascii="Arial" w:hAnsi="Arial" w:cs="Arial"/>
          <w:bCs/>
          <w:sz w:val="24"/>
          <w:szCs w:val="24"/>
        </w:rPr>
        <w:t xml:space="preserve">Contratação </w:t>
      </w:r>
      <w:r w:rsidR="006F1CCC" w:rsidRPr="00C34E95">
        <w:rPr>
          <w:rFonts w:ascii="Arial" w:hAnsi="Arial" w:cs="Arial"/>
          <w:sz w:val="24"/>
          <w:szCs w:val="24"/>
        </w:rPr>
        <w:t xml:space="preserve">de </w:t>
      </w:r>
      <w:r w:rsidR="006F1CCC" w:rsidRPr="00C34E95">
        <w:rPr>
          <w:rFonts w:ascii="Arial" w:hAnsi="Arial" w:cs="Arial"/>
          <w:color w:val="000000"/>
          <w:spacing w:val="-3"/>
          <w:sz w:val="24"/>
          <w:szCs w:val="24"/>
        </w:rPr>
        <w:t>pessoa jurídica</w:t>
      </w:r>
      <w:r w:rsidR="006F1CCC" w:rsidRPr="00C34E95">
        <w:rPr>
          <w:rFonts w:ascii="Arial" w:hAnsi="Arial" w:cs="Arial"/>
          <w:sz w:val="24"/>
          <w:szCs w:val="24"/>
        </w:rPr>
        <w:t xml:space="preserve"> especializada no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856A14">
        <w:rPr>
          <w:rFonts w:ascii="Arial" w:hAnsi="Arial" w:cs="Arial"/>
          <w:sz w:val="24"/>
          <w:szCs w:val="24"/>
        </w:rPr>
        <w:t xml:space="preserve">Materiais de Papelaria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5C06A4">
        <w:rPr>
          <w:rFonts w:ascii="Arial" w:hAnsi="Arial" w:cs="Arial"/>
          <w:sz w:val="24"/>
          <w:szCs w:val="24"/>
        </w:rPr>
        <w:t>,</w:t>
      </w:r>
      <w:r w:rsidR="00050ABA" w:rsidRPr="006F1CCC">
        <w:rPr>
          <w:rFonts w:ascii="Arial" w:hAnsi="Arial" w:cs="Arial"/>
          <w:b/>
          <w:bCs/>
          <w:sz w:val="24"/>
          <w:szCs w:val="24"/>
        </w:rPr>
        <w:t xml:space="preserve"> </w:t>
      </w:r>
      <w:r w:rsidRPr="00C34E95">
        <w:rPr>
          <w:rFonts w:ascii="Arial" w:hAnsi="Arial" w:cs="Arial"/>
          <w:bCs/>
          <w:sz w:val="24"/>
          <w:szCs w:val="24"/>
        </w:rPr>
        <w:t>para</w:t>
      </w:r>
      <w:r w:rsidR="00050ABA" w:rsidRPr="00C34E95">
        <w:rPr>
          <w:rFonts w:ascii="Arial" w:hAnsi="Arial" w:cs="Arial"/>
          <w:bCs/>
          <w:sz w:val="24"/>
          <w:szCs w:val="24"/>
        </w:rPr>
        <w:t xml:space="preserve"> </w:t>
      </w:r>
      <w:r w:rsidRPr="00C34E95">
        <w:rPr>
          <w:rFonts w:ascii="Arial" w:hAnsi="Arial" w:cs="Arial"/>
          <w:bCs/>
          <w:sz w:val="24"/>
          <w:szCs w:val="24"/>
        </w:rPr>
        <w:t xml:space="preserve">Câmara Municipal de </w:t>
      </w:r>
      <w:r w:rsidR="00BC2256">
        <w:rPr>
          <w:rFonts w:ascii="Arial" w:hAnsi="Arial" w:cs="Arial"/>
          <w:bCs/>
          <w:sz w:val="24"/>
          <w:szCs w:val="24"/>
        </w:rPr>
        <w:t>Pequeri</w:t>
      </w:r>
      <w:r w:rsidRPr="00C34E95">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 xml:space="preserve">Dispensa n° </w:t>
      </w:r>
      <w:r w:rsidR="00AE59E0">
        <w:rPr>
          <w:rFonts w:ascii="Arial" w:hAnsi="Arial" w:cs="Arial"/>
          <w:color w:val="auto"/>
        </w:rPr>
        <w:t>0</w:t>
      </w:r>
      <w:r w:rsidR="00150911">
        <w:rPr>
          <w:rFonts w:ascii="Arial" w:hAnsi="Arial" w:cs="Arial"/>
          <w:color w:val="auto"/>
        </w:rPr>
        <w:t>1</w:t>
      </w:r>
      <w:r w:rsidR="00AE59E0">
        <w:rPr>
          <w:rFonts w:ascii="Arial" w:hAnsi="Arial" w:cs="Arial"/>
          <w:color w:val="auto"/>
        </w:rPr>
        <w:t>/201</w:t>
      </w:r>
      <w:r w:rsidR="00856A14">
        <w:rPr>
          <w:rFonts w:ascii="Arial" w:hAnsi="Arial" w:cs="Arial"/>
          <w:color w:val="auto"/>
        </w:rPr>
        <w:t>9</w:t>
      </w:r>
      <w:r w:rsidRPr="00C34E95">
        <w:rPr>
          <w:rFonts w:ascii="Arial" w:hAnsi="Arial" w:cs="Arial"/>
          <w:color w:val="auto"/>
        </w:rPr>
        <w:t>, apresentados os documentos de habilitação da empresa</w:t>
      </w:r>
      <w:r w:rsidR="00100006" w:rsidRPr="00C34E95">
        <w:rPr>
          <w:rFonts w:ascii="Arial" w:hAnsi="Arial" w:cs="Arial"/>
          <w:color w:val="auto"/>
        </w:rPr>
        <w:t xml:space="preserve"> </w:t>
      </w:r>
      <w:proofErr w:type="spellStart"/>
      <w:r w:rsidR="00856A14">
        <w:rPr>
          <w:rFonts w:ascii="Arial" w:hAnsi="Arial" w:cs="Arial"/>
          <w:color w:val="auto"/>
        </w:rPr>
        <w:t>Anapel</w:t>
      </w:r>
      <w:proofErr w:type="spellEnd"/>
      <w:r w:rsidR="00856A14">
        <w:rPr>
          <w:rFonts w:ascii="Arial" w:hAnsi="Arial" w:cs="Arial"/>
          <w:color w:val="auto"/>
        </w:rPr>
        <w:t xml:space="preserve"> Papelaria</w:t>
      </w:r>
      <w:r w:rsidRPr="00C34E95">
        <w:rPr>
          <w:rFonts w:ascii="Arial" w:hAnsi="Arial" w:cs="Arial"/>
          <w:b/>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C06A4">
        <w:rPr>
          <w:rFonts w:ascii="Arial" w:hAnsi="Arial" w:cs="Arial"/>
          <w:sz w:val="24"/>
          <w:szCs w:val="24"/>
        </w:rPr>
        <w:t>0</w:t>
      </w:r>
      <w:r w:rsidR="0057280D">
        <w:rPr>
          <w:rFonts w:ascii="Arial" w:hAnsi="Arial" w:cs="Arial"/>
          <w:sz w:val="24"/>
          <w:szCs w:val="24"/>
        </w:rPr>
        <w:t>9</w:t>
      </w:r>
      <w:r w:rsidR="005C06A4">
        <w:rPr>
          <w:rFonts w:ascii="Arial" w:hAnsi="Arial" w:cs="Arial"/>
          <w:sz w:val="24"/>
          <w:szCs w:val="24"/>
        </w:rPr>
        <w:t xml:space="preserve"> de ja</w:t>
      </w:r>
      <w:r w:rsidR="0057280D">
        <w:rPr>
          <w:rFonts w:ascii="Arial" w:hAnsi="Arial" w:cs="Arial"/>
          <w:sz w:val="24"/>
          <w:szCs w:val="24"/>
        </w:rPr>
        <w:t>neiro de 2019</w:t>
      </w:r>
      <w:r w:rsidR="00716805" w:rsidRPr="00C34E95">
        <w:rPr>
          <w:rFonts w:ascii="Arial" w:hAnsi="Arial" w:cs="Arial"/>
          <w:sz w:val="24"/>
          <w:szCs w:val="24"/>
        </w:rPr>
        <w:t>.</w:t>
      </w:r>
    </w:p>
    <w:p w:rsidR="0057280D" w:rsidRDefault="0057280D" w:rsidP="0057280D">
      <w:pPr>
        <w:pStyle w:val="Ttulo2"/>
        <w:ind w:right="-284"/>
        <w:jc w:val="center"/>
        <w:rPr>
          <w:rFonts w:ascii="Arial" w:hAnsi="Arial" w:cs="Arial"/>
          <w:color w:val="auto"/>
          <w:sz w:val="24"/>
          <w:szCs w:val="24"/>
        </w:rPr>
      </w:pPr>
    </w:p>
    <w:p w:rsidR="00716805" w:rsidRPr="00C34E95" w:rsidRDefault="00646A59" w:rsidP="0057280D">
      <w:pPr>
        <w:pStyle w:val="Ttulo2"/>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Default="00716805"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AE59E0" w:rsidRPr="00646A59">
        <w:rPr>
          <w:rFonts w:ascii="Arial" w:hAnsi="Arial" w:cs="Arial"/>
          <w:b/>
          <w:sz w:val="24"/>
          <w:szCs w:val="24"/>
        </w:rPr>
        <w:t>0</w:t>
      </w:r>
      <w:r w:rsidR="00856A14" w:rsidRPr="00646A59">
        <w:rPr>
          <w:rFonts w:ascii="Arial" w:hAnsi="Arial" w:cs="Arial"/>
          <w:b/>
          <w:sz w:val="24"/>
          <w:szCs w:val="24"/>
        </w:rPr>
        <w:t>1/2019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t xml:space="preserve">Ref. Proc. nº </w:t>
      </w:r>
      <w:r w:rsidR="00AE59E0" w:rsidRPr="00646A59">
        <w:rPr>
          <w:rFonts w:ascii="Arial" w:hAnsi="Arial" w:cs="Arial"/>
          <w:b/>
          <w:sz w:val="24"/>
          <w:szCs w:val="24"/>
        </w:rPr>
        <w:t>0</w:t>
      </w:r>
      <w:r w:rsidR="00150911">
        <w:rPr>
          <w:rFonts w:ascii="Arial" w:hAnsi="Arial" w:cs="Arial"/>
          <w:b/>
          <w:sz w:val="24"/>
          <w:szCs w:val="24"/>
        </w:rPr>
        <w:t>3</w:t>
      </w:r>
      <w:r w:rsidR="00AE59E0" w:rsidRPr="00646A59">
        <w:rPr>
          <w:rFonts w:ascii="Arial" w:hAnsi="Arial" w:cs="Arial"/>
          <w:b/>
          <w:sz w:val="24"/>
          <w:szCs w:val="24"/>
        </w:rPr>
        <w:t>/201</w:t>
      </w:r>
      <w:r w:rsidR="008C5EAB">
        <w:rPr>
          <w:rFonts w:ascii="Arial" w:hAnsi="Arial" w:cs="Arial"/>
          <w:b/>
          <w:sz w:val="24"/>
          <w:szCs w:val="24"/>
        </w:rPr>
        <w:t>9</w:t>
      </w:r>
      <w:r w:rsidRPr="00646A59">
        <w:rPr>
          <w:rFonts w:ascii="Arial" w:hAnsi="Arial" w:cs="Arial"/>
          <w:b/>
          <w:sz w:val="24"/>
          <w:szCs w:val="24"/>
        </w:rPr>
        <w:t xml:space="preserve"> – Dispensa </w:t>
      </w:r>
      <w:r w:rsidR="00856A14" w:rsidRPr="00646A59">
        <w:rPr>
          <w:rFonts w:ascii="Arial" w:hAnsi="Arial" w:cs="Arial"/>
          <w:b/>
          <w:sz w:val="24"/>
          <w:szCs w:val="24"/>
        </w:rPr>
        <w:t>01/2019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772F14">
      <w:pPr>
        <w:jc w:val="both"/>
        <w:rPr>
          <w:rFonts w:ascii="Arial" w:hAnsi="Arial" w:cs="Arial"/>
          <w:sz w:val="24"/>
          <w:szCs w:val="24"/>
        </w:rPr>
      </w:pPr>
      <w:r w:rsidRPr="00C34E95">
        <w:rPr>
          <w:rFonts w:ascii="Arial" w:hAnsi="Arial" w:cs="Arial"/>
          <w:sz w:val="24"/>
          <w:szCs w:val="24"/>
        </w:rPr>
        <w:tab/>
        <w:t xml:space="preserve">Trata-se de Processo de Dispensa de Licitação para </w:t>
      </w:r>
      <w:r w:rsidRPr="00BC2256">
        <w:rPr>
          <w:rFonts w:ascii="Arial" w:hAnsi="Arial" w:cs="Arial"/>
          <w:sz w:val="24"/>
          <w:szCs w:val="24"/>
        </w:rPr>
        <w:t xml:space="preserve">Contratação de empresa,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856A14">
        <w:rPr>
          <w:rFonts w:ascii="Arial" w:hAnsi="Arial" w:cs="Arial"/>
          <w:sz w:val="24"/>
          <w:szCs w:val="24"/>
        </w:rPr>
        <w:t xml:space="preserve">Materiais de Papelaria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Pr="00C34E95">
        <w:rPr>
          <w:rFonts w:ascii="Arial" w:hAnsi="Arial" w:cs="Arial"/>
          <w:sz w:val="24"/>
          <w:szCs w:val="24"/>
        </w:rPr>
        <w:t>.</w:t>
      </w:r>
    </w:p>
    <w:p w:rsidR="00916F9D" w:rsidRPr="00916F9D" w:rsidRDefault="00916F9D" w:rsidP="00772F14">
      <w:pPr>
        <w:ind w:firstLine="708"/>
        <w:jc w:val="both"/>
        <w:rPr>
          <w:rFonts w:ascii="Arial" w:hAnsi="Arial" w:cs="Arial"/>
        </w:rPr>
      </w:pPr>
      <w:r w:rsidRPr="00916F9D">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sidRPr="00916F9D">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Pr="00916F9D">
        <w:rPr>
          <w:rFonts w:ascii="Arial" w:hAnsi="Arial" w:cs="Arial"/>
        </w:rPr>
        <w:t>, não admitindo o fracionamento de contratações que possam ser realizadas conjunta e concomitantemente e que conduza à dispensa de licitação.</w:t>
      </w:r>
      <w:r w:rsidR="00772F14" w:rsidRPr="00916F9D">
        <w:rPr>
          <w:rFonts w:ascii="Arial" w:hAnsi="Arial" w:cs="Arial"/>
        </w:rPr>
        <w:tab/>
      </w:r>
    </w:p>
    <w:p w:rsidR="00772F14" w:rsidRDefault="00772F14" w:rsidP="00772F14">
      <w:pPr>
        <w:ind w:firstLine="708"/>
        <w:jc w:val="both"/>
        <w:rPr>
          <w:rFonts w:ascii="Arial" w:hAnsi="Arial" w:cs="Arial"/>
          <w:sz w:val="24"/>
          <w:szCs w:val="24"/>
        </w:rPr>
      </w:pPr>
      <w:r w:rsidRPr="00C34E95">
        <w:rPr>
          <w:rFonts w:ascii="Arial" w:hAnsi="Arial" w:cs="Arial"/>
          <w:sz w:val="24"/>
          <w:szCs w:val="24"/>
        </w:rPr>
        <w:t>Houve o processo administrativo simplificado, baseado nos documentos anexados ao projeto básico, indicação de dotação orçamentária e declaração de viabilidade financeira emitida pela Assessoria Contábil, com aprovação e autorização do gestor.</w:t>
      </w:r>
      <w:bookmarkStart w:id="0" w:name="_GoBack"/>
      <w:bookmarkEnd w:id="0"/>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Pr="00916F9D" w:rsidRDefault="00772F14" w:rsidP="00772F14">
      <w:pPr>
        <w:ind w:firstLine="708"/>
        <w:jc w:val="both"/>
        <w:rPr>
          <w:rFonts w:ascii="Arial" w:hAnsi="Arial" w:cs="Arial"/>
        </w:rPr>
      </w:pPr>
      <w:r w:rsidRPr="00916F9D">
        <w:rPr>
          <w:rFonts w:ascii="Arial" w:hAnsi="Arial" w:cs="Arial"/>
        </w:rPr>
        <w:t>Considerando que todos os atos realizados observam a Lei 8.666/93, manifesto-me pela homologação do processo de dispensa de licitação, ratificando os atos praticados, podendo ser concluída a contratação.</w:t>
      </w:r>
    </w:p>
    <w:p w:rsidR="00772F14" w:rsidRPr="00916F9D" w:rsidRDefault="00772F14" w:rsidP="00772F14">
      <w:pPr>
        <w:ind w:firstLine="708"/>
        <w:jc w:val="both"/>
        <w:rPr>
          <w:rFonts w:ascii="Arial" w:hAnsi="Arial" w:cs="Arial"/>
        </w:rPr>
      </w:pPr>
      <w:r w:rsidRPr="00916F9D">
        <w:rPr>
          <w:rFonts w:ascii="Arial" w:hAnsi="Arial" w:cs="Arial"/>
        </w:rPr>
        <w:t xml:space="preserve">Esclareço que deixo de enviar minuta contratual tendo em vista que o objeto da compra não necessita de maiores especificações podendo ser concluída através de ordem de compra. S.M.J. é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Pr>
          <w:rFonts w:ascii="Arial" w:hAnsi="Arial" w:cs="Arial"/>
          <w:sz w:val="24"/>
          <w:szCs w:val="24"/>
        </w:rPr>
        <w:t>0</w:t>
      </w:r>
      <w:r w:rsidR="0057280D">
        <w:rPr>
          <w:rFonts w:ascii="Arial" w:hAnsi="Arial" w:cs="Arial"/>
          <w:sz w:val="24"/>
          <w:szCs w:val="24"/>
        </w:rPr>
        <w:t>9</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916F9D">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716805" w:rsidRPr="00C34E95" w:rsidRDefault="00716805" w:rsidP="00716805">
      <w:pPr>
        <w:jc w:val="center"/>
        <w:rPr>
          <w:rFonts w:ascii="Arial" w:hAnsi="Arial" w:cs="Arial"/>
          <w:b/>
          <w:sz w:val="24"/>
          <w:szCs w:val="24"/>
        </w:rPr>
      </w:pPr>
      <w:r w:rsidRPr="00C34E95">
        <w:rPr>
          <w:rFonts w:ascii="Arial" w:hAnsi="Arial" w:cs="Arial"/>
          <w:b/>
          <w:sz w:val="24"/>
          <w:szCs w:val="24"/>
        </w:rPr>
        <w:lastRenderedPageBreak/>
        <w:t xml:space="preserve">ATA DA REUNIÃO DA COMISSÃO PERMANENTE DE LICITAÇÃO </w:t>
      </w:r>
    </w:p>
    <w:p w:rsidR="00716805" w:rsidRPr="00C34E95" w:rsidRDefault="00050ABA" w:rsidP="00716805">
      <w:pPr>
        <w:jc w:val="both"/>
        <w:rPr>
          <w:rFonts w:ascii="Arial" w:hAnsi="Arial" w:cs="Arial"/>
          <w:sz w:val="24"/>
          <w:szCs w:val="24"/>
        </w:rPr>
      </w:pPr>
      <w:r w:rsidRPr="00C34E95">
        <w:rPr>
          <w:rFonts w:ascii="Arial" w:hAnsi="Arial" w:cs="Arial"/>
          <w:sz w:val="24"/>
          <w:szCs w:val="24"/>
        </w:rPr>
        <w:t xml:space="preserve">Às </w:t>
      </w:r>
      <w:r w:rsidR="00DF5447">
        <w:rPr>
          <w:rFonts w:ascii="Arial" w:hAnsi="Arial" w:cs="Arial"/>
          <w:sz w:val="24"/>
          <w:szCs w:val="24"/>
        </w:rPr>
        <w:t>10</w:t>
      </w:r>
      <w:r w:rsidR="00DD1937">
        <w:rPr>
          <w:rFonts w:ascii="Arial" w:hAnsi="Arial" w:cs="Arial"/>
          <w:sz w:val="24"/>
          <w:szCs w:val="24"/>
        </w:rPr>
        <w:t>:30</w:t>
      </w:r>
      <w:r w:rsidR="00AA33EB" w:rsidRPr="00C34E95">
        <w:rPr>
          <w:rFonts w:ascii="Arial" w:hAnsi="Arial" w:cs="Arial"/>
          <w:sz w:val="24"/>
          <w:szCs w:val="24"/>
        </w:rPr>
        <w:t xml:space="preserve"> horas do dia </w:t>
      </w:r>
      <w:r w:rsidR="00DF5447">
        <w:rPr>
          <w:rFonts w:ascii="Arial" w:hAnsi="Arial" w:cs="Arial"/>
          <w:sz w:val="24"/>
          <w:szCs w:val="24"/>
        </w:rPr>
        <w:t xml:space="preserve">10 </w:t>
      </w:r>
      <w:r w:rsidR="005C06A4">
        <w:rPr>
          <w:rFonts w:ascii="Arial" w:hAnsi="Arial" w:cs="Arial"/>
          <w:sz w:val="24"/>
          <w:szCs w:val="24"/>
        </w:rPr>
        <w:t>de janeiro de 201</w:t>
      </w:r>
      <w:r w:rsidR="00856A14">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 xml:space="preserve">Contratação de empresa, para </w:t>
      </w:r>
      <w:r w:rsidR="00A773EF" w:rsidRPr="00BC2256">
        <w:rPr>
          <w:rFonts w:ascii="Arial" w:hAnsi="Arial" w:cs="Arial"/>
          <w:sz w:val="24"/>
          <w:szCs w:val="24"/>
        </w:rPr>
        <w:t xml:space="preserve">fornecimento </w:t>
      </w:r>
      <w:r w:rsidR="00A773EF">
        <w:rPr>
          <w:rFonts w:ascii="Arial" w:hAnsi="Arial" w:cs="Arial"/>
          <w:sz w:val="24"/>
          <w:szCs w:val="24"/>
        </w:rPr>
        <w:t xml:space="preserve">parcelado de </w:t>
      </w:r>
      <w:r w:rsidR="00856A14">
        <w:rPr>
          <w:rFonts w:ascii="Arial" w:hAnsi="Arial" w:cs="Arial"/>
          <w:sz w:val="24"/>
          <w:szCs w:val="24"/>
        </w:rPr>
        <w:t xml:space="preserve">Materiais de Papelaria </w:t>
      </w:r>
      <w:r w:rsidR="00A773EF">
        <w:rPr>
          <w:rFonts w:ascii="Arial" w:hAnsi="Arial" w:cs="Arial"/>
          <w:sz w:val="24"/>
          <w:szCs w:val="24"/>
        </w:rPr>
        <w:t>para o desenvolvimento das atividades do Legislativo Municipal</w:t>
      </w:r>
      <w:r w:rsidR="00A773EF" w:rsidRPr="00BC2256">
        <w:rPr>
          <w:rFonts w:ascii="Arial" w:hAnsi="Arial" w:cs="Arial"/>
          <w:sz w:val="24"/>
          <w:szCs w:val="24"/>
        </w:rPr>
        <w:t>, conforme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valor de </w:t>
      </w:r>
      <w:r w:rsidR="005C06A4">
        <w:rPr>
          <w:rFonts w:ascii="Arial" w:hAnsi="Arial" w:cs="Arial"/>
          <w:iCs/>
          <w:color w:val="000000"/>
          <w:spacing w:val="-2"/>
          <w:sz w:val="24"/>
          <w:szCs w:val="24"/>
        </w:rPr>
        <w:t>R$</w:t>
      </w:r>
      <w:r w:rsidR="00856A14">
        <w:rPr>
          <w:rFonts w:ascii="Arial" w:hAnsi="Arial" w:cs="Arial"/>
          <w:iCs/>
          <w:color w:val="000000"/>
          <w:spacing w:val="-2"/>
          <w:sz w:val="24"/>
          <w:szCs w:val="24"/>
        </w:rPr>
        <w:t xml:space="preserve"> 15.696,60</w:t>
      </w:r>
      <w:r w:rsidR="005C06A4" w:rsidRPr="00AF1A0D">
        <w:rPr>
          <w:rFonts w:ascii="Arial" w:hAnsi="Arial" w:cs="Arial"/>
          <w:iCs/>
          <w:color w:val="000000"/>
          <w:spacing w:val="-2"/>
          <w:sz w:val="24"/>
          <w:szCs w:val="24"/>
        </w:rPr>
        <w:t xml:space="preserve"> (</w:t>
      </w:r>
      <w:r w:rsidR="00856A14">
        <w:rPr>
          <w:rFonts w:ascii="Arial" w:hAnsi="Arial" w:cs="Arial"/>
          <w:iCs/>
          <w:color w:val="000000"/>
          <w:spacing w:val="-2"/>
          <w:sz w:val="24"/>
          <w:szCs w:val="24"/>
        </w:rPr>
        <w:t>quinze mil seiscentos noventa e seis reais e sessenta centavos</w:t>
      </w:r>
      <w:r w:rsidR="005C06A4" w:rsidRPr="00AF1A0D">
        <w:rPr>
          <w:rFonts w:ascii="Arial" w:hAnsi="Arial" w:cs="Arial"/>
          <w:iCs/>
          <w:color w:val="000000"/>
          <w:spacing w:val="-2"/>
          <w:sz w:val="24"/>
          <w:szCs w:val="24"/>
        </w:rPr>
        <w:t>)</w:t>
      </w:r>
      <w:r w:rsidR="00772F14">
        <w:rPr>
          <w:rFonts w:ascii="Arial" w:hAnsi="Arial" w:cs="Arial"/>
          <w:iCs/>
          <w:color w:val="000000"/>
          <w:spacing w:val="-2"/>
          <w:sz w:val="24"/>
          <w:szCs w:val="24"/>
        </w:rPr>
        <w:t>.</w:t>
      </w:r>
      <w:r w:rsidR="006F1CCC" w:rsidRPr="006F1CCC">
        <w:rPr>
          <w:rFonts w:ascii="Arial" w:hAnsi="Arial" w:cs="Arial"/>
          <w:sz w:val="24"/>
          <w:szCs w:val="24"/>
        </w:rPr>
        <w:t xml:space="preserve"> </w:t>
      </w:r>
      <w:r w:rsidR="00716805" w:rsidRPr="00C34E95">
        <w:rPr>
          <w:rFonts w:ascii="Arial" w:hAnsi="Arial" w:cs="Arial"/>
          <w:sz w:val="24"/>
          <w:szCs w:val="24"/>
        </w:rPr>
        <w:t xml:space="preserve"> Vimos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A33EB" w:rsidRDefault="00AA33EB" w:rsidP="00716805">
      <w:pPr>
        <w:rPr>
          <w:rFonts w:ascii="Arial" w:hAnsi="Arial" w:cs="Arial"/>
          <w:sz w:val="24"/>
          <w:szCs w:val="24"/>
        </w:rPr>
      </w:pPr>
    </w:p>
    <w:p w:rsidR="00A7541F" w:rsidRDefault="00A7541F" w:rsidP="00FB5B11">
      <w:pPr>
        <w:ind w:left="2832"/>
        <w:jc w:val="both"/>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150911">
        <w:rPr>
          <w:rFonts w:ascii="Arial" w:hAnsi="Arial" w:cs="Arial"/>
          <w:sz w:val="24"/>
          <w:szCs w:val="24"/>
        </w:rPr>
        <w:t>3</w:t>
      </w:r>
      <w:r w:rsidR="00AE59E0">
        <w:rPr>
          <w:rFonts w:ascii="Arial" w:hAnsi="Arial" w:cs="Arial"/>
          <w:sz w:val="24"/>
          <w:szCs w:val="24"/>
        </w:rPr>
        <w:t>/201</w:t>
      </w:r>
      <w:r w:rsidR="00856A14">
        <w:rPr>
          <w:rFonts w:ascii="Arial" w:hAnsi="Arial" w:cs="Arial"/>
          <w:sz w:val="24"/>
          <w:szCs w:val="24"/>
        </w:rPr>
        <w:t>9</w:t>
      </w:r>
      <w:r>
        <w:rPr>
          <w:rFonts w:ascii="Arial" w:hAnsi="Arial" w:cs="Arial"/>
          <w:sz w:val="24"/>
          <w:szCs w:val="24"/>
        </w:rPr>
        <w:t xml:space="preserve"> - Dispensa nº </w:t>
      </w:r>
      <w:r w:rsidR="00AE59E0">
        <w:rPr>
          <w:rFonts w:ascii="Arial" w:hAnsi="Arial" w:cs="Arial"/>
          <w:sz w:val="24"/>
          <w:szCs w:val="24"/>
        </w:rPr>
        <w:t>0</w:t>
      </w:r>
      <w:r w:rsidR="00856A14">
        <w:rPr>
          <w:rFonts w:ascii="Arial" w:hAnsi="Arial" w:cs="Arial"/>
          <w:sz w:val="24"/>
          <w:szCs w:val="24"/>
        </w:rPr>
        <w:t>1</w:t>
      </w:r>
      <w:r w:rsidR="00AE59E0">
        <w:rPr>
          <w:rFonts w:ascii="Arial" w:hAnsi="Arial" w:cs="Arial"/>
          <w:sz w:val="24"/>
          <w:szCs w:val="24"/>
        </w:rPr>
        <w:t>/201</w:t>
      </w:r>
      <w:r w:rsidR="00856A14">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856A14">
        <w:rPr>
          <w:rFonts w:ascii="Arial" w:hAnsi="Arial" w:cs="Arial"/>
          <w:sz w:val="24"/>
          <w:szCs w:val="24"/>
        </w:rPr>
        <w:t>0</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especializada no </w:t>
      </w:r>
      <w:r w:rsidR="00A773EF" w:rsidRPr="00BC2256">
        <w:rPr>
          <w:rFonts w:ascii="Arial" w:hAnsi="Arial" w:cs="Arial"/>
          <w:sz w:val="24"/>
          <w:szCs w:val="24"/>
        </w:rPr>
        <w:t xml:space="preserve">fornecimento </w:t>
      </w:r>
      <w:r w:rsidR="00A773EF">
        <w:rPr>
          <w:rFonts w:ascii="Arial" w:hAnsi="Arial" w:cs="Arial"/>
          <w:sz w:val="24"/>
          <w:szCs w:val="24"/>
        </w:rPr>
        <w:t xml:space="preserve">parcelado de </w:t>
      </w:r>
      <w:r w:rsidR="00856A14">
        <w:rPr>
          <w:rFonts w:ascii="Arial" w:hAnsi="Arial" w:cs="Arial"/>
          <w:sz w:val="24"/>
          <w:szCs w:val="24"/>
        </w:rPr>
        <w:t xml:space="preserve">Materiais de Papelaria </w:t>
      </w:r>
      <w:r w:rsidR="00A773EF">
        <w:rPr>
          <w:rFonts w:ascii="Arial" w:hAnsi="Arial" w:cs="Arial"/>
          <w:sz w:val="24"/>
          <w:szCs w:val="24"/>
        </w:rPr>
        <w:t>para o desenvolvimento das atividades do Legislativo Municipal</w:t>
      </w:r>
      <w:r w:rsidR="00A773EF" w:rsidRPr="00BC2256">
        <w:rPr>
          <w:rFonts w:ascii="Arial" w:hAnsi="Arial" w:cs="Arial"/>
          <w:sz w:val="24"/>
          <w:szCs w:val="24"/>
        </w:rPr>
        <w:t>, conforme quantitativos estimados</w:t>
      </w:r>
      <w:r w:rsidR="00FB5B11" w:rsidRPr="00C34E95">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FB5B11" w:rsidRDefault="00FB5B11"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150911">
        <w:rPr>
          <w:rFonts w:ascii="Arial" w:hAnsi="Arial" w:cs="Arial"/>
          <w:sz w:val="24"/>
          <w:szCs w:val="24"/>
        </w:rPr>
        <w:t>3</w:t>
      </w:r>
      <w:r w:rsidR="00AE59E0">
        <w:rPr>
          <w:rFonts w:ascii="Arial" w:hAnsi="Arial" w:cs="Arial"/>
          <w:sz w:val="24"/>
          <w:szCs w:val="24"/>
        </w:rPr>
        <w:t>/201</w:t>
      </w:r>
      <w:r w:rsidR="00856A14">
        <w:rPr>
          <w:rFonts w:ascii="Arial" w:hAnsi="Arial" w:cs="Arial"/>
          <w:sz w:val="24"/>
          <w:szCs w:val="24"/>
        </w:rPr>
        <w:t>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856A14">
        <w:rPr>
          <w:rFonts w:ascii="Arial" w:hAnsi="Arial" w:cs="Arial"/>
          <w:sz w:val="24"/>
          <w:szCs w:val="24"/>
        </w:rPr>
        <w:t>1/2019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856A14">
        <w:rPr>
          <w:rFonts w:ascii="Arial" w:hAnsi="Arial" w:cs="Arial"/>
          <w:sz w:val="24"/>
          <w:szCs w:val="24"/>
        </w:rPr>
        <w:t>0</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856A14">
        <w:rPr>
          <w:rFonts w:ascii="Arial" w:hAnsi="Arial" w:cs="Arial"/>
          <w:sz w:val="24"/>
          <w:szCs w:val="24"/>
        </w:rPr>
        <w:t>Materiais de Papelaria p</w:t>
      </w:r>
      <w:r w:rsidR="00DD1937">
        <w:rPr>
          <w:rFonts w:ascii="Arial" w:hAnsi="Arial" w:cs="Arial"/>
          <w:sz w:val="24"/>
          <w:szCs w:val="24"/>
        </w:rPr>
        <w:t>ara o desenvolvimento das atividades do Legislativo Municipal</w:t>
      </w:r>
      <w:r w:rsidR="00DD1937" w:rsidRPr="00BC2256">
        <w:rPr>
          <w:rFonts w:ascii="Arial" w:hAnsi="Arial" w:cs="Arial"/>
          <w:sz w:val="24"/>
          <w:szCs w:val="24"/>
        </w:rPr>
        <w:t>,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w:t>
      </w:r>
      <w:proofErr w:type="gramStart"/>
      <w:r>
        <w:rPr>
          <w:rFonts w:ascii="Arial" w:hAnsi="Arial" w:cs="Arial"/>
          <w:b/>
          <w:color w:val="000000"/>
          <w:sz w:val="24"/>
          <w:szCs w:val="24"/>
        </w:rPr>
        <w:t>Luiz  Pires</w:t>
      </w:r>
      <w:proofErr w:type="gramEnd"/>
      <w:r>
        <w:rPr>
          <w:rFonts w:ascii="Arial" w:hAnsi="Arial" w:cs="Arial"/>
          <w:b/>
          <w:color w:val="000000"/>
          <w:sz w:val="24"/>
          <w:szCs w:val="24"/>
        </w:rPr>
        <w:t xml:space="preserve">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772F14" w:rsidRDefault="00772F14" w:rsidP="00772F14">
      <w:pPr>
        <w:spacing w:after="0"/>
        <w:jc w:val="center"/>
        <w:rPr>
          <w:rFonts w:ascii="Arial" w:hAnsi="Arial" w:cs="Arial"/>
          <w:sz w:val="24"/>
          <w:szCs w:val="24"/>
        </w:rPr>
      </w:pPr>
    </w:p>
    <w:p w:rsidR="00BD0A3A" w:rsidRPr="00C34E95" w:rsidRDefault="00BD0A3A"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150911">
        <w:rPr>
          <w:rFonts w:ascii="Arial" w:hAnsi="Arial" w:cs="Arial"/>
          <w:sz w:val="24"/>
          <w:szCs w:val="24"/>
        </w:rPr>
        <w:t>3</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856A14">
        <w:rPr>
          <w:rFonts w:ascii="Arial" w:hAnsi="Arial" w:cs="Arial"/>
          <w:sz w:val="24"/>
          <w:szCs w:val="24"/>
        </w:rPr>
        <w:t>1</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716805" w:rsidRPr="00C34E95" w:rsidRDefault="00FB5B11" w:rsidP="00716805">
      <w:pPr>
        <w:jc w:val="both"/>
        <w:rPr>
          <w:rFonts w:ascii="Arial" w:hAnsi="Arial" w:cs="Arial"/>
          <w:sz w:val="24"/>
          <w:szCs w:val="24"/>
        </w:rPr>
      </w:pPr>
      <w:r w:rsidRPr="00C34E95">
        <w:rPr>
          <w:rFonts w:ascii="Arial" w:hAnsi="Arial" w:cs="Arial"/>
          <w:sz w:val="24"/>
          <w:szCs w:val="24"/>
        </w:rPr>
        <w:t xml:space="preserve">Objeto: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w:t>
      </w:r>
      <w:r w:rsidR="00A773EF" w:rsidRPr="00BC2256">
        <w:rPr>
          <w:rFonts w:ascii="Arial" w:hAnsi="Arial" w:cs="Arial"/>
          <w:sz w:val="24"/>
          <w:szCs w:val="24"/>
        </w:rPr>
        <w:t xml:space="preserve">para fornecimento </w:t>
      </w:r>
      <w:r w:rsidR="00A773EF">
        <w:rPr>
          <w:rFonts w:ascii="Arial" w:hAnsi="Arial" w:cs="Arial"/>
          <w:sz w:val="24"/>
          <w:szCs w:val="24"/>
        </w:rPr>
        <w:t xml:space="preserve">parcelado de </w:t>
      </w:r>
      <w:r w:rsidR="00856A14">
        <w:rPr>
          <w:rFonts w:ascii="Arial" w:hAnsi="Arial" w:cs="Arial"/>
          <w:sz w:val="24"/>
          <w:szCs w:val="24"/>
        </w:rPr>
        <w:t>Materiais de Papelaria pa</w:t>
      </w:r>
      <w:r w:rsidR="00A773EF">
        <w:rPr>
          <w:rFonts w:ascii="Arial" w:hAnsi="Arial" w:cs="Arial"/>
          <w:sz w:val="24"/>
          <w:szCs w:val="24"/>
        </w:rPr>
        <w:t>ra o desenvolvimento das atividades do Legislativo Municipal</w:t>
      </w:r>
      <w:r w:rsidR="00A773EF" w:rsidRPr="00BC2256">
        <w:rPr>
          <w:rFonts w:ascii="Arial" w:hAnsi="Arial" w:cs="Arial"/>
          <w:sz w:val="24"/>
          <w:szCs w:val="24"/>
        </w:rPr>
        <w:t>, conforme quantitativos estimados</w:t>
      </w:r>
      <w:r w:rsidRPr="00C34E95">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100006" w:rsidRPr="00C34E95">
        <w:rPr>
          <w:rFonts w:ascii="Arial" w:hAnsi="Arial" w:cs="Arial"/>
          <w:sz w:val="24"/>
          <w:szCs w:val="24"/>
        </w:rPr>
        <w:t xml:space="preserve"> </w:t>
      </w:r>
      <w:proofErr w:type="spellStart"/>
      <w:r w:rsidR="004917A9">
        <w:rPr>
          <w:rFonts w:ascii="Arial" w:hAnsi="Arial" w:cs="Arial"/>
          <w:b/>
          <w:sz w:val="24"/>
          <w:szCs w:val="24"/>
        </w:rPr>
        <w:t>Anapel</w:t>
      </w:r>
      <w:proofErr w:type="spellEnd"/>
      <w:r w:rsidR="004917A9">
        <w:rPr>
          <w:rFonts w:ascii="Arial" w:hAnsi="Arial" w:cs="Arial"/>
          <w:b/>
          <w:sz w:val="24"/>
          <w:szCs w:val="24"/>
        </w:rPr>
        <w:t xml:space="preserve"> Papelaria</w:t>
      </w:r>
      <w:r w:rsidR="00100006" w:rsidRPr="00C34E95">
        <w:rPr>
          <w:rFonts w:ascii="Arial" w:hAnsi="Arial" w:cs="Arial"/>
          <w:sz w:val="24"/>
          <w:szCs w:val="24"/>
        </w:rPr>
        <w:t>.</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716805" w:rsidRPr="00C34E95" w:rsidRDefault="00716805" w:rsidP="00716805">
      <w:pPr>
        <w:rPr>
          <w:rFonts w:ascii="Arial" w:hAnsi="Arial" w:cs="Arial"/>
          <w:sz w:val="24"/>
          <w:szCs w:val="24"/>
          <w:u w:val="single"/>
        </w:rPr>
      </w:pPr>
    </w:p>
    <w:p w:rsidR="00716805" w:rsidRPr="00C34E95" w:rsidRDefault="00716805" w:rsidP="00716805">
      <w:pPr>
        <w:jc w:val="center"/>
        <w:rPr>
          <w:rFonts w:ascii="Arial" w:hAnsi="Arial" w:cs="Arial"/>
          <w:sz w:val="24"/>
          <w:szCs w:val="24"/>
        </w:rPr>
      </w:pPr>
    </w:p>
    <w:p w:rsidR="00AA33EB" w:rsidRPr="00C34E95" w:rsidRDefault="00AA33EB" w:rsidP="00716805">
      <w:pPr>
        <w:jc w:val="center"/>
        <w:rPr>
          <w:rFonts w:ascii="Arial" w:hAnsi="Arial" w:cs="Arial"/>
          <w:sz w:val="24"/>
          <w:szCs w:val="24"/>
        </w:rPr>
      </w:pPr>
    </w:p>
    <w:p w:rsidR="00716805" w:rsidRPr="00C34E95" w:rsidRDefault="00716805" w:rsidP="00716805">
      <w:pPr>
        <w:jc w:val="center"/>
        <w:rPr>
          <w:rFonts w:ascii="Arial" w:hAnsi="Arial" w:cs="Arial"/>
          <w:sz w:val="24"/>
          <w:szCs w:val="24"/>
        </w:rPr>
      </w:pPr>
    </w:p>
    <w:p w:rsidR="00716805" w:rsidRPr="00C34E95" w:rsidRDefault="00716805" w:rsidP="00716805">
      <w:pPr>
        <w:jc w:val="center"/>
        <w:rPr>
          <w:rFonts w:ascii="Arial" w:hAnsi="Arial" w:cs="Arial"/>
          <w:sz w:val="24"/>
          <w:szCs w:val="24"/>
        </w:rPr>
      </w:pPr>
    </w:p>
    <w:p w:rsidR="00716805" w:rsidRDefault="00716805"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lastRenderedPageBreak/>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4917A9">
        <w:rPr>
          <w:rFonts w:ascii="Arial" w:hAnsi="Arial" w:cs="Arial"/>
          <w:sz w:val="24"/>
          <w:szCs w:val="24"/>
        </w:rPr>
        <w:t>1</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E147E1" w:rsidRDefault="00E147E1" w:rsidP="00716805">
      <w:pPr>
        <w:jc w:val="center"/>
        <w:rPr>
          <w:rFonts w:ascii="Arial" w:hAnsi="Arial" w:cs="Arial"/>
          <w:b/>
          <w:sz w:val="24"/>
          <w:szCs w:val="24"/>
          <w:u w:val="single"/>
        </w:rPr>
      </w:pPr>
    </w:p>
    <w:p w:rsidR="00E147E1" w:rsidRDefault="00E147E1" w:rsidP="00716805">
      <w:pPr>
        <w:jc w:val="center"/>
        <w:rPr>
          <w:rFonts w:ascii="Arial" w:hAnsi="Arial" w:cs="Arial"/>
          <w:b/>
          <w:sz w:val="24"/>
          <w:szCs w:val="24"/>
          <w:u w:val="single"/>
        </w:rPr>
      </w:pPr>
    </w:p>
    <w:p w:rsidR="00E147E1" w:rsidRDefault="00E147E1"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100006" w:rsidRPr="00C34E95">
        <w:rPr>
          <w:rFonts w:ascii="Arial" w:hAnsi="Arial" w:cs="Arial"/>
          <w:sz w:val="24"/>
          <w:szCs w:val="24"/>
        </w:rPr>
        <w:t xml:space="preserve">e </w:t>
      </w:r>
      <w:proofErr w:type="spellStart"/>
      <w:r w:rsidR="004917A9">
        <w:rPr>
          <w:rFonts w:ascii="Arial" w:hAnsi="Arial" w:cs="Arial"/>
          <w:b/>
          <w:sz w:val="24"/>
          <w:szCs w:val="24"/>
        </w:rPr>
        <w:t>Anapel</w:t>
      </w:r>
      <w:proofErr w:type="spellEnd"/>
      <w:r w:rsidR="004917A9">
        <w:rPr>
          <w:rFonts w:ascii="Arial" w:hAnsi="Arial" w:cs="Arial"/>
          <w:b/>
          <w:sz w:val="24"/>
          <w:szCs w:val="24"/>
        </w:rPr>
        <w:t xml:space="preserve"> Papelaria</w:t>
      </w:r>
    </w:p>
    <w:p w:rsidR="00037D2B" w:rsidRPr="00C34E95" w:rsidRDefault="00716805" w:rsidP="00037D2B">
      <w:pPr>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w:t>
      </w:r>
      <w:r w:rsidR="00A773EF" w:rsidRPr="00BC2256">
        <w:rPr>
          <w:rFonts w:ascii="Arial" w:hAnsi="Arial" w:cs="Arial"/>
          <w:sz w:val="24"/>
          <w:szCs w:val="24"/>
        </w:rPr>
        <w:t xml:space="preserve">para fornecimento </w:t>
      </w:r>
      <w:r w:rsidR="00A773EF">
        <w:rPr>
          <w:rFonts w:ascii="Arial" w:hAnsi="Arial" w:cs="Arial"/>
          <w:sz w:val="24"/>
          <w:szCs w:val="24"/>
        </w:rPr>
        <w:t xml:space="preserve">parcelado de </w:t>
      </w:r>
      <w:r w:rsidR="004917A9">
        <w:rPr>
          <w:rFonts w:ascii="Arial" w:hAnsi="Arial" w:cs="Arial"/>
          <w:sz w:val="24"/>
          <w:szCs w:val="24"/>
        </w:rPr>
        <w:t xml:space="preserve">Materiais de Papelaria </w:t>
      </w:r>
      <w:r w:rsidR="00A773EF">
        <w:rPr>
          <w:rFonts w:ascii="Arial" w:hAnsi="Arial" w:cs="Arial"/>
          <w:sz w:val="24"/>
          <w:szCs w:val="24"/>
        </w:rPr>
        <w:t>para o desenvolvimento das atividades do Legislativo Municipal</w:t>
      </w:r>
      <w:r w:rsidR="00A773EF" w:rsidRPr="00BC2256">
        <w:rPr>
          <w:rFonts w:ascii="Arial" w:hAnsi="Arial" w:cs="Arial"/>
          <w:sz w:val="24"/>
          <w:szCs w:val="24"/>
        </w:rPr>
        <w:t>, conforme quantitativos estimados</w:t>
      </w:r>
      <w:r w:rsidR="00037D2B" w:rsidRPr="00C34E95">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C34E95" w:rsidRDefault="00037D2B" w:rsidP="00716805">
      <w:pPr>
        <w:rPr>
          <w:rFonts w:ascii="Arial" w:hAnsi="Arial" w:cs="Arial"/>
          <w:sz w:val="24"/>
          <w:szCs w:val="24"/>
        </w:rPr>
      </w:pPr>
      <w:r w:rsidRPr="00C34E95">
        <w:rPr>
          <w:rFonts w:ascii="Arial" w:hAnsi="Arial" w:cs="Arial"/>
          <w:sz w:val="24"/>
          <w:szCs w:val="24"/>
        </w:rPr>
        <w:t xml:space="preserve">Valor global: </w:t>
      </w:r>
      <w:r w:rsidR="00772F14">
        <w:rPr>
          <w:rFonts w:ascii="Arial" w:hAnsi="Arial" w:cs="Arial"/>
          <w:iCs/>
          <w:color w:val="000000"/>
          <w:spacing w:val="-2"/>
          <w:sz w:val="24"/>
          <w:szCs w:val="24"/>
        </w:rPr>
        <w:t>R$</w:t>
      </w:r>
      <w:r w:rsidR="004917A9">
        <w:rPr>
          <w:rFonts w:ascii="Arial" w:hAnsi="Arial" w:cs="Arial"/>
          <w:iCs/>
          <w:color w:val="000000"/>
          <w:spacing w:val="-2"/>
          <w:sz w:val="24"/>
          <w:szCs w:val="24"/>
        </w:rPr>
        <w:t xml:space="preserve"> 1</w:t>
      </w:r>
      <w:r w:rsidR="00541F34">
        <w:rPr>
          <w:rFonts w:ascii="Arial" w:hAnsi="Arial" w:cs="Arial"/>
          <w:iCs/>
          <w:color w:val="000000"/>
          <w:spacing w:val="-2"/>
          <w:sz w:val="24"/>
          <w:szCs w:val="24"/>
        </w:rPr>
        <w:t>4</w:t>
      </w:r>
      <w:r w:rsidR="004917A9">
        <w:rPr>
          <w:rFonts w:ascii="Arial" w:hAnsi="Arial" w:cs="Arial"/>
          <w:iCs/>
          <w:color w:val="000000"/>
          <w:spacing w:val="-2"/>
          <w:sz w:val="24"/>
          <w:szCs w:val="24"/>
        </w:rPr>
        <w:t>.</w:t>
      </w:r>
      <w:r w:rsidR="00541F34">
        <w:rPr>
          <w:rFonts w:ascii="Arial" w:hAnsi="Arial" w:cs="Arial"/>
          <w:iCs/>
          <w:color w:val="000000"/>
          <w:spacing w:val="-2"/>
          <w:sz w:val="24"/>
          <w:szCs w:val="24"/>
        </w:rPr>
        <w:t>998,60</w:t>
      </w:r>
      <w:r w:rsidR="00772F14" w:rsidRPr="00AF1A0D">
        <w:rPr>
          <w:rFonts w:ascii="Arial" w:hAnsi="Arial" w:cs="Arial"/>
          <w:iCs/>
          <w:color w:val="000000"/>
          <w:spacing w:val="-2"/>
          <w:sz w:val="24"/>
          <w:szCs w:val="24"/>
        </w:rPr>
        <w:t xml:space="preserve"> (</w:t>
      </w:r>
      <w:r w:rsidR="00541F34">
        <w:rPr>
          <w:rFonts w:ascii="Arial" w:hAnsi="Arial" w:cs="Arial"/>
          <w:iCs/>
          <w:color w:val="000000"/>
          <w:spacing w:val="-2"/>
          <w:sz w:val="24"/>
          <w:szCs w:val="24"/>
        </w:rPr>
        <w:t xml:space="preserve">quatorze mil novecentos e noventa e oito reais e sessenta </w:t>
      </w:r>
      <w:r w:rsidR="004917A9">
        <w:rPr>
          <w:rFonts w:ascii="Arial" w:hAnsi="Arial" w:cs="Arial"/>
          <w:iCs/>
          <w:color w:val="000000"/>
          <w:spacing w:val="-2"/>
          <w:sz w:val="24"/>
          <w:szCs w:val="24"/>
        </w:rPr>
        <w:t>centavos</w:t>
      </w:r>
      <w:r w:rsidR="00772F14" w:rsidRPr="00AF1A0D">
        <w:rPr>
          <w:rFonts w:ascii="Arial" w:hAnsi="Arial" w:cs="Arial"/>
          <w:iCs/>
          <w:color w:val="000000"/>
          <w:spacing w:val="-2"/>
          <w:sz w:val="24"/>
          <w:szCs w:val="24"/>
        </w:rPr>
        <w:t>)</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 xml:space="preserve">Dotação orçamentária: </w:t>
      </w:r>
      <w:r w:rsidR="00646A59" w:rsidRPr="00646A59">
        <w:rPr>
          <w:rFonts w:ascii="Arial" w:hAnsi="Arial" w:cs="Arial"/>
          <w:b/>
          <w:sz w:val="24"/>
          <w:szCs w:val="24"/>
        </w:rPr>
        <w:t xml:space="preserve">01.01.031.0001.2002-3.3.90.30 – </w:t>
      </w:r>
      <w:r w:rsidR="00772F14" w:rsidRPr="00646A59">
        <w:rPr>
          <w:rFonts w:ascii="Arial" w:hAnsi="Arial" w:cs="Arial"/>
          <w:b/>
          <w:sz w:val="24"/>
          <w:szCs w:val="24"/>
        </w:rPr>
        <w:t>MATERIAL DE CONSUMO</w:t>
      </w:r>
      <w:r w:rsidR="00037D2B" w:rsidRPr="00646A59">
        <w:rPr>
          <w:rFonts w:ascii="Arial" w:hAnsi="Arial" w:cs="Arial"/>
          <w:sz w:val="24"/>
          <w:szCs w:val="24"/>
        </w:rPr>
        <w:t>.</w:t>
      </w: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E147E1" w:rsidRDefault="00E147E1" w:rsidP="004556E7">
      <w:pPr>
        <w:ind w:firstLine="708"/>
        <w:jc w:val="center"/>
        <w:rPr>
          <w:rFonts w:ascii="Bookman Old Style" w:hAnsi="Bookman Old Style"/>
          <w:b/>
        </w:rPr>
      </w:pPr>
    </w:p>
    <w:p w:rsidR="004556E7" w:rsidRDefault="004556E7" w:rsidP="004556E7">
      <w:pPr>
        <w:ind w:firstLine="708"/>
        <w:jc w:val="center"/>
        <w:rPr>
          <w:rFonts w:ascii="Bookman Old Style" w:hAnsi="Bookman Old Style"/>
          <w:b/>
        </w:rPr>
      </w:pPr>
      <w:r>
        <w:rPr>
          <w:rFonts w:ascii="Bookman Old Style" w:hAnsi="Bookman Old Style"/>
          <w:b/>
        </w:rPr>
        <w:lastRenderedPageBreak/>
        <w:t>PROCESSO 03/2019</w:t>
      </w:r>
    </w:p>
    <w:p w:rsidR="004556E7" w:rsidRDefault="004556E7" w:rsidP="004556E7">
      <w:pPr>
        <w:ind w:firstLine="708"/>
        <w:jc w:val="center"/>
        <w:rPr>
          <w:rFonts w:ascii="Bookman Old Style" w:hAnsi="Bookman Old Style"/>
          <w:b/>
        </w:rPr>
      </w:pPr>
      <w:r>
        <w:rPr>
          <w:rFonts w:ascii="Bookman Old Style" w:hAnsi="Bookman Old Style"/>
          <w:b/>
        </w:rPr>
        <w:t>DISPENSA 01/2019</w:t>
      </w:r>
    </w:p>
    <w:p w:rsidR="004556E7" w:rsidRPr="00425FDB" w:rsidRDefault="004556E7" w:rsidP="004556E7">
      <w:pPr>
        <w:ind w:firstLine="708"/>
        <w:jc w:val="center"/>
        <w:rPr>
          <w:rFonts w:ascii="Bookman Old Style" w:hAnsi="Bookman Old Style"/>
          <w:b/>
        </w:rPr>
      </w:pPr>
      <w:r>
        <w:rPr>
          <w:rFonts w:ascii="Bookman Old Style" w:hAnsi="Bookman Old Style"/>
          <w:b/>
        </w:rPr>
        <w:t xml:space="preserve">CONTRATO 07/2019                                               </w:t>
      </w:r>
    </w:p>
    <w:p w:rsidR="004556E7" w:rsidRDefault="004556E7" w:rsidP="004556E7">
      <w:pPr>
        <w:spacing w:before="120" w:after="120"/>
        <w:ind w:right="4585"/>
        <w:jc w:val="both"/>
        <w:rPr>
          <w:rFonts w:ascii="Bookman Old Style" w:hAnsi="Bookman Old Style"/>
          <w:b/>
        </w:rPr>
      </w:pPr>
    </w:p>
    <w:p w:rsidR="004556E7" w:rsidRPr="00425FDB" w:rsidRDefault="004556E7" w:rsidP="004556E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Pr>
          <w:rFonts w:ascii="Bookman Old Style" w:hAnsi="Bookman Old Style"/>
          <w:b/>
        </w:rPr>
        <w:t>ANAPEL PAPELARIA.</w:t>
      </w:r>
    </w:p>
    <w:p w:rsidR="004556E7" w:rsidRDefault="004556E7" w:rsidP="004556E7">
      <w:pPr>
        <w:pStyle w:val="Corpodetexto"/>
        <w:spacing w:before="120"/>
        <w:rPr>
          <w:rFonts w:ascii="Bookman Old Style" w:hAnsi="Bookman Old Style"/>
          <w:b/>
          <w:sz w:val="24"/>
        </w:rPr>
      </w:pPr>
    </w:p>
    <w:p w:rsidR="004556E7" w:rsidRPr="00500269" w:rsidRDefault="004556E7" w:rsidP="004556E7">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Pr="004556E7">
        <w:rPr>
          <w:rFonts w:ascii="Bookman Old Style" w:hAnsi="Bookman Old Style"/>
          <w:b/>
        </w:rPr>
        <w:t>ANAPEL PAPELARIA</w:t>
      </w:r>
      <w:r>
        <w:rPr>
          <w:rFonts w:ascii="Bookman Old Style" w:hAnsi="Bookman Old Style"/>
        </w:rPr>
        <w:t xml:space="preserve">, </w:t>
      </w:r>
      <w:r w:rsidRPr="00500269">
        <w:rPr>
          <w:rFonts w:ascii="Bookman Old Style" w:hAnsi="Bookman Old Style" w:cs="Calibri"/>
        </w:rPr>
        <w:t xml:space="preserve">inscrito no </w:t>
      </w:r>
      <w:r w:rsidRPr="00CC5C1C">
        <w:rPr>
          <w:rFonts w:ascii="Bookman Old Style" w:hAnsi="Bookman Old Style" w:cs="Calibri"/>
        </w:rPr>
        <w:t xml:space="preserve">CNPJ </w:t>
      </w:r>
      <w:r w:rsidR="00E147E1" w:rsidRPr="00CC5C1C">
        <w:rPr>
          <w:rFonts w:ascii="Bookman Old Style" w:hAnsi="Bookman Old Style" w:cs="Calibri"/>
        </w:rPr>
        <w:t>25.349.796/0001-13</w:t>
      </w:r>
      <w:r w:rsidRPr="00CC5C1C">
        <w:rPr>
          <w:rFonts w:ascii="Bookman Old Style" w:hAnsi="Bookman Old Style" w:cs="Calibri"/>
        </w:rPr>
        <w:t>, Inscrição</w:t>
      </w:r>
      <w:r>
        <w:rPr>
          <w:rFonts w:ascii="Bookman Old Style" w:hAnsi="Bookman Old Style" w:cs="Calibri"/>
        </w:rPr>
        <w:t xml:space="preserve"> e Inscrição Estadual </w:t>
      </w:r>
      <w:r w:rsidR="00CC5C1C">
        <w:rPr>
          <w:rFonts w:ascii="Bookman Old Style" w:hAnsi="Bookman Old Style" w:cs="Calibri"/>
        </w:rPr>
        <w:t>367248105.00-62</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03</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Pr>
          <w:rFonts w:ascii="Bookman Old Style" w:hAnsi="Bookman Old Style" w:cs="Calibri"/>
          <w:b/>
          <w:color w:val="000000"/>
        </w:rPr>
        <w:t>DISPESA Nº 01</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4556E7" w:rsidRPr="00425FDB" w:rsidRDefault="004556E7" w:rsidP="004556E7">
      <w:pPr>
        <w:jc w:val="both"/>
        <w:rPr>
          <w:rFonts w:ascii="Bookman Old Style" w:hAnsi="Bookman Old Style"/>
        </w:rPr>
      </w:pPr>
    </w:p>
    <w:p w:rsidR="004556E7" w:rsidRPr="00833782" w:rsidRDefault="004556E7" w:rsidP="004556E7">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4556E7" w:rsidRDefault="004556E7" w:rsidP="004556E7">
      <w:pPr>
        <w:pStyle w:val="Corpodetexto"/>
        <w:numPr>
          <w:ilvl w:val="1"/>
          <w:numId w:val="8"/>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de </w:t>
      </w:r>
      <w:r>
        <w:rPr>
          <w:rFonts w:ascii="Bookman Old Style" w:hAnsi="Bookman Old Style" w:cs="Courier New"/>
          <w:sz w:val="24"/>
        </w:rPr>
        <w:t xml:space="preserve">empresa </w:t>
      </w:r>
      <w:r w:rsidRPr="00BC2256">
        <w:rPr>
          <w:rFonts w:ascii="Arial" w:hAnsi="Arial" w:cs="Arial"/>
          <w:sz w:val="24"/>
          <w:szCs w:val="24"/>
        </w:rPr>
        <w:t xml:space="preserve">de empresa, para fornecimento </w:t>
      </w:r>
      <w:r>
        <w:rPr>
          <w:rFonts w:ascii="Arial" w:hAnsi="Arial" w:cs="Arial"/>
          <w:sz w:val="24"/>
          <w:szCs w:val="24"/>
        </w:rPr>
        <w:t>parcelado de Materiais de Papelaria para o desenvolvimento das atividades do Legislativo Municipal</w:t>
      </w:r>
      <w:r w:rsidRPr="007F39AA">
        <w:rPr>
          <w:rFonts w:ascii="Bookman Old Style" w:hAnsi="Bookman Old Style" w:cs="Courier New"/>
          <w:sz w:val="24"/>
        </w:rPr>
        <w:t>,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5921A5" w:rsidRPr="007F39AA" w:rsidRDefault="005921A5" w:rsidP="005921A5">
      <w:pPr>
        <w:pStyle w:val="Corpodetexto"/>
        <w:spacing w:before="120" w:after="0"/>
        <w:ind w:left="720"/>
        <w:jc w:val="both"/>
        <w:rPr>
          <w:rFonts w:ascii="Bookman Old Style" w:hAnsi="Bookman Old Style" w:cs="Century Gothic"/>
          <w:sz w:val="24"/>
        </w:rPr>
      </w:pPr>
    </w:p>
    <w:p w:rsidR="004556E7" w:rsidRDefault="004556E7" w:rsidP="004556E7">
      <w:pPr>
        <w:pStyle w:val="Corpodetexto"/>
        <w:spacing w:before="120"/>
        <w:jc w:val="center"/>
        <w:rPr>
          <w:rFonts w:ascii="Bookman Old Style" w:hAnsi="Bookman Old Style"/>
          <w:b/>
          <w:sz w:val="24"/>
        </w:rPr>
      </w:pPr>
      <w:r>
        <w:rPr>
          <w:rFonts w:ascii="Bookman Old Style" w:hAnsi="Bookman Old Style"/>
          <w:b/>
          <w:sz w:val="24"/>
        </w:rPr>
        <w:t xml:space="preserve">Especificação dos </w:t>
      </w:r>
      <w:r w:rsidR="005921A5">
        <w:rPr>
          <w:rFonts w:ascii="Bookman Old Style" w:hAnsi="Bookman Old Style"/>
          <w:b/>
          <w:sz w:val="24"/>
        </w:rPr>
        <w:t>Materiais</w:t>
      </w:r>
      <w:r w:rsidRPr="00C517C7">
        <w:rPr>
          <w:rFonts w:ascii="Bookman Old Style" w:hAnsi="Bookman Old Style"/>
          <w:b/>
          <w:sz w:val="24"/>
        </w:rPr>
        <w:t>:</w:t>
      </w:r>
    </w:p>
    <w:tbl>
      <w:tblPr>
        <w:tblStyle w:val="Tabelacomgrade"/>
        <w:tblW w:w="10774" w:type="dxa"/>
        <w:tblInd w:w="-743" w:type="dxa"/>
        <w:tblLayout w:type="fixed"/>
        <w:tblLook w:val="04A0" w:firstRow="1" w:lastRow="0" w:firstColumn="1" w:lastColumn="0" w:noHBand="0" w:noVBand="1"/>
      </w:tblPr>
      <w:tblGrid>
        <w:gridCol w:w="535"/>
        <w:gridCol w:w="4285"/>
        <w:gridCol w:w="1418"/>
        <w:gridCol w:w="1276"/>
        <w:gridCol w:w="1559"/>
        <w:gridCol w:w="1701"/>
      </w:tblGrid>
      <w:tr w:rsidR="005D1D17" w:rsidTr="00973DA0">
        <w:tc>
          <w:tcPr>
            <w:tcW w:w="535" w:type="dxa"/>
          </w:tcPr>
          <w:p w:rsidR="005D1D17" w:rsidRPr="00841157" w:rsidRDefault="005D1D17" w:rsidP="00CC5C1C">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p>
        </w:tc>
        <w:tc>
          <w:tcPr>
            <w:tcW w:w="4285" w:type="dxa"/>
          </w:tcPr>
          <w:p w:rsidR="005D1D17" w:rsidRPr="00CC5C1C" w:rsidRDefault="005D1D17" w:rsidP="00CC5C1C">
            <w:pPr>
              <w:pStyle w:val="Corpodetexto"/>
              <w:spacing w:before="120"/>
              <w:jc w:val="center"/>
              <w:rPr>
                <w:rFonts w:ascii="Bookman Old Style" w:hAnsi="Bookman Old Style"/>
                <w:sz w:val="24"/>
              </w:rPr>
            </w:pPr>
            <w:r w:rsidRPr="00CC5C1C">
              <w:rPr>
                <w:rFonts w:ascii="Bookman Old Style" w:hAnsi="Bookman Old Style" w:cs="Arial"/>
                <w:b/>
                <w:sz w:val="24"/>
                <w:szCs w:val="24"/>
              </w:rPr>
              <w:t>Descrição</w:t>
            </w:r>
          </w:p>
        </w:tc>
        <w:tc>
          <w:tcPr>
            <w:tcW w:w="1418" w:type="dxa"/>
          </w:tcPr>
          <w:p w:rsidR="005D1D17" w:rsidRPr="005D1D17" w:rsidRDefault="005D1D17" w:rsidP="00CC5C1C">
            <w:pPr>
              <w:jc w:val="center"/>
              <w:rPr>
                <w:rFonts w:ascii="Bookman Old Style" w:hAnsi="Bookman Old Style"/>
                <w:b/>
                <w:sz w:val="24"/>
                <w:szCs w:val="24"/>
              </w:rPr>
            </w:pPr>
            <w:r>
              <w:rPr>
                <w:rFonts w:ascii="Bookman Old Style" w:hAnsi="Bookman Old Style"/>
                <w:b/>
                <w:sz w:val="24"/>
                <w:szCs w:val="24"/>
              </w:rPr>
              <w:t>Unidade</w:t>
            </w:r>
          </w:p>
        </w:tc>
        <w:tc>
          <w:tcPr>
            <w:tcW w:w="1276" w:type="dxa"/>
            <w:vAlign w:val="center"/>
          </w:tcPr>
          <w:p w:rsidR="005D1D17" w:rsidRPr="005D1D17" w:rsidRDefault="005D1D17" w:rsidP="00973DA0">
            <w:pPr>
              <w:jc w:val="center"/>
              <w:rPr>
                <w:rFonts w:ascii="Bookman Old Style" w:hAnsi="Bookman Old Style"/>
                <w:b/>
                <w:sz w:val="24"/>
                <w:szCs w:val="24"/>
              </w:rPr>
            </w:pPr>
            <w:r>
              <w:rPr>
                <w:rFonts w:ascii="Bookman Old Style" w:hAnsi="Bookman Old Style"/>
                <w:b/>
                <w:sz w:val="24"/>
                <w:szCs w:val="24"/>
              </w:rPr>
              <w:t>Quant</w:t>
            </w:r>
          </w:p>
        </w:tc>
        <w:tc>
          <w:tcPr>
            <w:tcW w:w="1559" w:type="dxa"/>
          </w:tcPr>
          <w:p w:rsidR="005D1D17" w:rsidRPr="005D1D17" w:rsidRDefault="005D1D17" w:rsidP="00CC5C1C">
            <w:pPr>
              <w:jc w:val="center"/>
              <w:rPr>
                <w:rFonts w:ascii="Bookman Old Style" w:hAnsi="Bookman Old Style"/>
                <w:b/>
                <w:sz w:val="24"/>
                <w:szCs w:val="24"/>
              </w:rPr>
            </w:pPr>
            <w:r>
              <w:rPr>
                <w:rFonts w:ascii="Bookman Old Style" w:hAnsi="Bookman Old Style"/>
                <w:b/>
                <w:sz w:val="24"/>
                <w:szCs w:val="24"/>
              </w:rPr>
              <w:t>Valor Unitário</w:t>
            </w:r>
          </w:p>
        </w:tc>
        <w:tc>
          <w:tcPr>
            <w:tcW w:w="1701" w:type="dxa"/>
            <w:vAlign w:val="center"/>
          </w:tcPr>
          <w:p w:rsidR="005D1D17" w:rsidRPr="005D1D17" w:rsidRDefault="005D1D17" w:rsidP="00CC5C1C">
            <w:pPr>
              <w:jc w:val="center"/>
              <w:rPr>
                <w:rFonts w:ascii="Bookman Old Style" w:hAnsi="Bookman Old Style"/>
                <w:b/>
                <w:sz w:val="24"/>
                <w:szCs w:val="24"/>
              </w:rPr>
            </w:pPr>
            <w:r w:rsidRPr="005D1D17">
              <w:rPr>
                <w:rFonts w:ascii="Bookman Old Style" w:hAnsi="Bookman Old Style"/>
                <w:b/>
                <w:sz w:val="24"/>
                <w:szCs w:val="24"/>
              </w:rPr>
              <w:t>Valor total (R$)</w:t>
            </w:r>
          </w:p>
        </w:tc>
      </w:tr>
      <w:tr w:rsidR="005D1D17" w:rsidTr="00973DA0">
        <w:tc>
          <w:tcPr>
            <w:tcW w:w="535" w:type="dxa"/>
            <w:vAlign w:val="center"/>
          </w:tcPr>
          <w:p w:rsidR="005D1D17" w:rsidRPr="00B76E9E" w:rsidRDefault="005D1D17" w:rsidP="00731174">
            <w:pPr>
              <w:jc w:val="center"/>
              <w:rPr>
                <w:rFonts w:ascii="Cambria" w:hAnsi="Cambria"/>
                <w:sz w:val="24"/>
                <w:szCs w:val="24"/>
              </w:rPr>
            </w:pPr>
            <w:r w:rsidRPr="00B76E9E">
              <w:rPr>
                <w:rFonts w:ascii="Cambria" w:hAnsi="Cambria"/>
                <w:sz w:val="24"/>
                <w:szCs w:val="24"/>
              </w:rPr>
              <w:t>1</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Papel Ofício A4 c/ 5000</w:t>
            </w:r>
          </w:p>
        </w:tc>
        <w:tc>
          <w:tcPr>
            <w:tcW w:w="1418" w:type="dxa"/>
            <w:vAlign w:val="center"/>
          </w:tcPr>
          <w:p w:rsidR="005D1D17" w:rsidRPr="00731174" w:rsidRDefault="00973DA0" w:rsidP="00731174">
            <w:pPr>
              <w:jc w:val="center"/>
              <w:rPr>
                <w:rFonts w:ascii="Bookman Old Style" w:hAnsi="Bookman Old Style"/>
                <w:sz w:val="24"/>
                <w:szCs w:val="24"/>
              </w:rPr>
            </w:pPr>
            <w:r>
              <w:rPr>
                <w:rFonts w:ascii="Bookman Old Style" w:hAnsi="Bookman Old Style"/>
                <w:sz w:val="24"/>
                <w:szCs w:val="24"/>
              </w:rPr>
              <w:t>Caixa</w:t>
            </w:r>
          </w:p>
        </w:tc>
        <w:tc>
          <w:tcPr>
            <w:tcW w:w="1276" w:type="dxa"/>
            <w:vAlign w:val="center"/>
          </w:tcPr>
          <w:p w:rsidR="005D1D17" w:rsidRPr="00731174" w:rsidRDefault="005D1D17" w:rsidP="00541F34">
            <w:pPr>
              <w:jc w:val="center"/>
              <w:rPr>
                <w:rFonts w:ascii="Bookman Old Style" w:hAnsi="Bookman Old Style"/>
                <w:sz w:val="24"/>
                <w:szCs w:val="24"/>
              </w:rPr>
            </w:pPr>
            <w:r w:rsidRPr="00731174">
              <w:rPr>
                <w:rFonts w:ascii="Bookman Old Style" w:hAnsi="Bookman Old Style"/>
                <w:sz w:val="24"/>
                <w:szCs w:val="24"/>
              </w:rPr>
              <w:t>4</w:t>
            </w:r>
            <w:r w:rsidR="00541F34">
              <w:rPr>
                <w:rFonts w:ascii="Bookman Old Style" w:hAnsi="Bookman Old Style"/>
                <w:sz w:val="24"/>
                <w:szCs w:val="24"/>
              </w:rPr>
              <w:t>1</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R$ 185,00</w:t>
            </w:r>
          </w:p>
        </w:tc>
        <w:tc>
          <w:tcPr>
            <w:tcW w:w="1701" w:type="dxa"/>
            <w:vAlign w:val="center"/>
          </w:tcPr>
          <w:p w:rsidR="005D1D17" w:rsidRPr="00731174" w:rsidRDefault="005D1D17" w:rsidP="00541F34">
            <w:pPr>
              <w:jc w:val="center"/>
              <w:rPr>
                <w:rFonts w:ascii="Bookman Old Style" w:hAnsi="Bookman Old Style"/>
                <w:sz w:val="24"/>
                <w:szCs w:val="24"/>
              </w:rPr>
            </w:pPr>
            <w:r w:rsidRPr="00731174">
              <w:rPr>
                <w:rFonts w:ascii="Bookman Old Style" w:hAnsi="Bookman Old Style"/>
                <w:sz w:val="24"/>
                <w:szCs w:val="24"/>
              </w:rPr>
              <w:t xml:space="preserve">R$ </w:t>
            </w:r>
            <w:r w:rsidR="00541F34">
              <w:rPr>
                <w:rFonts w:ascii="Bookman Old Style" w:hAnsi="Bookman Old Style"/>
                <w:sz w:val="24"/>
                <w:szCs w:val="24"/>
              </w:rPr>
              <w:t>7.585</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2</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Plástico 4 Furos Grosso </w:t>
            </w:r>
          </w:p>
        </w:tc>
        <w:tc>
          <w:tcPr>
            <w:tcW w:w="1418" w:type="dxa"/>
            <w:vAlign w:val="center"/>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1000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0,20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Pr="00731174">
              <w:rPr>
                <w:rFonts w:ascii="Bookman Old Style" w:hAnsi="Bookman Old Style"/>
                <w:sz w:val="24"/>
                <w:szCs w:val="24"/>
              </w:rPr>
              <w:t>200,00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3</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Fita Crepe 18x50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48</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3,00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R$</w:t>
            </w:r>
            <w:r w:rsidR="00BC1853">
              <w:rPr>
                <w:rFonts w:ascii="Bookman Old Style" w:hAnsi="Bookman Old Style"/>
                <w:sz w:val="24"/>
                <w:szCs w:val="24"/>
              </w:rPr>
              <w:t xml:space="preserve">   </w:t>
            </w:r>
            <w:r w:rsidRPr="00731174">
              <w:rPr>
                <w:rFonts w:ascii="Bookman Old Style" w:hAnsi="Bookman Old Style"/>
                <w:sz w:val="24"/>
                <w:szCs w:val="24"/>
              </w:rPr>
              <w:t xml:space="preserve"> 144,00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4</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Caixa Arquivo </w:t>
            </w:r>
            <w:proofErr w:type="spellStart"/>
            <w:r w:rsidRPr="00731174">
              <w:rPr>
                <w:rFonts w:ascii="Bookman Old Style" w:hAnsi="Bookman Old Style"/>
                <w:sz w:val="24"/>
                <w:szCs w:val="24"/>
              </w:rPr>
              <w:t>Polionda</w:t>
            </w:r>
            <w:proofErr w:type="spellEnd"/>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72</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5,00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Pr="00731174">
              <w:rPr>
                <w:rFonts w:ascii="Bookman Old Style" w:hAnsi="Bookman Old Style"/>
                <w:sz w:val="24"/>
                <w:szCs w:val="24"/>
              </w:rPr>
              <w:t>360,00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5</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Classificadora</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120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4,50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00731174">
              <w:rPr>
                <w:rFonts w:ascii="Bookman Old Style" w:hAnsi="Bookman Old Style"/>
                <w:sz w:val="24"/>
                <w:szCs w:val="24"/>
              </w:rPr>
              <w:t>540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6</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Post It</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30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6,00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00731174">
              <w:rPr>
                <w:rFonts w:ascii="Bookman Old Style" w:hAnsi="Bookman Old Style"/>
                <w:sz w:val="24"/>
                <w:szCs w:val="24"/>
              </w:rPr>
              <w:t>180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lastRenderedPageBreak/>
              <w:t>7</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Caneta Marcador Permanente</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24</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300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72</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8</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de Papel com Trilho</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150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2,00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300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9</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Papel Ofício A4 Colorido com 500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40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25,00</w:t>
            </w:r>
          </w:p>
        </w:tc>
        <w:tc>
          <w:tcPr>
            <w:tcW w:w="1701" w:type="dxa"/>
            <w:vAlign w:val="center"/>
          </w:tcPr>
          <w:p w:rsidR="005D1D17" w:rsidRPr="00731174" w:rsidRDefault="000B7D4F" w:rsidP="000B7D4F">
            <w:pPr>
              <w:jc w:val="center"/>
              <w:rPr>
                <w:rFonts w:ascii="Bookman Old Style" w:hAnsi="Bookman Old Style"/>
                <w:sz w:val="24"/>
                <w:szCs w:val="24"/>
              </w:rPr>
            </w:pPr>
            <w:r>
              <w:rPr>
                <w:rFonts w:ascii="Bookman Old Style" w:hAnsi="Bookman Old Style"/>
                <w:sz w:val="24"/>
                <w:szCs w:val="24"/>
              </w:rPr>
              <w:t>R</w:t>
            </w:r>
            <w:r w:rsidR="00731174">
              <w:rPr>
                <w:rFonts w:ascii="Bookman Old Style" w:hAnsi="Bookman Old Style"/>
                <w:sz w:val="24"/>
                <w:szCs w:val="24"/>
              </w:rPr>
              <w:t>$ 1.000</w:t>
            </w:r>
            <w:r w:rsidR="005D1D17"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10</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Envelope Branco Ofício com 500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Caixa</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R$ 125,00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875</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11</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Aba e Elástico Plástica</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150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2,00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300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12</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Envelope Pardo 11x17 com 1000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Caixa</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70,00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490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13</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Caneta Marca Texto</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41F34" w:rsidP="005D1D17">
            <w:pPr>
              <w:jc w:val="center"/>
              <w:rPr>
                <w:rFonts w:ascii="Bookman Old Style" w:hAnsi="Bookman Old Style"/>
                <w:sz w:val="24"/>
                <w:szCs w:val="24"/>
              </w:rPr>
            </w:pPr>
            <w:r>
              <w:rPr>
                <w:rFonts w:ascii="Bookman Old Style" w:hAnsi="Bookman Old Style"/>
                <w:sz w:val="24"/>
                <w:szCs w:val="24"/>
              </w:rPr>
              <w:t>73</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2,00</w:t>
            </w:r>
          </w:p>
        </w:tc>
        <w:tc>
          <w:tcPr>
            <w:tcW w:w="1701" w:type="dxa"/>
            <w:vAlign w:val="center"/>
          </w:tcPr>
          <w:p w:rsidR="005D1D17" w:rsidRPr="00731174" w:rsidRDefault="005D1D17" w:rsidP="00541F34">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Pr="00731174">
              <w:rPr>
                <w:rFonts w:ascii="Bookman Old Style" w:hAnsi="Bookman Old Style"/>
                <w:sz w:val="24"/>
                <w:szCs w:val="24"/>
              </w:rPr>
              <w:t>14</w:t>
            </w:r>
            <w:r w:rsidR="00541F34">
              <w:rPr>
                <w:rFonts w:ascii="Bookman Old Style" w:hAnsi="Bookman Old Style"/>
                <w:sz w:val="24"/>
                <w:szCs w:val="24"/>
              </w:rPr>
              <w:t>6</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14</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Pasta Catálogo 50 </w:t>
            </w:r>
            <w:proofErr w:type="spellStart"/>
            <w:r w:rsidRPr="00731174">
              <w:rPr>
                <w:rFonts w:ascii="Bookman Old Style" w:hAnsi="Bookman Old Style"/>
                <w:sz w:val="24"/>
                <w:szCs w:val="24"/>
              </w:rPr>
              <w:t>Fls</w:t>
            </w:r>
            <w:proofErr w:type="spellEnd"/>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41F34" w:rsidP="005D1D17">
            <w:pPr>
              <w:jc w:val="center"/>
              <w:rPr>
                <w:rFonts w:ascii="Bookman Old Style" w:hAnsi="Bookman Old Style"/>
                <w:sz w:val="24"/>
                <w:szCs w:val="24"/>
              </w:rPr>
            </w:pPr>
            <w:r>
              <w:rPr>
                <w:rFonts w:ascii="Bookman Old Style" w:hAnsi="Bookman Old Style"/>
                <w:sz w:val="24"/>
                <w:szCs w:val="24"/>
              </w:rPr>
              <w:t>28</w:t>
            </w:r>
          </w:p>
        </w:tc>
        <w:tc>
          <w:tcPr>
            <w:tcW w:w="1559" w:type="dxa"/>
            <w:vAlign w:val="center"/>
          </w:tcPr>
          <w:p w:rsidR="005D1D17" w:rsidRPr="00731174" w:rsidRDefault="00541F34" w:rsidP="00541F34">
            <w:pPr>
              <w:rPr>
                <w:rFonts w:ascii="Bookman Old Style" w:hAnsi="Bookman Old Style"/>
                <w:sz w:val="24"/>
                <w:szCs w:val="24"/>
              </w:rPr>
            </w:pPr>
            <w:r>
              <w:rPr>
                <w:rFonts w:ascii="Bookman Old Style" w:hAnsi="Bookman Old Style"/>
                <w:sz w:val="24"/>
                <w:szCs w:val="24"/>
              </w:rPr>
              <w:t xml:space="preserve"> </w:t>
            </w:r>
            <w:r w:rsidR="005D1D17" w:rsidRPr="00731174">
              <w:rPr>
                <w:rFonts w:ascii="Bookman Old Style" w:hAnsi="Bookman Old Style"/>
                <w:sz w:val="24"/>
                <w:szCs w:val="24"/>
              </w:rPr>
              <w:t>R$</w:t>
            </w:r>
            <w:r w:rsidR="00973DA0">
              <w:rPr>
                <w:rFonts w:ascii="Bookman Old Style" w:hAnsi="Bookman Old Style"/>
                <w:sz w:val="24"/>
                <w:szCs w:val="24"/>
              </w:rPr>
              <w:t xml:space="preserve">   </w:t>
            </w:r>
            <w:r>
              <w:rPr>
                <w:rFonts w:ascii="Bookman Old Style" w:hAnsi="Bookman Old Style"/>
                <w:sz w:val="24"/>
                <w:szCs w:val="24"/>
              </w:rPr>
              <w:t>1</w:t>
            </w:r>
            <w:r w:rsidR="005D1D17" w:rsidRPr="00731174">
              <w:rPr>
                <w:rFonts w:ascii="Bookman Old Style" w:hAnsi="Bookman Old Style"/>
                <w:sz w:val="24"/>
                <w:szCs w:val="24"/>
              </w:rPr>
              <w:t>0,00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541F34">
              <w:rPr>
                <w:rFonts w:ascii="Bookman Old Style" w:hAnsi="Bookman Old Style"/>
                <w:sz w:val="24"/>
                <w:szCs w:val="24"/>
              </w:rPr>
              <w:t>28</w:t>
            </w:r>
            <w:r w:rsidR="00731174">
              <w:rPr>
                <w:rFonts w:ascii="Bookman Old Style" w:hAnsi="Bookman Old Style"/>
                <w:sz w:val="24"/>
                <w:szCs w:val="24"/>
              </w:rPr>
              <w:t>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15</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Grampeador</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24</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00731174" w:rsidRPr="00731174">
              <w:rPr>
                <w:rFonts w:ascii="Bookman Old Style" w:hAnsi="Bookman Old Style"/>
                <w:sz w:val="24"/>
                <w:szCs w:val="24"/>
              </w:rPr>
              <w:t>18,90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453,60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16</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Caneta Esferográfica c/100</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10</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 xml:space="preserve">R$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90</w:t>
            </w:r>
            <w:r w:rsidRPr="00973DA0">
              <w:rPr>
                <w:rFonts w:ascii="Bookman Old Style" w:hAnsi="Bookman Old Style"/>
                <w:sz w:val="24"/>
                <w:szCs w:val="24"/>
              </w:rPr>
              <w:t>,00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900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17</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Lápis de escrever com 12</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24</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5,00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Pr="00973DA0">
              <w:rPr>
                <w:rFonts w:ascii="Bookman Old Style" w:hAnsi="Bookman Old Style"/>
                <w:sz w:val="24"/>
                <w:szCs w:val="24"/>
              </w:rPr>
              <w:t>1</w:t>
            </w:r>
            <w:r w:rsidR="00731174" w:rsidRPr="00973DA0">
              <w:rPr>
                <w:rFonts w:ascii="Bookman Old Style" w:hAnsi="Bookman Old Style"/>
                <w:sz w:val="24"/>
                <w:szCs w:val="24"/>
              </w:rPr>
              <w:t>20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18</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Grampo 26/6 com 5000</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40</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w:t>
            </w:r>
            <w:r w:rsidR="00731174" w:rsidRPr="00973DA0">
              <w:rPr>
                <w:rFonts w:ascii="Bookman Old Style" w:hAnsi="Bookman Old Style"/>
                <w:sz w:val="24"/>
                <w:szCs w:val="24"/>
              </w:rPr>
              <w:t>4,5</w:t>
            </w:r>
            <w:r w:rsidRPr="00973DA0">
              <w:rPr>
                <w:rFonts w:ascii="Bookman Old Style" w:hAnsi="Bookman Old Style"/>
                <w:sz w:val="24"/>
                <w:szCs w:val="24"/>
              </w:rPr>
              <w:t>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180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19</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Clips 2/0 500G</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25</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w:t>
            </w:r>
            <w:r w:rsidR="00731174" w:rsidRPr="00973DA0">
              <w:rPr>
                <w:rFonts w:ascii="Bookman Old Style" w:hAnsi="Bookman Old Style"/>
                <w:sz w:val="24"/>
                <w:szCs w:val="24"/>
              </w:rPr>
              <w:t>9</w:t>
            </w:r>
            <w:r w:rsidRPr="00973DA0">
              <w:rPr>
                <w:rFonts w:ascii="Bookman Old Style" w:hAnsi="Bookman Old Style"/>
                <w:sz w:val="24"/>
                <w:szCs w:val="24"/>
              </w:rPr>
              <w:t>,00</w:t>
            </w:r>
          </w:p>
        </w:tc>
        <w:tc>
          <w:tcPr>
            <w:tcW w:w="1701" w:type="dxa"/>
            <w:vAlign w:val="center"/>
          </w:tcPr>
          <w:p w:rsidR="005D1D17" w:rsidRPr="00973DA0" w:rsidRDefault="00731174"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Pr="00973DA0">
              <w:rPr>
                <w:rFonts w:ascii="Bookman Old Style" w:hAnsi="Bookman Old Style"/>
                <w:sz w:val="24"/>
                <w:szCs w:val="24"/>
              </w:rPr>
              <w:t>225</w:t>
            </w:r>
            <w:r w:rsidR="005D1D17"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20</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Cola Branca 1KG</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Unidade</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24</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P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2</w:t>
            </w:r>
            <w:r w:rsidRPr="00973DA0">
              <w:rPr>
                <w:rFonts w:ascii="Bookman Old Style" w:hAnsi="Bookman Old Style"/>
                <w:sz w:val="24"/>
                <w:szCs w:val="24"/>
              </w:rPr>
              <w:t>,00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288</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21</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Corretivo em fita</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Unidade</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48</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P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7,5</w:t>
            </w:r>
            <w:r w:rsidRPr="00973DA0">
              <w:rPr>
                <w:rFonts w:ascii="Bookman Old Style" w:hAnsi="Bookman Old Style"/>
                <w:sz w:val="24"/>
                <w:szCs w:val="24"/>
              </w:rPr>
              <w:t>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360</w:t>
            </w:r>
            <w:r w:rsidRPr="00973DA0">
              <w:rPr>
                <w:rFonts w:ascii="Bookman Old Style" w:hAnsi="Bookman Old Style"/>
                <w:sz w:val="24"/>
                <w:szCs w:val="24"/>
              </w:rPr>
              <w:t>,00</w:t>
            </w:r>
          </w:p>
        </w:tc>
      </w:tr>
    </w:tbl>
    <w:p w:rsidR="004556E7" w:rsidRPr="003B6D38" w:rsidRDefault="004556E7" w:rsidP="004556E7">
      <w:pPr>
        <w:pStyle w:val="Corpodetexto2"/>
        <w:spacing w:before="120" w:line="240" w:lineRule="auto"/>
        <w:jc w:val="both"/>
        <w:rPr>
          <w:rFonts w:ascii="Bookman Old Style" w:hAnsi="Bookman Old Style"/>
          <w:b/>
          <w:sz w:val="24"/>
          <w:szCs w:val="24"/>
        </w:rPr>
      </w:pPr>
      <w:r w:rsidRPr="003B6D38">
        <w:rPr>
          <w:rFonts w:ascii="Bookman Old Style" w:hAnsi="Bookman Old Style"/>
          <w:b/>
          <w:sz w:val="24"/>
          <w:szCs w:val="24"/>
        </w:rPr>
        <w:t>Documento em anexo</w:t>
      </w:r>
    </w:p>
    <w:p w:rsidR="004556E7" w:rsidRPr="003B6D38" w:rsidRDefault="004556E7" w:rsidP="004556E7">
      <w:pPr>
        <w:pStyle w:val="Corpodetexto2"/>
        <w:spacing w:before="120" w:line="240" w:lineRule="auto"/>
        <w:jc w:val="both"/>
        <w:rPr>
          <w:rFonts w:ascii="Bookman Old Style" w:hAnsi="Bookman Old Style"/>
          <w:sz w:val="24"/>
          <w:szCs w:val="24"/>
        </w:rPr>
      </w:pPr>
      <w:r w:rsidRPr="003B6D38">
        <w:rPr>
          <w:rFonts w:ascii="Bookman Old Style" w:hAnsi="Bookman Old Style"/>
          <w:sz w:val="24"/>
          <w:szCs w:val="24"/>
        </w:rPr>
        <w:t>Integram o presente instrumento, como se nele estivessem fielmente transcritos, a proposta da CONTRATADA, parte integrante e inseparável deste instrumento.</w:t>
      </w:r>
    </w:p>
    <w:p w:rsidR="004556E7" w:rsidRPr="003B6D38" w:rsidRDefault="004556E7" w:rsidP="004556E7">
      <w:pPr>
        <w:pStyle w:val="Corpodetexto2"/>
        <w:spacing w:before="120" w:line="240" w:lineRule="auto"/>
        <w:jc w:val="both"/>
        <w:rPr>
          <w:rFonts w:ascii="Bookman Old Style" w:hAnsi="Bookman Old Style"/>
          <w:b/>
          <w:sz w:val="24"/>
          <w:szCs w:val="24"/>
        </w:rPr>
      </w:pPr>
      <w:r w:rsidRPr="003B6D38">
        <w:rPr>
          <w:rFonts w:ascii="Bookman Old Style" w:hAnsi="Bookman Old Style"/>
          <w:b/>
          <w:sz w:val="24"/>
          <w:szCs w:val="24"/>
        </w:rPr>
        <w:t>CLÁUSULA TERCEIRA - DA LEGISLAÇÃO APLICÁVEL</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3.1. A presente contratação está sendo feita com base no inciso II, alínea “a” do artigo 23 da Lei Federal nº 8.666, de 21 de junho de 1993, com alterações introduzidas pela Lei Federal nº 6948, de 27 de maio de 1998.</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3B6D38">
        <w:rPr>
          <w:rFonts w:ascii="Bookman Old Style" w:hAnsi="Bookman Old Style"/>
          <w:sz w:val="24"/>
          <w:szCs w:val="24"/>
        </w:rPr>
        <w:t>aplicando-se-lhes</w:t>
      </w:r>
      <w:proofErr w:type="spellEnd"/>
      <w:r w:rsidRPr="003B6D38">
        <w:rPr>
          <w:rFonts w:ascii="Bookman Old Style" w:hAnsi="Bookman Old Style"/>
          <w:sz w:val="24"/>
          <w:szCs w:val="24"/>
        </w:rPr>
        <w:t>, supletivamente, os princípios da teoria geral dos contratos e as disposições de direito privado.</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QUARTA - DA OBRIGAÇÃO: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4.1. São de exclusiva obrigação da CONTRATADA:</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proofErr w:type="gramStart"/>
      <w:r w:rsidRPr="003B6D38">
        <w:rPr>
          <w:rFonts w:ascii="Bookman Old Style" w:hAnsi="Bookman Old Style"/>
          <w:color w:val="000000"/>
          <w:sz w:val="24"/>
          <w:szCs w:val="24"/>
        </w:rPr>
        <w:t>conduzir</w:t>
      </w:r>
      <w:proofErr w:type="gramEnd"/>
      <w:r w:rsidRPr="003B6D38">
        <w:rPr>
          <w:rFonts w:ascii="Bookman Old Style" w:hAnsi="Bookman Old Style"/>
          <w:color w:val="000000"/>
          <w:sz w:val="24"/>
          <w:szCs w:val="24"/>
        </w:rPr>
        <w:t xml:space="preserve"> os serviços de acordo com as normas do serviço e com estrita observância do instrumento convocatório, da Proposta de Preços e da legislação vigente</w:t>
      </w:r>
      <w:r w:rsidRPr="003B6D38">
        <w:rPr>
          <w:rFonts w:ascii="Bookman Old Style" w:hAnsi="Bookman Old Style"/>
          <w:sz w:val="24"/>
          <w:szCs w:val="24"/>
        </w:rPr>
        <w:t>.</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proofErr w:type="gramStart"/>
      <w:r w:rsidRPr="003B6D38">
        <w:rPr>
          <w:rFonts w:ascii="Bookman Old Style" w:hAnsi="Bookman Old Style"/>
          <w:sz w:val="24"/>
          <w:szCs w:val="24"/>
        </w:rPr>
        <w:t>manter</w:t>
      </w:r>
      <w:proofErr w:type="gramEnd"/>
      <w:r w:rsidRPr="003B6D38">
        <w:rPr>
          <w:rFonts w:ascii="Bookman Old Style" w:hAnsi="Bookman Old Style"/>
          <w:sz w:val="24"/>
          <w:szCs w:val="24"/>
        </w:rPr>
        <w:t>, durante toda a duração deste contrato, em compatibilidade com as obrigações assumidas, as condições de habilitação e qualificação exigidas para participação na licitação.</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lastRenderedPageBreak/>
        <w:t>Se obriga a manter durante toda a execução contratual, habilitado e capacitado à prestação dos tais serviços, observado o disposto no § 10, do artigo 30, da Lei 8.666/93</w:t>
      </w:r>
    </w:p>
    <w:p w:rsidR="004556E7" w:rsidRPr="003B6D38" w:rsidRDefault="004556E7" w:rsidP="004556E7">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3B6D38">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4556E7" w:rsidRPr="003B6D38" w:rsidRDefault="004556E7" w:rsidP="004556E7">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3B6D38">
        <w:rPr>
          <w:rFonts w:ascii="Bookman Old Style" w:hAnsi="Bookman Old Style"/>
          <w:sz w:val="24"/>
          <w:szCs w:val="24"/>
        </w:rPr>
        <w:t>- A CONTRATADA se obriga a atender somente consultas formuladas pelas pessoas expressamente indicadas pela CONTRATANTE;</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4.2. São de exclusiva obrigação da CONTRATANTE:</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Proporcionar condições para a boa execução do serviço, fornecendo ao CONTRATADO os elementos necessários à execução dos mesmos, enviando dentro dos respectivos prazos todos os documentos solicitados pela CONTRATADA.</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Advertir, por escrito, a CONTRATADA quando o serviço não estiver sendo prestado de forma satisfatória.</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Cumprir com as determinações da contratada, atinentes aos procedimentos a serem adotados nos processos judiciais e no departamento de compras;</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A fiscalização da execução do serviço, objeto deste contrato.</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QUINTA - DO PREÇO E CONDIÇÕES DE PAGAMENTO:</w:t>
      </w:r>
    </w:p>
    <w:p w:rsidR="004556E7" w:rsidRPr="003B6D38" w:rsidRDefault="004556E7" w:rsidP="004556E7">
      <w:pPr>
        <w:spacing w:before="120" w:after="120"/>
        <w:jc w:val="both"/>
        <w:rPr>
          <w:rFonts w:ascii="Bookman Old Style" w:hAnsi="Bookman Old Style"/>
          <w:sz w:val="24"/>
          <w:szCs w:val="24"/>
        </w:rPr>
      </w:pPr>
      <w:r w:rsidRPr="00541F34">
        <w:rPr>
          <w:rFonts w:ascii="Bookman Old Style" w:hAnsi="Bookman Old Style"/>
          <w:sz w:val="24"/>
          <w:szCs w:val="24"/>
        </w:rPr>
        <w:t xml:space="preserve">5.1. Dá-se ao presente instrumento o valor de </w:t>
      </w:r>
      <w:r w:rsidR="005921A5" w:rsidRPr="00541F34">
        <w:rPr>
          <w:rFonts w:ascii="Bookman Old Style" w:hAnsi="Bookman Old Style" w:cs="Arial"/>
          <w:iCs/>
          <w:color w:val="000000"/>
          <w:spacing w:val="-2"/>
          <w:sz w:val="24"/>
          <w:szCs w:val="24"/>
        </w:rPr>
        <w:t>R$ 1</w:t>
      </w:r>
      <w:r w:rsidR="00541F34" w:rsidRPr="00541F34">
        <w:rPr>
          <w:rFonts w:ascii="Bookman Old Style" w:hAnsi="Bookman Old Style" w:cs="Arial"/>
          <w:iCs/>
          <w:color w:val="000000"/>
          <w:spacing w:val="-2"/>
          <w:sz w:val="24"/>
          <w:szCs w:val="24"/>
        </w:rPr>
        <w:t xml:space="preserve">4.998,60 </w:t>
      </w:r>
      <w:r w:rsidRPr="00541F34">
        <w:rPr>
          <w:rFonts w:ascii="Bookman Old Style" w:hAnsi="Bookman Old Style"/>
          <w:sz w:val="24"/>
          <w:szCs w:val="24"/>
        </w:rPr>
        <w:t>(Qu</w:t>
      </w:r>
      <w:r w:rsidR="00541F34" w:rsidRPr="00541F34">
        <w:rPr>
          <w:rFonts w:ascii="Bookman Old Style" w:hAnsi="Bookman Old Style"/>
          <w:sz w:val="24"/>
          <w:szCs w:val="24"/>
        </w:rPr>
        <w:t>atorze mil novecentos noventa e oito reais e sessenta centavos</w:t>
      </w:r>
      <w:r w:rsidRPr="00541F34">
        <w:rPr>
          <w:rFonts w:ascii="Bookman Old Style" w:hAnsi="Bookman Old Style"/>
          <w:sz w:val="24"/>
          <w:szCs w:val="24"/>
        </w:rPr>
        <w:t>).</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SEXTA - DAS DESPESAS:</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 xml:space="preserve">6.1. As despesas decorrentes deste contrato correrão à conta da dotação orçamentária: </w:t>
      </w:r>
    </w:p>
    <w:p w:rsidR="005921A5" w:rsidRPr="003B6D38" w:rsidRDefault="005921A5" w:rsidP="004556E7">
      <w:pPr>
        <w:spacing w:before="120" w:after="120"/>
        <w:jc w:val="both"/>
        <w:rPr>
          <w:rFonts w:ascii="Bookman Old Style" w:hAnsi="Bookman Old Style" w:cs="Arial"/>
          <w:sz w:val="24"/>
          <w:szCs w:val="24"/>
        </w:rPr>
      </w:pPr>
      <w:r w:rsidRPr="00541F34">
        <w:rPr>
          <w:rFonts w:ascii="Bookman Old Style" w:hAnsi="Bookman Old Style" w:cs="Arial"/>
          <w:sz w:val="24"/>
          <w:szCs w:val="24"/>
        </w:rPr>
        <w:t>01.01.031.0001.2002-3.3.90.30 – Material de Consumo – Valor estimado anual R$ 15.000,00(quinze mil reais)</w:t>
      </w:r>
    </w:p>
    <w:p w:rsidR="004556E7" w:rsidRPr="003B6D38" w:rsidRDefault="005921A5" w:rsidP="004556E7">
      <w:pPr>
        <w:spacing w:before="120" w:after="120"/>
        <w:jc w:val="both"/>
        <w:rPr>
          <w:rFonts w:ascii="Bookman Old Style" w:hAnsi="Bookman Old Style"/>
          <w:b/>
          <w:sz w:val="24"/>
          <w:szCs w:val="24"/>
        </w:rPr>
      </w:pPr>
      <w:r w:rsidRPr="003B6D38">
        <w:rPr>
          <w:rFonts w:ascii="Arial" w:hAnsi="Arial" w:cs="Arial"/>
          <w:sz w:val="24"/>
          <w:szCs w:val="24"/>
        </w:rPr>
        <w:t xml:space="preserve"> </w:t>
      </w:r>
      <w:r w:rsidR="004556E7" w:rsidRPr="003B6D38">
        <w:rPr>
          <w:rFonts w:ascii="Bookman Old Style" w:hAnsi="Bookman Old Style"/>
          <w:b/>
          <w:sz w:val="24"/>
          <w:szCs w:val="24"/>
        </w:rPr>
        <w:t>CLÁUSULA SÉTIMA - DAS PENALIDADES:</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4556E7" w:rsidRPr="003B6D38" w:rsidRDefault="004556E7" w:rsidP="004556E7">
      <w:pPr>
        <w:pStyle w:val="Corpodetexto"/>
        <w:tabs>
          <w:tab w:val="left" w:pos="709"/>
        </w:tabs>
        <w:spacing w:before="120"/>
        <w:rPr>
          <w:rFonts w:ascii="Bookman Old Style" w:hAnsi="Bookman Old Style"/>
          <w:sz w:val="24"/>
          <w:szCs w:val="24"/>
        </w:rPr>
      </w:pPr>
      <w:r w:rsidRPr="003B6D38">
        <w:rPr>
          <w:rFonts w:ascii="Bookman Old Style" w:hAnsi="Bookman Old Style"/>
          <w:sz w:val="24"/>
          <w:szCs w:val="24"/>
        </w:rPr>
        <w:lastRenderedPageBreak/>
        <w:t>7.2. A não regularização no prazo acima aludido ensejará, a critério da parte prejudicada, sem prejuízo de outras sanções, a rescisão do contrato.</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7.3. Pela não execução dos serviços poderá ser aplicada ao CONTRATADO uma multa na ordem de 10% (Dez por cento) do valor do contrato.</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7.4. A não execução total do Contrato, importará ao CONTRATADO a suspensão do direito de licitar e contratar com Administração, por prazo não superior a 2 (dois) anos.</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 xml:space="preserve">7.5. </w:t>
      </w:r>
      <w:proofErr w:type="gramStart"/>
      <w:r w:rsidRPr="003B6D38">
        <w:rPr>
          <w:rFonts w:ascii="Bookman Old Style" w:hAnsi="Bookman Old Style"/>
          <w:sz w:val="24"/>
          <w:szCs w:val="24"/>
        </w:rPr>
        <w:t>O(</w:t>
      </w:r>
      <w:proofErr w:type="gramEnd"/>
      <w:r w:rsidRPr="003B6D38">
        <w:rPr>
          <w:rFonts w:ascii="Bookman Old Style" w:hAnsi="Bookman Old Style"/>
          <w:sz w:val="24"/>
          <w:szCs w:val="24"/>
        </w:rPr>
        <w:t>s) valor(es) pertinente à(s) multa(s) aplicada(s) será(</w:t>
      </w:r>
      <w:proofErr w:type="spellStart"/>
      <w:r w:rsidRPr="003B6D38">
        <w:rPr>
          <w:rFonts w:ascii="Bookman Old Style" w:hAnsi="Bookman Old Style"/>
          <w:sz w:val="24"/>
          <w:szCs w:val="24"/>
        </w:rPr>
        <w:t>ão</w:t>
      </w:r>
      <w:proofErr w:type="spellEnd"/>
      <w:r w:rsidRPr="003B6D38">
        <w:rPr>
          <w:rFonts w:ascii="Bookman Old Style" w:hAnsi="Bookman Old Style"/>
          <w:sz w:val="24"/>
          <w:szCs w:val="24"/>
        </w:rPr>
        <w:t>) descontado(s) do(s) crédito(s) da   CONTRATADO, ou da garantia por ela prestada, ou ainda, cobrado(s) judicialmente.</w:t>
      </w:r>
    </w:p>
    <w:p w:rsidR="004556E7" w:rsidRPr="003B6D38" w:rsidRDefault="004556E7" w:rsidP="004556E7">
      <w:pPr>
        <w:pStyle w:val="Textoembloco2"/>
        <w:spacing w:before="120" w:after="120"/>
        <w:ind w:left="0" w:right="0" w:firstLine="0"/>
        <w:rPr>
          <w:rFonts w:ascii="Bookman Old Style" w:hAnsi="Bookman Old Style"/>
          <w:szCs w:val="24"/>
        </w:rPr>
      </w:pPr>
      <w:r w:rsidRPr="003B6D38">
        <w:rPr>
          <w:rFonts w:ascii="Bookman Old Style" w:hAnsi="Bookman Old Style"/>
          <w:szCs w:val="24"/>
        </w:rPr>
        <w:t>7.6. As penalidades previstas neste contrato poderão deixar de ser aplicadas, total ou parcialmente, a critério do Presidente da Câmara, se entender as justificativas apresentadas pelo CONTRATADO, como relevantes.</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7.7. Fica assegurado, em qualquer das hipóteses relacionadas nos itens acima, a CONTRATADO o direito de defesa e o contraditório.</w:t>
      </w:r>
    </w:p>
    <w:p w:rsidR="004556E7" w:rsidRPr="003B6D38" w:rsidRDefault="004556E7" w:rsidP="004556E7">
      <w:pPr>
        <w:pStyle w:val="Corpodetexto"/>
        <w:spacing w:before="120"/>
        <w:rPr>
          <w:rFonts w:ascii="Bookman Old Style" w:hAnsi="Bookman Old Style"/>
          <w:sz w:val="24"/>
          <w:szCs w:val="24"/>
        </w:rPr>
      </w:pP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OITAVA - DA RESCISÃO:</w:t>
      </w:r>
    </w:p>
    <w:p w:rsidR="004556E7" w:rsidRPr="003B6D38" w:rsidRDefault="004556E7" w:rsidP="004556E7">
      <w:pPr>
        <w:pStyle w:val="Textoembloco2"/>
        <w:spacing w:before="120" w:after="120"/>
        <w:ind w:left="0" w:right="0" w:firstLine="0"/>
        <w:rPr>
          <w:rFonts w:ascii="Bookman Old Style" w:hAnsi="Bookman Old Style"/>
          <w:szCs w:val="24"/>
        </w:rPr>
      </w:pPr>
      <w:r w:rsidRPr="003B6D38">
        <w:rPr>
          <w:rFonts w:ascii="Bookman Old Style" w:hAnsi="Bookman Old Style"/>
          <w:szCs w:val="24"/>
        </w:rPr>
        <w:t>8.1. O presente contrato poderá ser rescindido a qualquer tempo: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a) Por interesse de qualquer uma das partes, com aviso prévio de, no mínimo de 30 (trinta) dias mediante comunicação formal.</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b) Na ocorrência de caso fortuito ou força maior, regularmente comprovado, impeditivo da execução do Contrato.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c) Por descumprimento das cláusulas e condições contratuais, de acordo com as disposições contidas na cláusula anterior.</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NONA - PRAZO DE DURAÇÃO DO CONTRATO:</w:t>
      </w:r>
    </w:p>
    <w:p w:rsidR="004556E7" w:rsidRPr="003B6D38" w:rsidRDefault="004556E7" w:rsidP="004556E7">
      <w:pPr>
        <w:pStyle w:val="Recuodecorpodetexto2"/>
        <w:tabs>
          <w:tab w:val="left" w:pos="1134"/>
        </w:tabs>
        <w:spacing w:after="0" w:line="240" w:lineRule="auto"/>
        <w:ind w:left="0"/>
        <w:jc w:val="both"/>
        <w:rPr>
          <w:rFonts w:ascii="Bookman Old Style" w:hAnsi="Bookman Old Style"/>
          <w:sz w:val="24"/>
          <w:szCs w:val="24"/>
        </w:rPr>
      </w:pPr>
      <w:r w:rsidRPr="003B6D38">
        <w:rPr>
          <w:rFonts w:ascii="Bookman Old Style" w:hAnsi="Bookman Old Style"/>
          <w:sz w:val="24"/>
          <w:szCs w:val="24"/>
        </w:rPr>
        <w:t>9.1 - O prazo de vigência do contrato será de 12 (doze) meses, contados a partir da data de sua assinatura.</w:t>
      </w:r>
    </w:p>
    <w:p w:rsidR="004556E7" w:rsidRPr="003B6D38" w:rsidRDefault="004556E7" w:rsidP="004556E7">
      <w:pPr>
        <w:pStyle w:val="Recuodecorpodetexto2"/>
        <w:tabs>
          <w:tab w:val="left" w:pos="1134"/>
        </w:tabs>
        <w:spacing w:after="0" w:line="240" w:lineRule="auto"/>
        <w:ind w:left="0"/>
        <w:jc w:val="both"/>
        <w:rPr>
          <w:rFonts w:ascii="Bookman Old Style" w:hAnsi="Bookman Old Style"/>
          <w:sz w:val="24"/>
          <w:szCs w:val="24"/>
        </w:rPr>
      </w:pP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DÉCIMA - DA CESSÃO DO CONTRATO: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lastRenderedPageBreak/>
        <w:t>10.1. A CONTRATADA não poderá ceder totalmente este Contrato, sem prévia e expressa autorização do CONTRATANTE.</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DÉCIMA PRIMEIRA - DO FORO: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11.1. Fica eleito o Foro da Comarca de Pequeri para dirimir questões relativas do presente Contrato, com renúncia expressa de qualquer outro por mais privilegiado que seja.</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E, estando assim justos e contratados, firmam o presente Contrato, em 03 (três) vias de igual teor e forma na presença de duas testemunhas.</w:t>
      </w:r>
    </w:p>
    <w:p w:rsidR="004556E7" w:rsidRPr="00425FDB" w:rsidRDefault="004556E7" w:rsidP="004556E7">
      <w:pPr>
        <w:spacing w:before="120" w:after="120"/>
        <w:jc w:val="both"/>
        <w:rPr>
          <w:rFonts w:ascii="Bookman Old Style" w:hAnsi="Bookman Old Style"/>
        </w:rPr>
      </w:pPr>
    </w:p>
    <w:p w:rsidR="004556E7" w:rsidRDefault="004556E7" w:rsidP="004556E7">
      <w:pPr>
        <w:spacing w:before="120" w:after="120"/>
        <w:jc w:val="center"/>
        <w:rPr>
          <w:rFonts w:ascii="Bookman Old Style" w:hAnsi="Bookman Old Style"/>
        </w:rPr>
      </w:pPr>
      <w:r w:rsidRPr="00442240">
        <w:rPr>
          <w:rFonts w:ascii="Bookman Old Style" w:hAnsi="Bookman Old Style"/>
        </w:rPr>
        <w:t xml:space="preserve">Câmara Municipal de Pequeri, </w:t>
      </w:r>
      <w:r w:rsidR="0057280D">
        <w:rPr>
          <w:rFonts w:ascii="Bookman Old Style" w:hAnsi="Bookman Old Style"/>
        </w:rPr>
        <w:t>11</w:t>
      </w:r>
      <w:r w:rsidRPr="00442240">
        <w:rPr>
          <w:rFonts w:ascii="Bookman Old Style" w:hAnsi="Bookman Old Style"/>
        </w:rPr>
        <w:t xml:space="preserve"> de janeiro de 2019</w:t>
      </w:r>
    </w:p>
    <w:p w:rsidR="004556E7" w:rsidRDefault="004556E7" w:rsidP="004556E7">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4556E7" w:rsidTr="00731174">
        <w:tc>
          <w:tcPr>
            <w:tcW w:w="9781" w:type="dxa"/>
          </w:tcPr>
          <w:tbl>
            <w:tblPr>
              <w:tblStyle w:val="Tabelacomgrade"/>
              <w:tblW w:w="9006" w:type="dxa"/>
              <w:tblInd w:w="278" w:type="dxa"/>
              <w:tblLayout w:type="fixed"/>
              <w:tblLook w:val="04A0" w:firstRow="1" w:lastRow="0" w:firstColumn="1" w:lastColumn="0" w:noHBand="0" w:noVBand="1"/>
            </w:tblPr>
            <w:tblGrid>
              <w:gridCol w:w="5388"/>
              <w:gridCol w:w="3618"/>
            </w:tblGrid>
            <w:tr w:rsidR="004556E7" w:rsidTr="003B6D38">
              <w:tc>
                <w:tcPr>
                  <w:tcW w:w="5388" w:type="dxa"/>
                </w:tcPr>
                <w:p w:rsidR="004556E7" w:rsidRPr="003B6D38" w:rsidRDefault="004556E7" w:rsidP="00731174">
                  <w:pPr>
                    <w:spacing w:before="240"/>
                    <w:jc w:val="center"/>
                    <w:rPr>
                      <w:rFonts w:ascii="Bookman Old Style" w:hAnsi="Bookman Old Style"/>
                      <w:b/>
                      <w:sz w:val="24"/>
                      <w:szCs w:val="24"/>
                    </w:rPr>
                  </w:pPr>
                  <w:r w:rsidRPr="003B6D38">
                    <w:rPr>
                      <w:rFonts w:ascii="Bookman Old Style" w:hAnsi="Bookman Old Style"/>
                      <w:b/>
                      <w:sz w:val="24"/>
                      <w:szCs w:val="24"/>
                    </w:rPr>
                    <w:t>CONTRATANTE</w:t>
                  </w:r>
                </w:p>
                <w:p w:rsidR="004556E7" w:rsidRPr="003B6D38" w:rsidRDefault="004556E7" w:rsidP="00731174">
                  <w:pPr>
                    <w:spacing w:before="240"/>
                    <w:rPr>
                      <w:rFonts w:ascii="Bookman Old Style" w:hAnsi="Bookman Old Style"/>
                      <w:b/>
                      <w:sz w:val="24"/>
                      <w:szCs w:val="24"/>
                    </w:rPr>
                  </w:pPr>
                  <w:r w:rsidRPr="003B6D38">
                    <w:rPr>
                      <w:rFonts w:ascii="Bookman Old Style" w:hAnsi="Bookman Old Style"/>
                      <w:b/>
                      <w:sz w:val="24"/>
                      <w:szCs w:val="24"/>
                    </w:rPr>
                    <w:t xml:space="preserve">   ______________________________________</w:t>
                  </w:r>
                </w:p>
                <w:p w:rsidR="004556E7" w:rsidRPr="003B6D38" w:rsidRDefault="004556E7" w:rsidP="00731174">
                  <w:pPr>
                    <w:jc w:val="center"/>
                    <w:rPr>
                      <w:rFonts w:ascii="Bookman Old Style" w:hAnsi="Bookman Old Style"/>
                      <w:b/>
                      <w:sz w:val="24"/>
                      <w:szCs w:val="24"/>
                    </w:rPr>
                  </w:pPr>
                  <w:r w:rsidRPr="003B6D38">
                    <w:rPr>
                      <w:rFonts w:ascii="Bookman Old Style" w:hAnsi="Bookman Old Style"/>
                      <w:b/>
                      <w:sz w:val="24"/>
                      <w:szCs w:val="24"/>
                    </w:rPr>
                    <w:t>Vicente dos Reis Vieira Lobo</w:t>
                  </w:r>
                </w:p>
                <w:p w:rsidR="004556E7" w:rsidRPr="003B6D38" w:rsidRDefault="004556E7" w:rsidP="00731174">
                  <w:pPr>
                    <w:jc w:val="center"/>
                    <w:rPr>
                      <w:rFonts w:ascii="Bookman Old Style" w:hAnsi="Bookman Old Style"/>
                      <w:b/>
                      <w:sz w:val="24"/>
                      <w:szCs w:val="24"/>
                    </w:rPr>
                  </w:pPr>
                  <w:r w:rsidRPr="003B6D38">
                    <w:rPr>
                      <w:rFonts w:ascii="Bookman Old Style" w:hAnsi="Bookman Old Style"/>
                      <w:b/>
                      <w:sz w:val="24"/>
                      <w:szCs w:val="24"/>
                    </w:rPr>
                    <w:t>Presidente da Câmara Municipal Pequeri</w:t>
                  </w:r>
                </w:p>
              </w:tc>
              <w:tc>
                <w:tcPr>
                  <w:tcW w:w="3618" w:type="dxa"/>
                </w:tcPr>
                <w:p w:rsidR="004556E7" w:rsidRPr="003B6D38" w:rsidRDefault="004556E7" w:rsidP="00731174">
                  <w:pPr>
                    <w:spacing w:before="240"/>
                    <w:jc w:val="center"/>
                    <w:rPr>
                      <w:rFonts w:ascii="Bookman Old Style" w:hAnsi="Bookman Old Style"/>
                      <w:b/>
                      <w:sz w:val="24"/>
                      <w:szCs w:val="24"/>
                    </w:rPr>
                  </w:pPr>
                  <w:r w:rsidRPr="003B6D38">
                    <w:rPr>
                      <w:rFonts w:ascii="Bookman Old Style" w:hAnsi="Bookman Old Style"/>
                      <w:b/>
                      <w:sz w:val="24"/>
                      <w:szCs w:val="24"/>
                    </w:rPr>
                    <w:t>CONTRATADO</w:t>
                  </w:r>
                </w:p>
                <w:p w:rsidR="004556E7" w:rsidRPr="003B6D38" w:rsidRDefault="004556E7" w:rsidP="00731174">
                  <w:pPr>
                    <w:spacing w:before="240"/>
                    <w:rPr>
                      <w:rFonts w:ascii="Bookman Old Style" w:hAnsi="Bookman Old Style"/>
                      <w:b/>
                      <w:sz w:val="24"/>
                      <w:szCs w:val="24"/>
                    </w:rPr>
                  </w:pPr>
                  <w:r w:rsidRPr="003B6D38">
                    <w:rPr>
                      <w:rFonts w:ascii="Bookman Old Style" w:hAnsi="Bookman Old Style"/>
                      <w:b/>
                      <w:sz w:val="24"/>
                      <w:szCs w:val="24"/>
                    </w:rPr>
                    <w:t xml:space="preserve"> ___________________________</w:t>
                  </w:r>
                </w:p>
                <w:p w:rsidR="004556E7" w:rsidRPr="003B6D38" w:rsidRDefault="005921A5" w:rsidP="00731174">
                  <w:pPr>
                    <w:jc w:val="center"/>
                    <w:rPr>
                      <w:rFonts w:ascii="Bookman Old Style" w:hAnsi="Bookman Old Style"/>
                      <w:b/>
                      <w:sz w:val="24"/>
                      <w:szCs w:val="24"/>
                    </w:rPr>
                  </w:pPr>
                  <w:r w:rsidRPr="003B6D38">
                    <w:rPr>
                      <w:rFonts w:ascii="Bookman Old Style" w:hAnsi="Bookman Old Style"/>
                      <w:b/>
                      <w:sz w:val="24"/>
                      <w:szCs w:val="24"/>
                    </w:rPr>
                    <w:t>ANAPEL PAPELARIA</w:t>
                  </w:r>
                  <w:r w:rsidR="004556E7" w:rsidRPr="003B6D38">
                    <w:rPr>
                      <w:rFonts w:ascii="Bookman Old Style" w:hAnsi="Bookman Old Style"/>
                      <w:b/>
                      <w:sz w:val="24"/>
                      <w:szCs w:val="24"/>
                    </w:rPr>
                    <w:t xml:space="preserve"> </w:t>
                  </w:r>
                </w:p>
              </w:tc>
            </w:tr>
          </w:tbl>
          <w:p w:rsidR="004556E7" w:rsidRDefault="004556E7" w:rsidP="00731174">
            <w:pPr>
              <w:spacing w:before="120"/>
              <w:jc w:val="both"/>
              <w:rPr>
                <w:rFonts w:ascii="Bookman Old Style" w:hAnsi="Bookman Old Style"/>
                <w:b/>
              </w:rPr>
            </w:pPr>
          </w:p>
        </w:tc>
        <w:tc>
          <w:tcPr>
            <w:tcW w:w="4324" w:type="dxa"/>
          </w:tcPr>
          <w:p w:rsidR="004556E7" w:rsidRDefault="004556E7" w:rsidP="00731174">
            <w:pPr>
              <w:spacing w:before="120"/>
              <w:jc w:val="both"/>
              <w:rPr>
                <w:rFonts w:ascii="Bookman Old Style" w:hAnsi="Bookman Old Style"/>
                <w:b/>
              </w:rPr>
            </w:pPr>
          </w:p>
        </w:tc>
      </w:tr>
      <w:tr w:rsidR="004556E7" w:rsidRPr="00425FDB" w:rsidTr="00731174">
        <w:tc>
          <w:tcPr>
            <w:tcW w:w="9781" w:type="dxa"/>
          </w:tcPr>
          <w:p w:rsidR="004556E7" w:rsidRPr="00425FDB" w:rsidRDefault="004556E7" w:rsidP="00731174">
            <w:pPr>
              <w:spacing w:before="120"/>
              <w:jc w:val="both"/>
              <w:rPr>
                <w:rFonts w:ascii="Bookman Old Style" w:hAnsi="Bookman Old Style"/>
                <w:b/>
              </w:rPr>
            </w:pPr>
          </w:p>
        </w:tc>
        <w:tc>
          <w:tcPr>
            <w:tcW w:w="4324" w:type="dxa"/>
          </w:tcPr>
          <w:p w:rsidR="004556E7" w:rsidRPr="00425FDB" w:rsidRDefault="004556E7" w:rsidP="00731174">
            <w:pPr>
              <w:spacing w:before="120"/>
              <w:jc w:val="both"/>
              <w:rPr>
                <w:rFonts w:ascii="Bookman Old Style" w:hAnsi="Bookman Old Style"/>
                <w:b/>
              </w:rPr>
            </w:pPr>
          </w:p>
        </w:tc>
      </w:tr>
      <w:tr w:rsidR="004556E7" w:rsidRPr="00425FDB" w:rsidTr="00731174">
        <w:tc>
          <w:tcPr>
            <w:tcW w:w="9781" w:type="dxa"/>
          </w:tcPr>
          <w:p w:rsidR="004556E7" w:rsidRPr="00425FDB" w:rsidRDefault="004556E7" w:rsidP="00731174">
            <w:pPr>
              <w:jc w:val="both"/>
              <w:rPr>
                <w:rFonts w:ascii="Bookman Old Style" w:hAnsi="Bookman Old Style"/>
                <w:b/>
              </w:rPr>
            </w:pPr>
          </w:p>
        </w:tc>
        <w:tc>
          <w:tcPr>
            <w:tcW w:w="4324" w:type="dxa"/>
          </w:tcPr>
          <w:p w:rsidR="004556E7" w:rsidRPr="00425FDB" w:rsidRDefault="004556E7" w:rsidP="00731174">
            <w:pPr>
              <w:jc w:val="both"/>
              <w:rPr>
                <w:rFonts w:ascii="Bookman Old Style" w:hAnsi="Bookman Old Style"/>
                <w:b/>
              </w:rPr>
            </w:pPr>
          </w:p>
        </w:tc>
      </w:tr>
    </w:tbl>
    <w:p w:rsidR="004556E7" w:rsidRDefault="004556E7" w:rsidP="004556E7">
      <w:pPr>
        <w:spacing w:before="240"/>
        <w:jc w:val="center"/>
        <w:rPr>
          <w:rFonts w:ascii="Bookman Old Style" w:hAnsi="Bookman Old Style"/>
          <w:b/>
        </w:rPr>
      </w:pPr>
      <w:r w:rsidRPr="00425FDB">
        <w:rPr>
          <w:rFonts w:ascii="Bookman Old Style" w:hAnsi="Bookman Old Style"/>
          <w:b/>
        </w:rPr>
        <w:t>TESTEMUNHAS</w:t>
      </w:r>
    </w:p>
    <w:p w:rsidR="004556E7" w:rsidRPr="00425FDB" w:rsidRDefault="004556E7" w:rsidP="004556E7">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4556E7" w:rsidRPr="00425FDB" w:rsidRDefault="004556E7" w:rsidP="004556E7">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4556E7" w:rsidRPr="00425FDB" w:rsidRDefault="004556E7" w:rsidP="004556E7">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4556E7" w:rsidRPr="00425FDB" w:rsidRDefault="004556E7" w:rsidP="004556E7">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4556E7" w:rsidRDefault="004556E7" w:rsidP="004556E7">
      <w:pPr>
        <w:pStyle w:val="Ttulo"/>
        <w:pBdr>
          <w:bottom w:val="single" w:sz="8" w:space="4" w:color="4F81BD"/>
        </w:pBdr>
        <w:tabs>
          <w:tab w:val="center" w:pos="4890"/>
          <w:tab w:val="left" w:pos="7027"/>
        </w:tabs>
        <w:spacing w:after="300"/>
        <w:contextualSpacing/>
        <w:jc w:val="left"/>
      </w:pPr>
    </w:p>
    <w:p w:rsidR="00716805" w:rsidRPr="00C34E95" w:rsidRDefault="00716805" w:rsidP="00716805">
      <w:pPr>
        <w:rPr>
          <w:rFonts w:ascii="Arial" w:hAnsi="Arial" w:cs="Arial"/>
          <w:sz w:val="24"/>
          <w:szCs w:val="24"/>
          <w:u w:val="single"/>
        </w:rPr>
      </w:pPr>
    </w:p>
    <w:p w:rsidR="00716805" w:rsidRPr="00C34E95" w:rsidRDefault="00716805" w:rsidP="00716805">
      <w:pPr>
        <w:rPr>
          <w:rFonts w:ascii="Arial" w:hAnsi="Arial" w:cs="Arial"/>
          <w:sz w:val="24"/>
          <w:szCs w:val="24"/>
        </w:rPr>
      </w:pPr>
    </w:p>
    <w:p w:rsidR="00D07569" w:rsidRDefault="00D07569">
      <w:pPr>
        <w:rPr>
          <w:rFonts w:ascii="Arial" w:hAnsi="Arial" w:cs="Arial"/>
          <w:sz w:val="24"/>
          <w:szCs w:val="24"/>
        </w:rPr>
      </w:pP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Pr>
          <w:b/>
          <w:sz w:val="200"/>
          <w:szCs w:val="200"/>
        </w:rPr>
        <w:t>0</w:t>
      </w:r>
      <w:r w:rsidR="00CD1C6A">
        <w:rPr>
          <w:b/>
          <w:sz w:val="200"/>
          <w:szCs w:val="200"/>
        </w:rPr>
        <w:t>1</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793415">
        <w:rPr>
          <w:rFonts w:ascii="Cambria" w:hAnsi="Cambria" w:cs="Arial"/>
          <w:b/>
          <w:sz w:val="32"/>
          <w:szCs w:val="32"/>
          <w:u w:val="single"/>
        </w:rPr>
        <w:t>MATERIAIS DE PAPELARIA</w:t>
      </w:r>
      <w:r w:rsidRPr="00E31B57">
        <w:rPr>
          <w:rFonts w:ascii="Cambria" w:hAnsi="Cambria" w:cs="Arial"/>
          <w:b/>
          <w:sz w:val="32"/>
          <w:szCs w:val="32"/>
          <w:u w:val="single"/>
        </w:rPr>
        <w:t>)</w:t>
      </w:r>
    </w:p>
    <w:sectPr w:rsidR="00646A59" w:rsidRP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74" w:rsidRDefault="00731174" w:rsidP="00716805">
      <w:pPr>
        <w:spacing w:after="0" w:line="240" w:lineRule="auto"/>
      </w:pPr>
      <w:r>
        <w:separator/>
      </w:r>
    </w:p>
  </w:endnote>
  <w:endnote w:type="continuationSeparator" w:id="0">
    <w:p w:rsidR="00731174" w:rsidRDefault="00731174"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74" w:rsidRDefault="00731174" w:rsidP="00716805">
      <w:pPr>
        <w:spacing w:after="0" w:line="240" w:lineRule="auto"/>
      </w:pPr>
      <w:r>
        <w:separator/>
      </w:r>
    </w:p>
  </w:footnote>
  <w:footnote w:type="continuationSeparator" w:id="0">
    <w:p w:rsidR="00731174" w:rsidRDefault="00731174"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174" w:rsidRDefault="00731174"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731174" w:rsidRDefault="00731174" w:rsidP="00BC2256">
    <w:pPr>
      <w:pStyle w:val="Cabealho"/>
      <w:jc w:val="center"/>
      <w:rPr>
        <w:rFonts w:ascii="Garamond" w:hAnsi="Garamond"/>
        <w:b/>
        <w:i/>
        <w:sz w:val="32"/>
      </w:rPr>
    </w:pPr>
    <w:r>
      <w:rPr>
        <w:rFonts w:ascii="Garamond" w:hAnsi="Garamond"/>
        <w:b/>
        <w:i/>
        <w:sz w:val="32"/>
      </w:rPr>
      <w:t>“O PORTAL DA CIDADANIA”</w:t>
    </w:r>
  </w:p>
  <w:p w:rsidR="00731174" w:rsidRDefault="00731174" w:rsidP="00BC2256">
    <w:pPr>
      <w:pStyle w:val="Cabealho"/>
      <w:jc w:val="center"/>
      <w:rPr>
        <w:rFonts w:ascii="Garamond" w:hAnsi="Garamond"/>
        <w:b/>
        <w:sz w:val="26"/>
        <w:szCs w:val="26"/>
      </w:rPr>
    </w:pPr>
    <w:r>
      <w:rPr>
        <w:rFonts w:ascii="Garamond" w:hAnsi="Garamond"/>
        <w:sz w:val="26"/>
        <w:szCs w:val="26"/>
      </w:rPr>
      <w:t>Centro Cívico Victor Belfort Arantes Filho</w:t>
    </w:r>
  </w:p>
  <w:p w:rsidR="00731174" w:rsidRDefault="00731174"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731174" w:rsidRDefault="00731174"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174" w:rsidRDefault="00731174"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731174" w:rsidRDefault="00731174"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31174" w:rsidRDefault="00731174"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174" w:rsidRDefault="00731174"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31174" w:rsidRDefault="00731174"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34BD2"/>
    <w:rsid w:val="00037D2B"/>
    <w:rsid w:val="00050ABA"/>
    <w:rsid w:val="00082133"/>
    <w:rsid w:val="00090921"/>
    <w:rsid w:val="000958FD"/>
    <w:rsid w:val="000B7D4F"/>
    <w:rsid w:val="000D1580"/>
    <w:rsid w:val="000D50AE"/>
    <w:rsid w:val="00100006"/>
    <w:rsid w:val="00150911"/>
    <w:rsid w:val="001A0BDE"/>
    <w:rsid w:val="00244311"/>
    <w:rsid w:val="002A0A05"/>
    <w:rsid w:val="002D0CFC"/>
    <w:rsid w:val="002D5455"/>
    <w:rsid w:val="003634AE"/>
    <w:rsid w:val="003B6D38"/>
    <w:rsid w:val="003C7B59"/>
    <w:rsid w:val="003D743E"/>
    <w:rsid w:val="003F4E2F"/>
    <w:rsid w:val="004556E7"/>
    <w:rsid w:val="004917A9"/>
    <w:rsid w:val="00497379"/>
    <w:rsid w:val="005116F0"/>
    <w:rsid w:val="00541F34"/>
    <w:rsid w:val="0057280D"/>
    <w:rsid w:val="00584AE1"/>
    <w:rsid w:val="005921A5"/>
    <w:rsid w:val="005A42A7"/>
    <w:rsid w:val="005C06A4"/>
    <w:rsid w:val="005D1D17"/>
    <w:rsid w:val="005D3CC9"/>
    <w:rsid w:val="00607C19"/>
    <w:rsid w:val="00646A59"/>
    <w:rsid w:val="006B775C"/>
    <w:rsid w:val="006F1CCC"/>
    <w:rsid w:val="00711A7E"/>
    <w:rsid w:val="00716805"/>
    <w:rsid w:val="00731174"/>
    <w:rsid w:val="00746DA6"/>
    <w:rsid w:val="00772F14"/>
    <w:rsid w:val="00793415"/>
    <w:rsid w:val="0081775F"/>
    <w:rsid w:val="00835307"/>
    <w:rsid w:val="00856A14"/>
    <w:rsid w:val="008C5EAB"/>
    <w:rsid w:val="008D55B4"/>
    <w:rsid w:val="00916F9D"/>
    <w:rsid w:val="00973DA0"/>
    <w:rsid w:val="009C6D8E"/>
    <w:rsid w:val="009E636F"/>
    <w:rsid w:val="009F1025"/>
    <w:rsid w:val="00A7541F"/>
    <w:rsid w:val="00A773EF"/>
    <w:rsid w:val="00A956DC"/>
    <w:rsid w:val="00AA33EB"/>
    <w:rsid w:val="00AA5F6F"/>
    <w:rsid w:val="00AE59E0"/>
    <w:rsid w:val="00AF1A0D"/>
    <w:rsid w:val="00B138FE"/>
    <w:rsid w:val="00B167BC"/>
    <w:rsid w:val="00B1775F"/>
    <w:rsid w:val="00B83B2D"/>
    <w:rsid w:val="00B97420"/>
    <w:rsid w:val="00BA7E37"/>
    <w:rsid w:val="00BC1853"/>
    <w:rsid w:val="00BC2256"/>
    <w:rsid w:val="00BD0A3A"/>
    <w:rsid w:val="00C33F28"/>
    <w:rsid w:val="00C34E95"/>
    <w:rsid w:val="00C44A60"/>
    <w:rsid w:val="00CC5C1C"/>
    <w:rsid w:val="00CD1C6A"/>
    <w:rsid w:val="00D07569"/>
    <w:rsid w:val="00D35EED"/>
    <w:rsid w:val="00D96DA2"/>
    <w:rsid w:val="00DA1AD0"/>
    <w:rsid w:val="00DB7027"/>
    <w:rsid w:val="00DD1937"/>
    <w:rsid w:val="00DF5447"/>
    <w:rsid w:val="00E147E1"/>
    <w:rsid w:val="00E44587"/>
    <w:rsid w:val="00E739F5"/>
    <w:rsid w:val="00EF4562"/>
    <w:rsid w:val="00F10BDD"/>
    <w:rsid w:val="00F56998"/>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9BF1827-BD81-4D2F-9510-05739283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4556E7"/>
    <w:pPr>
      <w:spacing w:after="120" w:line="480" w:lineRule="auto"/>
    </w:pPr>
  </w:style>
  <w:style w:type="character" w:customStyle="1" w:styleId="Corpodetexto2Char">
    <w:name w:val="Corpo de texto 2 Char"/>
    <w:basedOn w:val="Fontepargpadro"/>
    <w:link w:val="Corpodetexto2"/>
    <w:uiPriority w:val="99"/>
    <w:semiHidden/>
    <w:rsid w:val="004556E7"/>
  </w:style>
  <w:style w:type="paragraph" w:styleId="Recuodecorpodetexto2">
    <w:name w:val="Body Text Indent 2"/>
    <w:basedOn w:val="Normal"/>
    <w:link w:val="Recuodecorpodetexto2Char"/>
    <w:uiPriority w:val="99"/>
    <w:semiHidden/>
    <w:unhideWhenUsed/>
    <w:rsid w:val="004556E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6E7"/>
  </w:style>
  <w:style w:type="table" w:styleId="Tabelacomgrade">
    <w:name w:val="Table Grid"/>
    <w:basedOn w:val="Tabelanormal"/>
    <w:rsid w:val="004556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4556E7"/>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E1AB-4CD2-4BEE-A7EA-6F0B3AD6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4028</Words>
  <Characters>21754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16</cp:revision>
  <cp:lastPrinted>2019-02-14T12:31:00Z</cp:lastPrinted>
  <dcterms:created xsi:type="dcterms:W3CDTF">2019-01-24T22:33:00Z</dcterms:created>
  <dcterms:modified xsi:type="dcterms:W3CDTF">2019-02-14T12:32:00Z</dcterms:modified>
</cp:coreProperties>
</file>