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SOLICITAÇÃO: </w:t>
      </w:r>
      <w:r w:rsidR="00AE59E0">
        <w:rPr>
          <w:rFonts w:ascii="Arial" w:hAnsi="Arial" w:cs="Arial"/>
          <w:color w:val="auto"/>
          <w:sz w:val="24"/>
          <w:szCs w:val="24"/>
        </w:rPr>
        <w:t>0</w:t>
      </w:r>
      <w:r w:rsidR="001A337D">
        <w:rPr>
          <w:rFonts w:ascii="Arial" w:hAnsi="Arial" w:cs="Arial"/>
          <w:color w:val="auto"/>
          <w:sz w:val="24"/>
          <w:szCs w:val="24"/>
        </w:rPr>
        <w:t>4</w:t>
      </w:r>
      <w:r w:rsidR="00AE59E0">
        <w:rPr>
          <w:rFonts w:ascii="Arial" w:hAnsi="Arial" w:cs="Arial"/>
          <w:color w:val="auto"/>
          <w:sz w:val="24"/>
          <w:szCs w:val="24"/>
        </w:rPr>
        <w:t>/201</w:t>
      </w:r>
      <w:r w:rsidR="00090921">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 xml:space="preserve">DISPENSA: </w:t>
      </w:r>
      <w:r w:rsidR="00AE59E0">
        <w:rPr>
          <w:rFonts w:ascii="Arial" w:hAnsi="Arial" w:cs="Arial"/>
          <w:color w:val="auto"/>
          <w:sz w:val="24"/>
          <w:szCs w:val="24"/>
        </w:rPr>
        <w:t>0</w:t>
      </w:r>
      <w:r w:rsidR="005D05F4">
        <w:rPr>
          <w:rFonts w:ascii="Arial" w:hAnsi="Arial" w:cs="Arial"/>
          <w:color w:val="auto"/>
          <w:sz w:val="24"/>
          <w:szCs w:val="24"/>
        </w:rPr>
        <w:t>3</w:t>
      </w:r>
      <w:r w:rsidR="00AE59E0">
        <w:rPr>
          <w:rFonts w:ascii="Arial" w:hAnsi="Arial" w:cs="Arial"/>
          <w:color w:val="auto"/>
          <w:sz w:val="24"/>
          <w:szCs w:val="24"/>
        </w:rPr>
        <w:t>/201</w:t>
      </w:r>
      <w:r w:rsidR="00090921">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AF1A0D">
        <w:rPr>
          <w:rFonts w:ascii="Arial" w:hAnsi="Arial" w:cs="Arial"/>
          <w:b/>
          <w:sz w:val="24"/>
          <w:szCs w:val="24"/>
        </w:rPr>
        <w:t xml:space="preserve">Solicitação de Compra de </w:t>
      </w:r>
      <w:r w:rsidR="00B97420">
        <w:rPr>
          <w:rFonts w:ascii="Arial" w:hAnsi="Arial" w:cs="Arial"/>
          <w:b/>
          <w:sz w:val="24"/>
          <w:szCs w:val="24"/>
        </w:rPr>
        <w:t xml:space="preserve">Material de </w:t>
      </w:r>
      <w:r w:rsidR="005D05F4">
        <w:rPr>
          <w:rFonts w:ascii="Arial" w:hAnsi="Arial" w:cs="Arial"/>
          <w:b/>
          <w:sz w:val="24"/>
          <w:szCs w:val="24"/>
        </w:rPr>
        <w:t>Consumo</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BC2256">
        <w:rPr>
          <w:rFonts w:ascii="Arial" w:hAnsi="Arial" w:cs="Arial"/>
          <w:sz w:val="24"/>
          <w:szCs w:val="24"/>
        </w:rPr>
        <w:t xml:space="preserve">Contratação de empresa, para fornecimento </w:t>
      </w:r>
      <w:r w:rsidR="00AE59E0">
        <w:rPr>
          <w:rFonts w:ascii="Arial" w:hAnsi="Arial" w:cs="Arial"/>
          <w:sz w:val="24"/>
          <w:szCs w:val="24"/>
        </w:rPr>
        <w:t xml:space="preserve">parcelado de </w:t>
      </w:r>
      <w:r w:rsidR="005D05F4">
        <w:rPr>
          <w:rFonts w:ascii="Arial" w:hAnsi="Arial" w:cs="Arial"/>
          <w:sz w:val="24"/>
          <w:szCs w:val="24"/>
        </w:rPr>
        <w:t>materiais de consumo, produtos de higiene e limpeza e gêneros alimentícios pa</w:t>
      </w:r>
      <w:r w:rsidR="00AE59E0">
        <w:rPr>
          <w:rFonts w:ascii="Arial" w:hAnsi="Arial" w:cs="Arial"/>
          <w:sz w:val="24"/>
          <w:szCs w:val="24"/>
        </w:rPr>
        <w:t>ra o desenvolvimento das atividades do</w:t>
      </w:r>
      <w:r w:rsidR="00772F14">
        <w:rPr>
          <w:rFonts w:ascii="Arial" w:hAnsi="Arial" w:cs="Arial"/>
          <w:sz w:val="24"/>
          <w:szCs w:val="24"/>
        </w:rPr>
        <w:t xml:space="preserve"> Legislativo Municipal</w:t>
      </w:r>
      <w:r w:rsidR="00772F14" w:rsidRPr="00BC2256">
        <w:rPr>
          <w:rFonts w:ascii="Arial" w:hAnsi="Arial" w:cs="Arial"/>
          <w:sz w:val="24"/>
          <w:szCs w:val="24"/>
        </w:rPr>
        <w:t>, conforme quantitativos estimados</w:t>
      </w:r>
      <w:r w:rsidRPr="00AF1A0D">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a contratação de empresa competente para o fornecimento do objeto citado para </w:t>
      </w:r>
      <w:r w:rsidR="00B97420">
        <w:rPr>
          <w:rFonts w:ascii="Arial" w:hAnsi="Arial" w:cs="Arial"/>
          <w:sz w:val="24"/>
          <w:szCs w:val="24"/>
        </w:rPr>
        <w:t>p</w:t>
      </w:r>
      <w:r w:rsidR="00B97420" w:rsidRPr="00B97420">
        <w:rPr>
          <w:rFonts w:ascii="Arial" w:hAnsi="Arial" w:cs="Arial"/>
          <w:sz w:val="24"/>
          <w:szCs w:val="24"/>
        </w:rPr>
        <w:t xml:space="preserve">romover a otimização e homogeneização do abastecimento contínuo e ininterrupto </w:t>
      </w:r>
      <w:r w:rsidR="00AE59E0">
        <w:rPr>
          <w:rFonts w:ascii="Arial" w:hAnsi="Arial" w:cs="Arial"/>
          <w:sz w:val="24"/>
          <w:szCs w:val="24"/>
        </w:rPr>
        <w:t>dos produtos necessários ao bom andamento dos</w:t>
      </w:r>
      <w:r w:rsidR="00DD1937">
        <w:rPr>
          <w:rFonts w:ascii="Arial" w:hAnsi="Arial" w:cs="Arial"/>
          <w:sz w:val="24"/>
          <w:szCs w:val="24"/>
        </w:rPr>
        <w:t xml:space="preserve"> trabalhos do</w:t>
      </w:r>
      <w:r w:rsidR="00B97420">
        <w:rPr>
          <w:rFonts w:ascii="Arial" w:hAnsi="Arial" w:cs="Arial"/>
          <w:sz w:val="24"/>
          <w:szCs w:val="24"/>
        </w:rPr>
        <w:t xml:space="preserve"> Legislativo Municipal</w:t>
      </w:r>
      <w:r w:rsidR="00B97420"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B97420" w:rsidRPr="00B97420">
        <w:rPr>
          <w:rFonts w:ascii="Arial" w:hAnsi="Arial" w:cs="Arial"/>
          <w:sz w:val="24"/>
          <w:szCs w:val="24"/>
        </w:rPr>
        <w:t>o consumo e reduções nos seus custos operacionais</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F13107">
        <w:rPr>
          <w:rFonts w:ascii="Arial" w:hAnsi="Arial" w:cs="Arial"/>
          <w:sz w:val="24"/>
          <w:szCs w:val="24"/>
        </w:rPr>
        <w:t>1</w:t>
      </w:r>
      <w:r w:rsidR="00D45EF1">
        <w:rPr>
          <w:rFonts w:ascii="Arial" w:hAnsi="Arial" w:cs="Arial"/>
          <w:sz w:val="24"/>
          <w:szCs w:val="24"/>
        </w:rPr>
        <w:t>4</w:t>
      </w:r>
      <w:r w:rsidR="00B97420">
        <w:rPr>
          <w:rFonts w:ascii="Arial" w:hAnsi="Arial" w:cs="Arial"/>
          <w:sz w:val="24"/>
          <w:szCs w:val="24"/>
        </w:rPr>
        <w:t xml:space="preserve"> de </w:t>
      </w:r>
      <w:r w:rsidR="00F13107">
        <w:rPr>
          <w:rFonts w:ascii="Arial" w:hAnsi="Arial" w:cs="Arial"/>
          <w:sz w:val="24"/>
          <w:szCs w:val="24"/>
        </w:rPr>
        <w:t>fevereiro</w:t>
      </w:r>
      <w:r w:rsidR="00B97420">
        <w:rPr>
          <w:rFonts w:ascii="Arial" w:hAnsi="Arial" w:cs="Arial"/>
          <w:sz w:val="24"/>
          <w:szCs w:val="24"/>
        </w:rPr>
        <w:t xml:space="preserve"> de 201</w:t>
      </w:r>
      <w:r w:rsidR="00090921">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646A59" w:rsidRPr="00C34E95" w:rsidRDefault="00646A59" w:rsidP="00646A59">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8B0049"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F1A0D" w:rsidRPr="008B0049"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8B0049"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8B0049">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PROJETO BÁSICO</w:t>
      </w:r>
    </w:p>
    <w:p w:rsidR="00716805" w:rsidRPr="008B0049"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C34E95" w:rsidRDefault="00716805" w:rsidP="00716805">
      <w:pPr>
        <w:jc w:val="center"/>
        <w:rPr>
          <w:rFonts w:ascii="Arial" w:hAnsi="Arial" w:cs="Arial"/>
          <w:b/>
          <w:iCs/>
          <w:color w:val="000000"/>
          <w:spacing w:val="-2"/>
          <w:sz w:val="24"/>
          <w:szCs w:val="24"/>
          <w:u w:val="single"/>
        </w:rPr>
      </w:pPr>
      <w:r w:rsidRPr="00C34E95">
        <w:rPr>
          <w:rFonts w:ascii="Arial" w:hAnsi="Arial" w:cs="Arial"/>
          <w:b/>
          <w:iCs/>
          <w:color w:val="000000"/>
          <w:spacing w:val="-2"/>
          <w:sz w:val="24"/>
          <w:szCs w:val="24"/>
          <w:u w:val="single"/>
        </w:rPr>
        <w:t xml:space="preserve">PROJETO BÁSICO PARA </w:t>
      </w:r>
      <w:r w:rsidR="00AF1A0D">
        <w:rPr>
          <w:rFonts w:ascii="Arial" w:hAnsi="Arial" w:cs="Arial"/>
          <w:b/>
          <w:iCs/>
          <w:color w:val="000000"/>
          <w:spacing w:val="-2"/>
          <w:sz w:val="24"/>
          <w:szCs w:val="24"/>
          <w:u w:val="single"/>
        </w:rPr>
        <w:t xml:space="preserve">AQUISIÇÃO </w:t>
      </w:r>
      <w:r w:rsidR="00B97420">
        <w:rPr>
          <w:rFonts w:ascii="Arial" w:hAnsi="Arial" w:cs="Arial"/>
          <w:b/>
          <w:iCs/>
          <w:color w:val="000000"/>
          <w:spacing w:val="-2"/>
          <w:sz w:val="24"/>
          <w:szCs w:val="24"/>
          <w:u w:val="single"/>
        </w:rPr>
        <w:t xml:space="preserve">PARCELADA DE </w:t>
      </w:r>
      <w:r w:rsidR="00090921">
        <w:rPr>
          <w:rFonts w:ascii="Arial" w:hAnsi="Arial" w:cs="Arial"/>
          <w:b/>
          <w:iCs/>
          <w:color w:val="000000"/>
          <w:spacing w:val="-2"/>
          <w:sz w:val="24"/>
          <w:szCs w:val="24"/>
          <w:u w:val="single"/>
        </w:rPr>
        <w:t xml:space="preserve">MATERIAIS DE </w:t>
      </w:r>
      <w:r w:rsidR="00C33FA1">
        <w:rPr>
          <w:rFonts w:ascii="Arial" w:hAnsi="Arial" w:cs="Arial"/>
          <w:b/>
          <w:iCs/>
          <w:color w:val="000000"/>
          <w:spacing w:val="-2"/>
          <w:sz w:val="24"/>
          <w:szCs w:val="24"/>
          <w:u w:val="single"/>
        </w:rPr>
        <w:t>CONSUMO</w:t>
      </w:r>
      <w:r w:rsidRPr="00C34E95">
        <w:rPr>
          <w:rFonts w:ascii="Arial" w:hAnsi="Arial" w:cs="Arial"/>
          <w:b/>
          <w:iCs/>
          <w:color w:val="000000"/>
          <w:spacing w:val="-2"/>
          <w:sz w:val="24"/>
          <w:szCs w:val="24"/>
          <w:u w:val="single"/>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ab/>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050ABA" w:rsidRPr="00C34E95" w:rsidRDefault="00050ABA" w:rsidP="00050ABA">
      <w:pPr>
        <w:jc w:val="both"/>
        <w:rPr>
          <w:rFonts w:ascii="Arial" w:hAnsi="Arial" w:cs="Arial"/>
          <w:sz w:val="24"/>
          <w:szCs w:val="24"/>
        </w:rPr>
      </w:pPr>
      <w:r w:rsidRPr="00C34E95">
        <w:rPr>
          <w:rFonts w:ascii="Arial" w:hAnsi="Arial" w:cs="Arial"/>
          <w:b/>
          <w:sz w:val="24"/>
          <w:szCs w:val="24"/>
        </w:rPr>
        <w:t xml:space="preserve">1.1 </w:t>
      </w:r>
      <w:r w:rsidR="005D05F4" w:rsidRPr="00BC2256">
        <w:rPr>
          <w:rFonts w:ascii="Arial" w:hAnsi="Arial" w:cs="Arial"/>
          <w:sz w:val="24"/>
          <w:szCs w:val="24"/>
        </w:rPr>
        <w:t xml:space="preserve">Contratação de empresa, para fornecimento </w:t>
      </w:r>
      <w:r w:rsidR="005D05F4">
        <w:rPr>
          <w:rFonts w:ascii="Arial" w:hAnsi="Arial" w:cs="Arial"/>
          <w:sz w:val="24"/>
          <w:szCs w:val="24"/>
        </w:rPr>
        <w:t xml:space="preserve">parcelado </w:t>
      </w:r>
      <w:r w:rsidR="002202C0" w:rsidRPr="00BC2256">
        <w:rPr>
          <w:rFonts w:ascii="Arial" w:hAnsi="Arial" w:cs="Arial"/>
          <w:sz w:val="24"/>
          <w:szCs w:val="24"/>
        </w:rPr>
        <w:t xml:space="preserve">Contratação de empresa, para fornecimento </w:t>
      </w:r>
      <w:r w:rsidR="002202C0">
        <w:rPr>
          <w:rFonts w:ascii="Arial" w:hAnsi="Arial" w:cs="Arial"/>
          <w:sz w:val="24"/>
          <w:szCs w:val="24"/>
        </w:rPr>
        <w:t>parcelado de materiais de consumo, produtos de higiene e limpeza e gêneros alimentícios para o desenvolvimento das atividades do Legislativo Municipal</w:t>
      </w:r>
      <w:r w:rsidR="005D05F4" w:rsidRPr="00BC2256">
        <w:rPr>
          <w:rFonts w:ascii="Arial" w:hAnsi="Arial" w:cs="Arial"/>
          <w:sz w:val="24"/>
          <w:szCs w:val="24"/>
        </w:rPr>
        <w:t>,</w:t>
      </w:r>
      <w:r w:rsidR="005D05F4">
        <w:rPr>
          <w:rFonts w:ascii="Arial" w:hAnsi="Arial" w:cs="Arial"/>
          <w:sz w:val="24"/>
          <w:szCs w:val="24"/>
        </w:rPr>
        <w:t xml:space="preserve"> </w:t>
      </w:r>
      <w:r w:rsidR="00DD1937" w:rsidRPr="00BC2256">
        <w:rPr>
          <w:rFonts w:ascii="Arial" w:hAnsi="Arial" w:cs="Arial"/>
          <w:sz w:val="24"/>
          <w:szCs w:val="24"/>
        </w:rPr>
        <w:t>conforme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090921">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090921">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DD1937">
        <w:rPr>
          <w:rFonts w:ascii="Arial" w:hAnsi="Arial" w:cs="Arial"/>
          <w:sz w:val="24"/>
          <w:szCs w:val="24"/>
        </w:rPr>
        <w:t xml:space="preserve">parcelada de </w:t>
      </w:r>
      <w:r w:rsidR="002202C0" w:rsidRPr="00BC2256">
        <w:rPr>
          <w:rFonts w:ascii="Arial" w:hAnsi="Arial" w:cs="Arial"/>
          <w:sz w:val="24"/>
          <w:szCs w:val="24"/>
        </w:rPr>
        <w:t xml:space="preserve">Contratação de empresa, para fornecimento </w:t>
      </w:r>
      <w:r w:rsidR="002202C0">
        <w:rPr>
          <w:rFonts w:ascii="Arial" w:hAnsi="Arial" w:cs="Arial"/>
          <w:sz w:val="24"/>
          <w:szCs w:val="24"/>
        </w:rPr>
        <w:t>parcelado de materiais de consumo, produtos de higiene e limpeza e gêneros alimentícios para o desenvolvimento das atividades do Legislativo Municipal</w:t>
      </w:r>
      <w:r w:rsidR="00DD1937" w:rsidRPr="00BC2256">
        <w:rPr>
          <w:rFonts w:ascii="Arial" w:hAnsi="Arial" w:cs="Arial"/>
          <w:sz w:val="24"/>
          <w:szCs w:val="24"/>
        </w:rPr>
        <w:t>, conforme quantitativos estimados</w:t>
      </w:r>
      <w:r w:rsidR="00B97420">
        <w:rPr>
          <w:rFonts w:ascii="Arial" w:hAnsi="Arial" w:cs="Arial"/>
          <w:sz w:val="24"/>
          <w:szCs w:val="24"/>
          <w:shd w:val="clear" w:color="auto" w:fill="FFFFFF"/>
        </w:rPr>
        <w:t>,</w:t>
      </w:r>
      <w:r w:rsidR="00B97420">
        <w:rPr>
          <w:rFonts w:ascii="Arial" w:hAnsi="Arial" w:cs="Arial"/>
          <w:sz w:val="24"/>
          <w:szCs w:val="24"/>
        </w:rPr>
        <w:t xml:space="preserve"> visando </w:t>
      </w:r>
      <w:r w:rsidR="00DD1937">
        <w:rPr>
          <w:rFonts w:ascii="Arial" w:hAnsi="Arial" w:cs="Arial"/>
          <w:sz w:val="24"/>
          <w:szCs w:val="24"/>
        </w:rPr>
        <w:t>p</w:t>
      </w:r>
      <w:r w:rsidR="00DD1937" w:rsidRPr="00B97420">
        <w:rPr>
          <w:rFonts w:ascii="Arial" w:hAnsi="Arial" w:cs="Arial"/>
          <w:sz w:val="24"/>
          <w:szCs w:val="24"/>
        </w:rPr>
        <w:t xml:space="preserve">romover a otimização e homogeneização do abastecimento contínuo e ininterrupto </w:t>
      </w:r>
      <w:r w:rsidR="00DD1937">
        <w:rPr>
          <w:rFonts w:ascii="Arial" w:hAnsi="Arial" w:cs="Arial"/>
          <w:sz w:val="24"/>
          <w:szCs w:val="24"/>
        </w:rPr>
        <w:t>dos produtos necessários ao bom andamento dos trabalhos do Legislativo Municipal</w:t>
      </w:r>
      <w:r w:rsidR="00DD1937" w:rsidRPr="00B97420">
        <w:rPr>
          <w:rFonts w:ascii="Arial" w:hAnsi="Arial" w:cs="Arial"/>
          <w:sz w:val="24"/>
          <w:szCs w:val="24"/>
        </w:rPr>
        <w:t xml:space="preserve">, </w:t>
      </w:r>
      <w:r w:rsidR="00DD1937">
        <w:rPr>
          <w:rFonts w:ascii="Arial" w:hAnsi="Arial" w:cs="Arial"/>
          <w:sz w:val="24"/>
          <w:szCs w:val="24"/>
        </w:rPr>
        <w:t>evitando assim prejuízos no atendimento dos munícipes e contribuindo para o controle d</w:t>
      </w:r>
      <w:r w:rsidR="00DD1937" w:rsidRPr="00B97420">
        <w:rPr>
          <w:rFonts w:ascii="Arial" w:hAnsi="Arial" w:cs="Arial"/>
          <w:sz w:val="24"/>
          <w:szCs w:val="24"/>
        </w:rPr>
        <w:t>o consumo e reduções nos seus custos operacionais</w:t>
      </w:r>
      <w:r w:rsidR="00050ABA" w:rsidRPr="00C34E95">
        <w:rPr>
          <w:rFonts w:ascii="Arial" w:hAnsi="Arial" w:cs="Arial"/>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Pr>
          <w:rFonts w:ascii="Arial" w:hAnsi="Arial" w:cs="Arial"/>
          <w:iCs/>
          <w:color w:val="000000"/>
          <w:spacing w:val="-2"/>
          <w:sz w:val="24"/>
          <w:szCs w:val="24"/>
        </w:rPr>
        <w:t>de</w:t>
      </w:r>
      <w:r w:rsidR="00050ABA" w:rsidRPr="00C34E95">
        <w:rPr>
          <w:rFonts w:ascii="Arial" w:hAnsi="Arial" w:cs="Arial"/>
          <w:iCs/>
          <w:color w:val="000000"/>
          <w:spacing w:val="-2"/>
          <w:sz w:val="24"/>
          <w:szCs w:val="24"/>
        </w:rPr>
        <w:t xml:space="preserve"> </w:t>
      </w:r>
      <w:r w:rsidR="00B97420">
        <w:rPr>
          <w:rFonts w:ascii="Arial" w:hAnsi="Arial" w:cs="Arial"/>
          <w:iCs/>
          <w:color w:val="000000"/>
          <w:spacing w:val="-2"/>
          <w:sz w:val="24"/>
          <w:szCs w:val="24"/>
        </w:rPr>
        <w:t>R$</w:t>
      </w:r>
      <w:r w:rsidR="00090921">
        <w:rPr>
          <w:rFonts w:ascii="Arial" w:hAnsi="Arial" w:cs="Arial"/>
          <w:iCs/>
          <w:color w:val="000000"/>
          <w:spacing w:val="-2"/>
          <w:sz w:val="24"/>
          <w:szCs w:val="24"/>
        </w:rPr>
        <w:t xml:space="preserve"> </w:t>
      </w:r>
      <w:r w:rsidR="00F13107">
        <w:rPr>
          <w:rFonts w:ascii="Arial" w:hAnsi="Arial" w:cs="Arial"/>
          <w:iCs/>
          <w:color w:val="000000"/>
          <w:spacing w:val="-2"/>
          <w:sz w:val="24"/>
          <w:szCs w:val="24"/>
        </w:rPr>
        <w:t>7.</w:t>
      </w:r>
      <w:r w:rsidR="00141AE9">
        <w:rPr>
          <w:rFonts w:ascii="Arial" w:hAnsi="Arial" w:cs="Arial"/>
          <w:iCs/>
          <w:color w:val="000000"/>
          <w:spacing w:val="-2"/>
          <w:sz w:val="24"/>
          <w:szCs w:val="24"/>
        </w:rPr>
        <w:t>513,79</w:t>
      </w:r>
      <w:r w:rsidR="00F13107">
        <w:rPr>
          <w:rFonts w:ascii="Arial" w:hAnsi="Arial" w:cs="Arial"/>
          <w:iCs/>
          <w:color w:val="000000"/>
          <w:spacing w:val="-2"/>
          <w:sz w:val="24"/>
          <w:szCs w:val="24"/>
        </w:rPr>
        <w:t xml:space="preserve"> (Sete mil </w:t>
      </w:r>
      <w:r w:rsidR="00141AE9">
        <w:rPr>
          <w:rFonts w:ascii="Arial" w:hAnsi="Arial" w:cs="Arial"/>
          <w:iCs/>
          <w:color w:val="000000"/>
          <w:spacing w:val="-2"/>
          <w:sz w:val="24"/>
          <w:szCs w:val="24"/>
        </w:rPr>
        <w:t xml:space="preserve">quinhentos e treze reais setenta e nove </w:t>
      </w:r>
      <w:r w:rsidR="00F13107">
        <w:rPr>
          <w:rFonts w:ascii="Arial" w:hAnsi="Arial" w:cs="Arial"/>
          <w:iCs/>
          <w:color w:val="000000"/>
          <w:spacing w:val="-2"/>
          <w:sz w:val="24"/>
          <w:szCs w:val="24"/>
        </w:rPr>
        <w:t>centavos)</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D00C98" w:rsidRDefault="00D00C98"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lastRenderedPageBreak/>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C34E95">
        <w:rPr>
          <w:rFonts w:ascii="Arial" w:hAnsi="Arial" w:cs="Arial"/>
          <w:color w:val="000000"/>
          <w:spacing w:val="-2"/>
          <w:sz w:val="24"/>
          <w:szCs w:val="24"/>
        </w:rPr>
        <w:t xml:space="preserve">Efetuar o pagamento em até 5 (cinco) dias úteis após a liberação da nota fiscal.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646A59">
        <w:rPr>
          <w:rFonts w:ascii="Arial" w:hAnsi="Arial" w:cs="Arial"/>
          <w:iCs/>
          <w:color w:val="000000"/>
          <w:spacing w:val="-2"/>
          <w:sz w:val="24"/>
          <w:szCs w:val="24"/>
        </w:rPr>
        <w:t>,</w:t>
      </w:r>
      <w:r w:rsidR="00050ABA" w:rsidRPr="00646A59">
        <w:rPr>
          <w:rFonts w:ascii="Arial" w:hAnsi="Arial" w:cs="Arial"/>
          <w:iCs/>
          <w:color w:val="000000"/>
          <w:spacing w:val="-2"/>
          <w:sz w:val="24"/>
          <w:szCs w:val="24"/>
        </w:rPr>
        <w:t xml:space="preserve"> </w:t>
      </w:r>
      <w:r w:rsidR="00B97420" w:rsidRPr="00646A59">
        <w:rPr>
          <w:rFonts w:ascii="Arial" w:hAnsi="Arial" w:cs="Arial"/>
          <w:iCs/>
          <w:color w:val="000000"/>
          <w:spacing w:val="-2"/>
          <w:sz w:val="24"/>
          <w:szCs w:val="24"/>
        </w:rPr>
        <w:t>João Victor de Souza</w:t>
      </w:r>
      <w:r w:rsidR="00050ABA" w:rsidRPr="00646A59">
        <w:rPr>
          <w:rFonts w:ascii="Arial" w:hAnsi="Arial" w:cs="Arial"/>
          <w:iCs/>
          <w:color w:val="000000"/>
          <w:spacing w:val="-2"/>
          <w:sz w:val="24"/>
          <w:szCs w:val="24"/>
        </w:rPr>
        <w:t>.</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 xml:space="preserve">7 – PRAZO PARA A ENTREGA: </w:t>
      </w:r>
    </w:p>
    <w:p w:rsidR="00716805" w:rsidRDefault="00716805" w:rsidP="00716805">
      <w:pPr>
        <w:rPr>
          <w:rFonts w:ascii="Arial" w:hAnsi="Arial" w:cs="Arial"/>
          <w:iCs/>
          <w:color w:val="000000"/>
          <w:spacing w:val="-2"/>
          <w:sz w:val="24"/>
          <w:szCs w:val="24"/>
        </w:rPr>
      </w:pPr>
      <w:r w:rsidRPr="00C34E95">
        <w:rPr>
          <w:rFonts w:ascii="Arial" w:hAnsi="Arial" w:cs="Arial"/>
          <w:iCs/>
          <w:color w:val="000000"/>
          <w:spacing w:val="-2"/>
          <w:sz w:val="24"/>
          <w:szCs w:val="24"/>
        </w:rPr>
        <w:t xml:space="preserve">A entrega será feita no prazo máximo de </w:t>
      </w:r>
      <w:r w:rsidR="000958FD" w:rsidRPr="00646A59">
        <w:rPr>
          <w:rFonts w:ascii="Arial" w:hAnsi="Arial" w:cs="Arial"/>
          <w:iCs/>
          <w:color w:val="000000"/>
          <w:spacing w:val="-2"/>
          <w:sz w:val="24"/>
          <w:szCs w:val="24"/>
        </w:rPr>
        <w:t>30</w:t>
      </w:r>
      <w:r w:rsidRPr="00646A59">
        <w:rPr>
          <w:rFonts w:ascii="Arial" w:hAnsi="Arial" w:cs="Arial"/>
          <w:iCs/>
          <w:color w:val="000000"/>
          <w:spacing w:val="-2"/>
          <w:sz w:val="24"/>
          <w:szCs w:val="24"/>
        </w:rPr>
        <w:t xml:space="preserve"> (</w:t>
      </w:r>
      <w:r w:rsidR="000958FD" w:rsidRPr="00646A59">
        <w:rPr>
          <w:rFonts w:ascii="Arial" w:hAnsi="Arial" w:cs="Arial"/>
          <w:iCs/>
          <w:color w:val="000000"/>
          <w:spacing w:val="-2"/>
          <w:sz w:val="24"/>
          <w:szCs w:val="24"/>
        </w:rPr>
        <w:t>trinta</w:t>
      </w:r>
      <w:r w:rsidRPr="00646A59">
        <w:rPr>
          <w:rFonts w:ascii="Arial" w:hAnsi="Arial" w:cs="Arial"/>
          <w:iCs/>
          <w:color w:val="000000"/>
          <w:spacing w:val="-2"/>
          <w:sz w:val="24"/>
          <w:szCs w:val="24"/>
        </w:rPr>
        <w:t>) dias corridos</w:t>
      </w:r>
      <w:r w:rsidRPr="00C34E95">
        <w:rPr>
          <w:rFonts w:ascii="Arial" w:hAnsi="Arial" w:cs="Arial"/>
          <w:iCs/>
          <w:color w:val="000000"/>
          <w:spacing w:val="-2"/>
          <w:sz w:val="24"/>
          <w:szCs w:val="24"/>
        </w:rPr>
        <w:t xml:space="preserve"> a contar da emissão da ordem de compra. </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F13107">
        <w:rPr>
          <w:rFonts w:ascii="Arial" w:hAnsi="Arial" w:cs="Arial"/>
          <w:sz w:val="24"/>
          <w:szCs w:val="24"/>
        </w:rPr>
        <w:t>1</w:t>
      </w:r>
      <w:r w:rsidR="00D45EF1">
        <w:rPr>
          <w:rFonts w:ascii="Arial" w:hAnsi="Arial" w:cs="Arial"/>
          <w:sz w:val="24"/>
          <w:szCs w:val="24"/>
        </w:rPr>
        <w:t>4</w:t>
      </w:r>
      <w:r w:rsidR="00B97420">
        <w:rPr>
          <w:rFonts w:ascii="Arial" w:hAnsi="Arial" w:cs="Arial"/>
          <w:sz w:val="24"/>
          <w:szCs w:val="24"/>
        </w:rPr>
        <w:t xml:space="preserve"> de </w:t>
      </w:r>
      <w:r w:rsidR="00F13107">
        <w:rPr>
          <w:rFonts w:ascii="Arial" w:hAnsi="Arial" w:cs="Arial"/>
          <w:sz w:val="24"/>
          <w:szCs w:val="24"/>
        </w:rPr>
        <w:t>fevereiro</w:t>
      </w:r>
      <w:r w:rsidR="00B97420">
        <w:rPr>
          <w:rFonts w:ascii="Arial" w:hAnsi="Arial" w:cs="Arial"/>
          <w:sz w:val="24"/>
          <w:szCs w:val="24"/>
        </w:rPr>
        <w:t xml:space="preserve"> de 201</w:t>
      </w:r>
      <w:r w:rsidR="00090921">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AF1A0D" w:rsidRPr="00C34E95" w:rsidRDefault="00646A59"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682AD8" w:rsidRPr="00C34E95" w:rsidRDefault="00682AD8"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2202C0" w:rsidRPr="00B20D38" w:rsidRDefault="002202C0" w:rsidP="002202C0">
      <w:pPr>
        <w:ind w:right="-110"/>
        <w:jc w:val="center"/>
        <w:rPr>
          <w:rFonts w:ascii="Bookman Old Style" w:hAnsi="Bookman Old Style" w:cs="Arial"/>
          <w:b/>
        </w:rPr>
      </w:pPr>
      <w:r w:rsidRPr="00B20D38">
        <w:rPr>
          <w:rFonts w:ascii="Bookman Old Style" w:hAnsi="Bookman Old Style" w:cs="Arial"/>
          <w:b/>
        </w:rPr>
        <w:lastRenderedPageBreak/>
        <w:t>MANIFESTAÇÃO DO DEPARTAMENTO DE COMPRAS E LICITAÇÕES</w:t>
      </w:r>
    </w:p>
    <w:p w:rsidR="002202C0" w:rsidRPr="00B20D38" w:rsidRDefault="002202C0" w:rsidP="002202C0">
      <w:pPr>
        <w:pStyle w:val="Default"/>
        <w:ind w:right="-110"/>
        <w:jc w:val="both"/>
        <w:rPr>
          <w:rFonts w:ascii="Bookman Old Style" w:hAnsi="Bookman Old Style"/>
          <w:sz w:val="22"/>
          <w:szCs w:val="22"/>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8</w:t>
      </w:r>
      <w:r w:rsidRPr="00B20D38">
        <w:rPr>
          <w:rFonts w:ascii="Bookman Old Style" w:hAnsi="Bookman Old Style" w:cs="Arial"/>
          <w:b/>
          <w:bCs/>
        </w:rPr>
        <w:t xml:space="preserve">- OBJETO: </w:t>
      </w:r>
    </w:p>
    <w:p w:rsidR="002202C0" w:rsidRPr="006E09C1" w:rsidRDefault="002202C0" w:rsidP="002202C0">
      <w:pPr>
        <w:pStyle w:val="PargrafodaLista"/>
        <w:numPr>
          <w:ilvl w:val="1"/>
          <w:numId w:val="5"/>
        </w:numPr>
        <w:autoSpaceDE w:val="0"/>
        <w:autoSpaceDN w:val="0"/>
        <w:adjustRightInd w:val="0"/>
        <w:spacing w:after="0" w:line="240" w:lineRule="auto"/>
        <w:jc w:val="both"/>
        <w:rPr>
          <w:rFonts w:ascii="Bookman Old Style" w:hAnsi="Bookman Old Style"/>
        </w:rPr>
      </w:pPr>
      <w:r>
        <w:rPr>
          <w:rFonts w:ascii="Bookman Old Style" w:hAnsi="Bookman Old Style" w:cs="Arial"/>
        </w:rPr>
        <w:t xml:space="preserve"> - </w:t>
      </w:r>
      <w:r w:rsidRPr="002202C0">
        <w:rPr>
          <w:rFonts w:ascii="Bookman Old Style" w:hAnsi="Bookman Old Style" w:cs="Arial"/>
        </w:rPr>
        <w:t>A presente solicitação tem por objeto a Contratação de empresa, para fornecimento parcelado de materiais de consumo, produtos de higiene e limpeza e gêneros alimentícios para o desenvolvimento das atividades do Legislativo Municipal</w:t>
      </w:r>
      <w:r w:rsidRPr="002202C0">
        <w:rPr>
          <w:rFonts w:ascii="Bookman Old Style" w:hAnsi="Bookman Old Style" w:cs="Arial"/>
          <w:b/>
        </w:rPr>
        <w:t xml:space="preserve">, </w:t>
      </w:r>
      <w:r w:rsidRPr="002202C0">
        <w:rPr>
          <w:rFonts w:ascii="Bookman Old Style" w:hAnsi="Bookman Old Style" w:cs="Arial"/>
        </w:rPr>
        <w:t>nos termos do</w:t>
      </w:r>
      <w:r w:rsidRPr="002202C0">
        <w:rPr>
          <w:rFonts w:ascii="Bookman Old Style" w:hAnsi="Bookman Old Style"/>
          <w:b/>
        </w:rPr>
        <w:t xml:space="preserve"> item I da solicitação</w:t>
      </w:r>
      <w:r w:rsidRPr="002202C0">
        <w:rPr>
          <w:rFonts w:ascii="Bookman Old Style" w:hAnsi="Bookman Old Style"/>
        </w:rPr>
        <w:t>, que será</w:t>
      </w:r>
      <w:r w:rsidRPr="006E09C1">
        <w:rPr>
          <w:rFonts w:ascii="Bookman Old Style" w:hAnsi="Bookman Old Style"/>
        </w:rPr>
        <w:t xml:space="preserve"> parte integrante e inseparável da cotação de preços, independente de transcrição.</w:t>
      </w:r>
    </w:p>
    <w:p w:rsidR="002202C0" w:rsidRPr="00B20D38" w:rsidRDefault="002202C0" w:rsidP="002202C0">
      <w:pPr>
        <w:autoSpaceDE w:val="0"/>
        <w:autoSpaceDN w:val="0"/>
        <w:adjustRightInd w:val="0"/>
        <w:jc w:val="both"/>
        <w:rPr>
          <w:rFonts w:ascii="Bookman Old Style" w:hAnsi="Bookman Old Style" w:cs="Arial"/>
          <w:color w:val="FF0000"/>
        </w:rPr>
      </w:pPr>
    </w:p>
    <w:p w:rsidR="002202C0" w:rsidRPr="00B20D38" w:rsidRDefault="002202C0" w:rsidP="002202C0">
      <w:pPr>
        <w:pStyle w:val="Default"/>
        <w:ind w:right="-110"/>
        <w:jc w:val="both"/>
        <w:rPr>
          <w:rFonts w:ascii="Bookman Old Style" w:hAnsi="Bookman Old Style"/>
          <w:b/>
          <w:color w:val="auto"/>
          <w:sz w:val="22"/>
          <w:szCs w:val="22"/>
        </w:rPr>
      </w:pPr>
      <w:r>
        <w:rPr>
          <w:rFonts w:ascii="Bookman Old Style" w:hAnsi="Bookman Old Style"/>
          <w:b/>
          <w:color w:val="auto"/>
          <w:sz w:val="22"/>
          <w:szCs w:val="22"/>
        </w:rPr>
        <w:t>9</w:t>
      </w:r>
      <w:r w:rsidRPr="00B20D38">
        <w:rPr>
          <w:rFonts w:ascii="Bookman Old Style" w:hAnsi="Bookman Old Style"/>
          <w:b/>
          <w:color w:val="auto"/>
          <w:sz w:val="22"/>
          <w:szCs w:val="22"/>
        </w:rPr>
        <w:t xml:space="preserve"> – PESQUISA DE MERCADO E PLANILHA DE VALORES</w:t>
      </w:r>
    </w:p>
    <w:p w:rsidR="002202C0" w:rsidRPr="00B20D38" w:rsidRDefault="002202C0" w:rsidP="002202C0">
      <w:pPr>
        <w:pStyle w:val="Default"/>
        <w:ind w:right="-110"/>
        <w:jc w:val="both"/>
        <w:rPr>
          <w:rFonts w:ascii="Bookman Old Style" w:hAnsi="Bookman Old Style"/>
          <w:b/>
          <w:color w:val="auto"/>
          <w:sz w:val="22"/>
          <w:szCs w:val="22"/>
        </w:rPr>
      </w:pPr>
    </w:p>
    <w:p w:rsidR="002202C0" w:rsidRPr="006E09C1" w:rsidRDefault="002202C0" w:rsidP="002202C0">
      <w:pPr>
        <w:pStyle w:val="Default"/>
        <w:ind w:right="-110"/>
        <w:jc w:val="both"/>
        <w:rPr>
          <w:rFonts w:ascii="Bookman Old Style" w:hAnsi="Bookman Old Style"/>
          <w:color w:val="auto"/>
          <w:sz w:val="22"/>
          <w:szCs w:val="22"/>
        </w:rPr>
      </w:pPr>
      <w:r>
        <w:rPr>
          <w:rFonts w:ascii="Bookman Old Style" w:hAnsi="Bookman Old Style"/>
          <w:color w:val="auto"/>
          <w:sz w:val="22"/>
          <w:szCs w:val="22"/>
        </w:rPr>
        <w:t>9</w:t>
      </w:r>
      <w:r w:rsidRPr="00B20D38">
        <w:rPr>
          <w:rFonts w:ascii="Bookman Old Style" w:hAnsi="Bookman Old Style"/>
          <w:color w:val="auto"/>
          <w:sz w:val="22"/>
          <w:szCs w:val="22"/>
        </w:rPr>
        <w:t xml:space="preserve">.1 – Conforme exigência legal, foi realizada a pesquisa de mercado com </w:t>
      </w:r>
      <w:r w:rsidRPr="006E09C1">
        <w:rPr>
          <w:rFonts w:ascii="Bookman Old Style" w:hAnsi="Bookman Old Style"/>
          <w:color w:val="auto"/>
          <w:sz w:val="22"/>
          <w:szCs w:val="22"/>
        </w:rPr>
        <w:t>3</w:t>
      </w:r>
      <w:r w:rsidRPr="00B20D38">
        <w:rPr>
          <w:rFonts w:ascii="Bookman Old Style" w:hAnsi="Bookman Old Style"/>
          <w:color w:val="auto"/>
          <w:sz w:val="22"/>
          <w:szCs w:val="22"/>
        </w:rPr>
        <w:t xml:space="preserve"> empresas do ramo pertinente</w:t>
      </w:r>
      <w:r>
        <w:rPr>
          <w:rFonts w:ascii="Bookman Old Style" w:hAnsi="Bookman Old Style"/>
          <w:color w:val="auto"/>
          <w:sz w:val="22"/>
          <w:szCs w:val="22"/>
        </w:rPr>
        <w:t xml:space="preserve"> </w:t>
      </w:r>
      <w:r w:rsidRPr="00B20D38">
        <w:rPr>
          <w:rFonts w:ascii="Bookman Old Style" w:hAnsi="Bookman Old Style"/>
          <w:color w:val="auto"/>
          <w:sz w:val="22"/>
          <w:szCs w:val="22"/>
        </w:rPr>
        <w:t xml:space="preserve">(doc. anexo), chegando-se ao menor valor de acordo com </w:t>
      </w:r>
      <w:r>
        <w:rPr>
          <w:rFonts w:ascii="Bookman Old Style" w:hAnsi="Bookman Old Style"/>
          <w:color w:val="auto"/>
          <w:sz w:val="22"/>
          <w:szCs w:val="22"/>
        </w:rPr>
        <w:t>o</w:t>
      </w:r>
      <w:r w:rsidRPr="00B20D38">
        <w:rPr>
          <w:rFonts w:ascii="Bookman Old Style" w:hAnsi="Bookman Old Style"/>
          <w:color w:val="auto"/>
          <w:sz w:val="22"/>
          <w:szCs w:val="22"/>
        </w:rPr>
        <w:t xml:space="preserve"> quadro abaixo </w:t>
      </w:r>
      <w:r w:rsidRPr="006E09C1">
        <w:rPr>
          <w:rFonts w:ascii="Bookman Old Style" w:hAnsi="Bookman Old Style"/>
          <w:color w:val="auto"/>
          <w:sz w:val="22"/>
          <w:szCs w:val="22"/>
        </w:rPr>
        <w:t>(ou pesquisas em anexo, no caso de muitos itens):</w:t>
      </w:r>
    </w:p>
    <w:tbl>
      <w:tblPr>
        <w:tblpPr w:leftFromText="141" w:rightFromText="141" w:vertAnchor="text" w:horzAnchor="margin" w:tblpX="-743" w:tblpY="17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412"/>
        <w:gridCol w:w="4536"/>
        <w:gridCol w:w="1559"/>
      </w:tblGrid>
      <w:tr w:rsidR="002202C0" w:rsidRPr="00B20D38" w:rsidTr="00887125">
        <w:tc>
          <w:tcPr>
            <w:tcW w:w="807" w:type="dxa"/>
          </w:tcPr>
          <w:p w:rsidR="002202C0" w:rsidRPr="00B20D38" w:rsidRDefault="002202C0" w:rsidP="00D45EF1">
            <w:pPr>
              <w:jc w:val="center"/>
              <w:rPr>
                <w:rFonts w:ascii="Bookman Old Style" w:hAnsi="Bookman Old Style" w:cs="Arial"/>
                <w:b/>
              </w:rPr>
            </w:pPr>
            <w:r w:rsidRPr="00B20D38">
              <w:rPr>
                <w:rFonts w:ascii="Bookman Old Style" w:hAnsi="Bookman Old Style" w:cs="Arial"/>
                <w:b/>
              </w:rPr>
              <w:t>Item</w:t>
            </w:r>
          </w:p>
        </w:tc>
        <w:tc>
          <w:tcPr>
            <w:tcW w:w="3412" w:type="dxa"/>
          </w:tcPr>
          <w:p w:rsidR="002202C0" w:rsidRPr="00B20D38" w:rsidRDefault="002202C0" w:rsidP="00D45EF1">
            <w:pPr>
              <w:jc w:val="center"/>
              <w:rPr>
                <w:rFonts w:ascii="Bookman Old Style" w:hAnsi="Bookman Old Style" w:cs="Arial"/>
                <w:b/>
              </w:rPr>
            </w:pPr>
            <w:r w:rsidRPr="00B20D38">
              <w:rPr>
                <w:rFonts w:ascii="Bookman Old Style" w:hAnsi="Bookman Old Style" w:cs="Arial"/>
                <w:b/>
              </w:rPr>
              <w:t>Descrição</w:t>
            </w:r>
          </w:p>
        </w:tc>
        <w:tc>
          <w:tcPr>
            <w:tcW w:w="4536" w:type="dxa"/>
          </w:tcPr>
          <w:p w:rsidR="002202C0" w:rsidRPr="00B20D38" w:rsidRDefault="002202C0" w:rsidP="00D45EF1">
            <w:pPr>
              <w:jc w:val="center"/>
              <w:rPr>
                <w:rFonts w:ascii="Bookman Old Style" w:hAnsi="Bookman Old Style" w:cs="Arial"/>
                <w:b/>
              </w:rPr>
            </w:pPr>
            <w:r w:rsidRPr="00B20D38">
              <w:rPr>
                <w:rFonts w:ascii="Bookman Old Style" w:hAnsi="Bookman Old Style" w:cs="Arial"/>
                <w:b/>
              </w:rPr>
              <w:t>Empresa</w:t>
            </w:r>
          </w:p>
        </w:tc>
        <w:tc>
          <w:tcPr>
            <w:tcW w:w="1559" w:type="dxa"/>
          </w:tcPr>
          <w:p w:rsidR="002202C0" w:rsidRPr="00B20D38" w:rsidRDefault="002202C0" w:rsidP="00D45EF1">
            <w:pPr>
              <w:jc w:val="center"/>
              <w:rPr>
                <w:rFonts w:ascii="Bookman Old Style" w:hAnsi="Bookman Old Style" w:cs="Arial"/>
                <w:b/>
              </w:rPr>
            </w:pPr>
            <w:r w:rsidRPr="00B20D38">
              <w:rPr>
                <w:rFonts w:ascii="Bookman Old Style" w:hAnsi="Bookman Old Style" w:cs="Arial"/>
                <w:b/>
              </w:rPr>
              <w:t>Valor total (R$)</w:t>
            </w:r>
          </w:p>
        </w:tc>
      </w:tr>
      <w:tr w:rsidR="002202C0" w:rsidRPr="00B20D38" w:rsidTr="00887125">
        <w:trPr>
          <w:trHeight w:val="276"/>
        </w:trPr>
        <w:tc>
          <w:tcPr>
            <w:tcW w:w="807" w:type="dxa"/>
            <w:vAlign w:val="center"/>
          </w:tcPr>
          <w:p w:rsidR="002202C0" w:rsidRPr="00BC2BB2" w:rsidRDefault="002202C0" w:rsidP="00D45EF1">
            <w:pPr>
              <w:jc w:val="center"/>
              <w:rPr>
                <w:rFonts w:ascii="Bookman Old Style" w:hAnsi="Bookman Old Style" w:cs="Arial"/>
              </w:rPr>
            </w:pPr>
            <w:r w:rsidRPr="00BC2BB2">
              <w:rPr>
                <w:rFonts w:ascii="Bookman Old Style" w:hAnsi="Bookman Old Style" w:cs="Arial"/>
              </w:rPr>
              <w:t>01</w:t>
            </w:r>
          </w:p>
        </w:tc>
        <w:tc>
          <w:tcPr>
            <w:tcW w:w="3412" w:type="dxa"/>
          </w:tcPr>
          <w:p w:rsidR="002202C0" w:rsidRPr="00887125" w:rsidRDefault="00F13107" w:rsidP="00D45EF1">
            <w:pPr>
              <w:jc w:val="both"/>
              <w:rPr>
                <w:rFonts w:ascii="Bookman Old Style" w:hAnsi="Bookman Old Style" w:cs="Arial"/>
              </w:rPr>
            </w:pPr>
            <w:r w:rsidRPr="00887125">
              <w:rPr>
                <w:rFonts w:ascii="Bookman Old Style" w:hAnsi="Bookman Old Style" w:cs="Arial"/>
              </w:rPr>
              <w:t>Materiais de consumo, produtos de higiene e limpeza e gêneros alimentícios.</w:t>
            </w:r>
          </w:p>
        </w:tc>
        <w:tc>
          <w:tcPr>
            <w:tcW w:w="4536" w:type="dxa"/>
            <w:vAlign w:val="center"/>
          </w:tcPr>
          <w:p w:rsidR="002202C0" w:rsidRPr="00BC2BB2" w:rsidRDefault="00F13107" w:rsidP="00D45EF1">
            <w:pPr>
              <w:jc w:val="center"/>
              <w:rPr>
                <w:rFonts w:ascii="Bookman Old Style" w:hAnsi="Bookman Old Style" w:cs="Arial"/>
              </w:rPr>
            </w:pPr>
            <w:r>
              <w:rPr>
                <w:rFonts w:ascii="Bookman Old Style" w:hAnsi="Bookman Old Style" w:cs="Arial"/>
              </w:rPr>
              <w:t xml:space="preserve">Supermercado da Terra Pequeri </w:t>
            </w:r>
            <w:proofErr w:type="spellStart"/>
            <w:r>
              <w:rPr>
                <w:rFonts w:ascii="Bookman Old Style" w:hAnsi="Bookman Old Style" w:cs="Arial"/>
              </w:rPr>
              <w:t>Ltda</w:t>
            </w:r>
            <w:proofErr w:type="spellEnd"/>
          </w:p>
        </w:tc>
        <w:tc>
          <w:tcPr>
            <w:tcW w:w="1559" w:type="dxa"/>
            <w:vAlign w:val="center"/>
          </w:tcPr>
          <w:p w:rsidR="002202C0" w:rsidRPr="00BC2BB2" w:rsidRDefault="00F13107" w:rsidP="00B25694">
            <w:pPr>
              <w:jc w:val="center"/>
              <w:rPr>
                <w:rFonts w:ascii="Bookman Old Style" w:hAnsi="Bookman Old Style" w:cs="Arial"/>
              </w:rPr>
            </w:pPr>
            <w:r>
              <w:rPr>
                <w:rFonts w:ascii="Bookman Old Style" w:hAnsi="Bookman Old Style" w:cs="Arial"/>
              </w:rPr>
              <w:t>R</w:t>
            </w:r>
            <w:r w:rsidR="00D45EF1">
              <w:rPr>
                <w:rFonts w:ascii="Bookman Old Style" w:hAnsi="Bookman Old Style" w:cs="Arial"/>
              </w:rPr>
              <w:t>$ 7.</w:t>
            </w:r>
            <w:r w:rsidR="00B25694">
              <w:rPr>
                <w:rFonts w:ascii="Bookman Old Style" w:hAnsi="Bookman Old Style" w:cs="Arial"/>
              </w:rPr>
              <w:t>513</w:t>
            </w:r>
            <w:r w:rsidR="00D45EF1">
              <w:rPr>
                <w:rFonts w:ascii="Bookman Old Style" w:hAnsi="Bookman Old Style" w:cs="Arial"/>
              </w:rPr>
              <w:t>,</w:t>
            </w:r>
            <w:r w:rsidR="00B25694">
              <w:rPr>
                <w:rFonts w:ascii="Bookman Old Style" w:hAnsi="Bookman Old Style" w:cs="Arial"/>
              </w:rPr>
              <w:t>79</w:t>
            </w:r>
          </w:p>
        </w:tc>
      </w:tr>
      <w:tr w:rsidR="00887125" w:rsidRPr="00B20D38" w:rsidTr="00887125">
        <w:trPr>
          <w:trHeight w:val="276"/>
        </w:trPr>
        <w:tc>
          <w:tcPr>
            <w:tcW w:w="807" w:type="dxa"/>
            <w:vAlign w:val="center"/>
          </w:tcPr>
          <w:p w:rsidR="00887125" w:rsidRPr="00BC2BB2" w:rsidRDefault="00887125" w:rsidP="00887125">
            <w:pPr>
              <w:jc w:val="center"/>
              <w:rPr>
                <w:rFonts w:ascii="Bookman Old Style" w:hAnsi="Bookman Old Style" w:cs="Arial"/>
              </w:rPr>
            </w:pPr>
            <w:r w:rsidRPr="00BC2BB2">
              <w:rPr>
                <w:rFonts w:ascii="Bookman Old Style" w:hAnsi="Bookman Old Style" w:cs="Arial"/>
              </w:rPr>
              <w:t>02</w:t>
            </w:r>
          </w:p>
        </w:tc>
        <w:tc>
          <w:tcPr>
            <w:tcW w:w="3412" w:type="dxa"/>
          </w:tcPr>
          <w:p w:rsidR="00887125" w:rsidRPr="00887125" w:rsidRDefault="00887125" w:rsidP="00887125">
            <w:pPr>
              <w:jc w:val="both"/>
              <w:rPr>
                <w:rFonts w:ascii="Bookman Old Style" w:hAnsi="Bookman Old Style" w:cs="Arial"/>
              </w:rPr>
            </w:pPr>
            <w:r w:rsidRPr="00887125">
              <w:rPr>
                <w:rFonts w:ascii="Bookman Old Style" w:hAnsi="Bookman Old Style" w:cs="Arial"/>
              </w:rPr>
              <w:t>Materiais de consumo, produtos de higiene e limpeza e gêneros alimentícios.</w:t>
            </w:r>
          </w:p>
        </w:tc>
        <w:tc>
          <w:tcPr>
            <w:tcW w:w="4536" w:type="dxa"/>
            <w:vAlign w:val="center"/>
          </w:tcPr>
          <w:p w:rsidR="00887125" w:rsidRPr="00BC2BB2" w:rsidRDefault="00887125" w:rsidP="00887125">
            <w:pPr>
              <w:jc w:val="center"/>
              <w:rPr>
                <w:rFonts w:ascii="Bookman Old Style" w:hAnsi="Bookman Old Style" w:cs="Arial"/>
              </w:rPr>
            </w:pPr>
            <w:r>
              <w:rPr>
                <w:rFonts w:ascii="Bookman Old Style" w:hAnsi="Bookman Old Style" w:cs="Arial"/>
              </w:rPr>
              <w:t xml:space="preserve">Produtos de Limpeza Camila </w:t>
            </w:r>
            <w:proofErr w:type="spellStart"/>
            <w:r>
              <w:rPr>
                <w:rFonts w:ascii="Bookman Old Style" w:hAnsi="Bookman Old Style" w:cs="Arial"/>
              </w:rPr>
              <w:t>Ltda</w:t>
            </w:r>
            <w:proofErr w:type="spellEnd"/>
          </w:p>
        </w:tc>
        <w:tc>
          <w:tcPr>
            <w:tcW w:w="1559" w:type="dxa"/>
            <w:vAlign w:val="center"/>
          </w:tcPr>
          <w:p w:rsidR="00887125" w:rsidRPr="00BC2BB2" w:rsidRDefault="00887125" w:rsidP="008F0910">
            <w:pPr>
              <w:jc w:val="center"/>
              <w:rPr>
                <w:rFonts w:ascii="Bookman Old Style" w:hAnsi="Bookman Old Style" w:cs="Arial"/>
              </w:rPr>
            </w:pPr>
            <w:r>
              <w:rPr>
                <w:rFonts w:ascii="Bookman Old Style" w:hAnsi="Bookman Old Style" w:cs="Arial"/>
              </w:rPr>
              <w:t xml:space="preserve">R$ </w:t>
            </w:r>
            <w:r w:rsidR="008F0910">
              <w:rPr>
                <w:rFonts w:ascii="Bookman Old Style" w:hAnsi="Bookman Old Style" w:cs="Arial"/>
              </w:rPr>
              <w:t>7.838</w:t>
            </w:r>
            <w:r>
              <w:rPr>
                <w:rFonts w:ascii="Bookman Old Style" w:hAnsi="Bookman Old Style" w:cs="Arial"/>
              </w:rPr>
              <w:t>,</w:t>
            </w:r>
            <w:r w:rsidR="008F0910">
              <w:rPr>
                <w:rFonts w:ascii="Bookman Old Style" w:hAnsi="Bookman Old Style" w:cs="Arial"/>
              </w:rPr>
              <w:t>7</w:t>
            </w:r>
            <w:r w:rsidR="0037108F">
              <w:rPr>
                <w:rFonts w:ascii="Bookman Old Style" w:hAnsi="Bookman Old Style" w:cs="Arial"/>
              </w:rPr>
              <w:t>0</w:t>
            </w:r>
          </w:p>
        </w:tc>
      </w:tr>
      <w:tr w:rsidR="00887125" w:rsidRPr="00B20D38" w:rsidTr="00887125">
        <w:trPr>
          <w:trHeight w:val="276"/>
        </w:trPr>
        <w:tc>
          <w:tcPr>
            <w:tcW w:w="807" w:type="dxa"/>
            <w:vAlign w:val="center"/>
          </w:tcPr>
          <w:p w:rsidR="00887125" w:rsidRPr="00BC2BB2" w:rsidRDefault="00887125" w:rsidP="00887125">
            <w:pPr>
              <w:jc w:val="center"/>
              <w:rPr>
                <w:rFonts w:ascii="Bookman Old Style" w:hAnsi="Bookman Old Style" w:cs="Arial"/>
              </w:rPr>
            </w:pPr>
            <w:r w:rsidRPr="00BC2BB2">
              <w:rPr>
                <w:rFonts w:ascii="Bookman Old Style" w:hAnsi="Bookman Old Style" w:cs="Arial"/>
              </w:rPr>
              <w:t>03</w:t>
            </w:r>
          </w:p>
        </w:tc>
        <w:tc>
          <w:tcPr>
            <w:tcW w:w="3412" w:type="dxa"/>
          </w:tcPr>
          <w:p w:rsidR="00887125" w:rsidRPr="00887125" w:rsidRDefault="00887125" w:rsidP="00887125">
            <w:pPr>
              <w:jc w:val="both"/>
              <w:rPr>
                <w:rFonts w:ascii="Bookman Old Style" w:hAnsi="Bookman Old Style" w:cs="Arial"/>
              </w:rPr>
            </w:pPr>
            <w:r w:rsidRPr="00887125">
              <w:rPr>
                <w:rFonts w:ascii="Bookman Old Style" w:hAnsi="Bookman Old Style" w:cs="Arial"/>
              </w:rPr>
              <w:t>Materiais de consumo, produtos de higiene e limpeza e gêneros alimentícios.</w:t>
            </w:r>
          </w:p>
        </w:tc>
        <w:tc>
          <w:tcPr>
            <w:tcW w:w="4536" w:type="dxa"/>
            <w:vAlign w:val="center"/>
          </w:tcPr>
          <w:p w:rsidR="00887125" w:rsidRPr="00BC2BB2" w:rsidRDefault="00887125" w:rsidP="00887125">
            <w:pPr>
              <w:jc w:val="center"/>
              <w:rPr>
                <w:rFonts w:ascii="Bookman Old Style" w:hAnsi="Bookman Old Style" w:cs="Arial"/>
              </w:rPr>
            </w:pPr>
            <w:r>
              <w:rPr>
                <w:rFonts w:ascii="Bookman Old Style" w:hAnsi="Bookman Old Style" w:cs="Arial"/>
              </w:rPr>
              <w:t xml:space="preserve">Supermercado Rei de Minas </w:t>
            </w:r>
            <w:proofErr w:type="spellStart"/>
            <w:r>
              <w:rPr>
                <w:rFonts w:ascii="Bookman Old Style" w:hAnsi="Bookman Old Style" w:cs="Arial"/>
              </w:rPr>
              <w:t>Eirele</w:t>
            </w:r>
            <w:proofErr w:type="spellEnd"/>
            <w:r>
              <w:rPr>
                <w:rFonts w:ascii="Bookman Old Style" w:hAnsi="Bookman Old Style" w:cs="Arial"/>
              </w:rPr>
              <w:t xml:space="preserve"> - ME</w:t>
            </w:r>
          </w:p>
        </w:tc>
        <w:tc>
          <w:tcPr>
            <w:tcW w:w="1559" w:type="dxa"/>
            <w:vAlign w:val="center"/>
          </w:tcPr>
          <w:p w:rsidR="00887125" w:rsidRPr="00BC2BB2" w:rsidRDefault="00887125" w:rsidP="00D8495A">
            <w:pPr>
              <w:jc w:val="center"/>
              <w:rPr>
                <w:rFonts w:ascii="Bookman Old Style" w:hAnsi="Bookman Old Style" w:cs="Arial"/>
              </w:rPr>
            </w:pPr>
            <w:r>
              <w:rPr>
                <w:rFonts w:ascii="Bookman Old Style" w:hAnsi="Bookman Old Style" w:cs="Arial"/>
              </w:rPr>
              <w:t xml:space="preserve">R$ </w:t>
            </w:r>
            <w:r w:rsidR="001B4A17">
              <w:rPr>
                <w:rFonts w:ascii="Bookman Old Style" w:hAnsi="Bookman Old Style" w:cs="Arial"/>
              </w:rPr>
              <w:t>7.</w:t>
            </w:r>
            <w:r w:rsidR="00D8495A">
              <w:rPr>
                <w:rFonts w:ascii="Bookman Old Style" w:hAnsi="Bookman Old Style" w:cs="Arial"/>
              </w:rPr>
              <w:t>610,86</w:t>
            </w:r>
          </w:p>
        </w:tc>
      </w:tr>
    </w:tbl>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p>
    <w:p w:rsidR="002202C0" w:rsidRPr="00B20D38" w:rsidRDefault="002202C0" w:rsidP="002202C0">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10</w:t>
      </w:r>
      <w:r w:rsidRPr="00B20D38">
        <w:rPr>
          <w:rFonts w:ascii="Bookman Old Style" w:hAnsi="Bookman Old Style" w:cs="Arial"/>
          <w:b/>
          <w:bCs/>
        </w:rPr>
        <w:t xml:space="preserve"> - AVALIAÇÃO DE CUSTO E JUSTIFICATIVA DA DISPENSA DE LICITAÇÃO COM BASE NO ART. 24 INCISO II DA LEI 8.666/93.</w:t>
      </w:r>
    </w:p>
    <w:p w:rsidR="002202C0" w:rsidRPr="00B20D38" w:rsidRDefault="002202C0" w:rsidP="002202C0">
      <w:pPr>
        <w:tabs>
          <w:tab w:val="left" w:pos="11340"/>
        </w:tabs>
        <w:ind w:right="-110"/>
        <w:jc w:val="both"/>
        <w:rPr>
          <w:rFonts w:ascii="Bookman Old Style" w:hAnsi="Bookman Old Style" w:cs="Calibri"/>
          <w:color w:val="FF0000"/>
        </w:rPr>
      </w:pPr>
      <w:r>
        <w:rPr>
          <w:rFonts w:ascii="Bookman Old Style" w:hAnsi="Bookman Old Style" w:cs="Calibri"/>
        </w:rPr>
        <w:t>10</w:t>
      </w:r>
      <w:r w:rsidRPr="00B20D38">
        <w:rPr>
          <w:rFonts w:ascii="Bookman Old Style" w:hAnsi="Bookman Old Style" w:cs="Calibri"/>
        </w:rPr>
        <w:t xml:space="preserve">.1 -  O valor total para da contratação é de </w:t>
      </w:r>
      <w:r w:rsidR="00D45EF1">
        <w:rPr>
          <w:rFonts w:ascii="Bookman Old Style" w:hAnsi="Bookman Old Style" w:cs="Calibri"/>
        </w:rPr>
        <w:t xml:space="preserve">R$ </w:t>
      </w:r>
      <w:r w:rsidR="00D45EF1">
        <w:rPr>
          <w:rFonts w:ascii="Arial" w:hAnsi="Arial" w:cs="Arial"/>
          <w:iCs/>
          <w:color w:val="000000"/>
          <w:spacing w:val="-2"/>
          <w:sz w:val="24"/>
          <w:szCs w:val="24"/>
        </w:rPr>
        <w:t>7.</w:t>
      </w:r>
      <w:r w:rsidR="00B25694">
        <w:rPr>
          <w:rFonts w:ascii="Arial" w:hAnsi="Arial" w:cs="Arial"/>
          <w:iCs/>
          <w:color w:val="000000"/>
          <w:spacing w:val="-2"/>
          <w:sz w:val="24"/>
          <w:szCs w:val="24"/>
        </w:rPr>
        <w:t>513,79</w:t>
      </w:r>
      <w:r w:rsidR="00D45EF1">
        <w:rPr>
          <w:rFonts w:ascii="Arial" w:hAnsi="Arial" w:cs="Arial"/>
          <w:iCs/>
          <w:color w:val="000000"/>
          <w:spacing w:val="-2"/>
          <w:sz w:val="24"/>
          <w:szCs w:val="24"/>
        </w:rPr>
        <w:t xml:space="preserve"> (Sete mil </w:t>
      </w:r>
      <w:r w:rsidR="00B25694">
        <w:rPr>
          <w:rFonts w:ascii="Arial" w:hAnsi="Arial" w:cs="Arial"/>
          <w:iCs/>
          <w:color w:val="000000"/>
          <w:spacing w:val="-2"/>
          <w:sz w:val="24"/>
          <w:szCs w:val="24"/>
        </w:rPr>
        <w:t>quinhentos e treze reais setenta e nove</w:t>
      </w:r>
      <w:r w:rsidR="00D45EF1">
        <w:rPr>
          <w:rFonts w:ascii="Arial" w:hAnsi="Arial" w:cs="Arial"/>
          <w:iCs/>
          <w:color w:val="000000"/>
          <w:spacing w:val="-2"/>
          <w:sz w:val="24"/>
          <w:szCs w:val="24"/>
        </w:rPr>
        <w:t xml:space="preserve"> centavos)</w:t>
      </w:r>
    </w:p>
    <w:p w:rsidR="002202C0" w:rsidRPr="00B20D38" w:rsidRDefault="002202C0" w:rsidP="002202C0">
      <w:pPr>
        <w:tabs>
          <w:tab w:val="left" w:pos="11340"/>
        </w:tabs>
        <w:ind w:right="-110"/>
        <w:jc w:val="both"/>
        <w:rPr>
          <w:rFonts w:ascii="Bookman Old Style" w:hAnsi="Bookman Old Style" w:cs="Calibri"/>
        </w:rPr>
      </w:pPr>
      <w:r>
        <w:rPr>
          <w:rFonts w:ascii="Bookman Old Style" w:hAnsi="Bookman Old Style" w:cs="Calibri"/>
        </w:rPr>
        <w:lastRenderedPageBreak/>
        <w:t>10</w:t>
      </w:r>
      <w:r w:rsidRPr="00B20D38">
        <w:rPr>
          <w:rFonts w:ascii="Bookman Old Style" w:hAnsi="Bookman Old Style" w:cs="Calibri"/>
        </w:rPr>
        <w:t xml:space="preserve">.2 – Foi certificado junto ao setor requisitante que </w:t>
      </w:r>
      <w:r w:rsidRPr="00B20D38">
        <w:rPr>
          <w:rFonts w:ascii="Bookman Old Style" w:hAnsi="Bookman Old Style" w:cs="Courier New"/>
        </w:rPr>
        <w:t>não houve outras contratações desta natureza até a presente data, bem como inexiste previsão de futuras contratações, afastando assim o risco de fracionamento de dispensa de licitação.</w:t>
      </w:r>
    </w:p>
    <w:p w:rsidR="002202C0" w:rsidRPr="00B20D38" w:rsidRDefault="002202C0" w:rsidP="002202C0">
      <w:pPr>
        <w:tabs>
          <w:tab w:val="left" w:pos="9720"/>
        </w:tabs>
        <w:autoSpaceDE w:val="0"/>
        <w:autoSpaceDN w:val="0"/>
        <w:adjustRightInd w:val="0"/>
        <w:ind w:right="-110"/>
        <w:jc w:val="both"/>
        <w:rPr>
          <w:rFonts w:ascii="Bookman Old Style" w:hAnsi="Bookman Old Style"/>
        </w:rPr>
      </w:pPr>
      <w:r>
        <w:rPr>
          <w:rFonts w:ascii="Bookman Old Style" w:hAnsi="Bookman Old Style" w:cs="Arial"/>
          <w:bCs/>
        </w:rPr>
        <w:t>10</w:t>
      </w:r>
      <w:r w:rsidRPr="00B20D38">
        <w:rPr>
          <w:rFonts w:ascii="Bookman Old Style" w:hAnsi="Bookman Old Style" w:cs="Arial"/>
          <w:bCs/>
        </w:rPr>
        <w:t xml:space="preserve">.3 - Como se verifica é dispensável a licitação nos termos do art. </w:t>
      </w:r>
      <w:r w:rsidRPr="00B20D38">
        <w:rPr>
          <w:rFonts w:ascii="Bookman Old Style" w:hAnsi="Bookman Old Style"/>
        </w:rPr>
        <w:t>24, inciso II da lei 8.666/93.</w:t>
      </w:r>
    </w:p>
    <w:p w:rsidR="002202C0" w:rsidRPr="00B20D38" w:rsidRDefault="00815E05" w:rsidP="002202C0">
      <w:pPr>
        <w:tabs>
          <w:tab w:val="left" w:pos="9720"/>
        </w:tabs>
        <w:autoSpaceDE w:val="0"/>
        <w:autoSpaceDN w:val="0"/>
        <w:adjustRightInd w:val="0"/>
        <w:ind w:right="-110"/>
        <w:jc w:val="both"/>
        <w:rPr>
          <w:rFonts w:ascii="Bookman Old Style" w:hAnsi="Bookman Old Style"/>
          <w:b/>
          <w:bCs/>
          <w:u w:val="single"/>
        </w:rPr>
      </w:pPr>
      <w:r>
        <w:rPr>
          <w:rFonts w:ascii="Bookman Old Style" w:hAnsi="Bookman Old Style" w:cs="Arial"/>
          <w:b/>
          <w:bCs/>
        </w:rPr>
        <w:t>11</w:t>
      </w:r>
      <w:r w:rsidR="002202C0" w:rsidRPr="00B20D38">
        <w:rPr>
          <w:rFonts w:ascii="Bookman Old Style" w:hAnsi="Bookman Old Style" w:cs="Arial"/>
          <w:b/>
          <w:bCs/>
        </w:rPr>
        <w:t xml:space="preserve">- </w:t>
      </w:r>
      <w:r w:rsidR="002202C0" w:rsidRPr="00B20D38">
        <w:rPr>
          <w:rFonts w:ascii="Bookman Old Style" w:hAnsi="Bookman Old Style"/>
          <w:b/>
          <w:bCs/>
          <w:u w:val="single"/>
        </w:rPr>
        <w:t xml:space="preserve">DA ESCOLHA DO PRESTADOR DE SERVIÇO </w:t>
      </w:r>
    </w:p>
    <w:p w:rsidR="002202C0" w:rsidRPr="00B20D38" w:rsidRDefault="00815E05" w:rsidP="002202C0">
      <w:pPr>
        <w:pStyle w:val="Default"/>
        <w:ind w:right="-110"/>
        <w:jc w:val="both"/>
        <w:rPr>
          <w:rFonts w:ascii="Bookman Old Style" w:hAnsi="Bookman Old Style"/>
          <w:color w:val="auto"/>
          <w:sz w:val="22"/>
          <w:szCs w:val="22"/>
        </w:rPr>
      </w:pPr>
      <w:r>
        <w:rPr>
          <w:rFonts w:ascii="Bookman Old Style" w:hAnsi="Bookman Old Style"/>
          <w:sz w:val="22"/>
          <w:szCs w:val="22"/>
        </w:rPr>
        <w:t>11</w:t>
      </w:r>
      <w:r w:rsidR="002202C0" w:rsidRPr="00B20D38">
        <w:rPr>
          <w:rFonts w:ascii="Bookman Old Style" w:hAnsi="Bookman Old Style"/>
          <w:sz w:val="22"/>
          <w:szCs w:val="22"/>
        </w:rPr>
        <w:t>.1. – Para a escolha do prestador de serviço, foi levado em conta o menor valor, conforme demonstrado na planilha de valores e pesquisas de preço em anexo, sendo que a proposta mais econômica foi a da empresa/</w:t>
      </w:r>
      <w:r w:rsidR="002202C0" w:rsidRPr="00B20D38">
        <w:rPr>
          <w:rFonts w:ascii="Bookman Old Style" w:hAnsi="Bookman Old Style"/>
          <w:color w:val="auto"/>
          <w:sz w:val="22"/>
          <w:szCs w:val="22"/>
        </w:rPr>
        <w:t xml:space="preserve">profissional </w:t>
      </w:r>
      <w:r w:rsidR="002202C0" w:rsidRPr="00BC2BB2">
        <w:rPr>
          <w:rFonts w:ascii="Bookman Old Style" w:hAnsi="Bookman Old Style" w:cs="Arial"/>
        </w:rPr>
        <w:t>Lucas Rodrigues Silva</w:t>
      </w:r>
      <w:r w:rsidR="002202C0">
        <w:rPr>
          <w:rFonts w:ascii="Bookman Old Style" w:hAnsi="Bookman Old Style"/>
          <w:color w:val="auto"/>
          <w:sz w:val="22"/>
          <w:szCs w:val="22"/>
        </w:rPr>
        <w:t>.</w:t>
      </w:r>
    </w:p>
    <w:p w:rsidR="002202C0" w:rsidRPr="00B20D38" w:rsidRDefault="002202C0" w:rsidP="002202C0">
      <w:pPr>
        <w:pStyle w:val="Default"/>
        <w:ind w:right="-110"/>
        <w:jc w:val="both"/>
        <w:rPr>
          <w:rFonts w:ascii="Bookman Old Style" w:hAnsi="Bookman Old Style"/>
          <w:color w:val="FF0000"/>
          <w:sz w:val="22"/>
          <w:szCs w:val="22"/>
        </w:rPr>
      </w:pPr>
    </w:p>
    <w:p w:rsidR="002202C0" w:rsidRDefault="002202C0" w:rsidP="002202C0">
      <w:pPr>
        <w:tabs>
          <w:tab w:val="left" w:pos="6411"/>
        </w:tabs>
        <w:spacing w:after="240"/>
        <w:jc w:val="center"/>
        <w:rPr>
          <w:rFonts w:ascii="Bookman Old Style" w:hAnsi="Bookman Old Style"/>
        </w:rPr>
      </w:pPr>
      <w:r w:rsidRPr="00B20D38">
        <w:rPr>
          <w:rFonts w:ascii="Bookman Old Style" w:hAnsi="Bookman Old Style"/>
        </w:rPr>
        <w:t xml:space="preserve">Pequeri, </w:t>
      </w:r>
      <w:r w:rsidR="00D45EF1">
        <w:rPr>
          <w:rFonts w:ascii="Bookman Old Style" w:hAnsi="Bookman Old Style"/>
        </w:rPr>
        <w:t>14</w:t>
      </w:r>
      <w:r w:rsidRPr="00B20D38">
        <w:rPr>
          <w:rFonts w:ascii="Bookman Old Style" w:hAnsi="Bookman Old Style"/>
        </w:rPr>
        <w:t xml:space="preserve"> de </w:t>
      </w:r>
      <w:r w:rsidR="00D45EF1">
        <w:rPr>
          <w:rFonts w:ascii="Bookman Old Style" w:hAnsi="Bookman Old Style"/>
        </w:rPr>
        <w:t>fevereiro</w:t>
      </w:r>
      <w:r>
        <w:rPr>
          <w:rFonts w:ascii="Bookman Old Style" w:hAnsi="Bookman Old Style"/>
        </w:rPr>
        <w:t xml:space="preserve"> </w:t>
      </w:r>
      <w:r w:rsidRPr="00B20D38">
        <w:rPr>
          <w:rFonts w:ascii="Bookman Old Style" w:hAnsi="Bookman Old Style"/>
        </w:rPr>
        <w:t>de 2019.</w:t>
      </w:r>
    </w:p>
    <w:p w:rsidR="002202C0" w:rsidRDefault="002202C0" w:rsidP="002202C0">
      <w:pPr>
        <w:tabs>
          <w:tab w:val="left" w:pos="6411"/>
        </w:tabs>
        <w:spacing w:after="240"/>
        <w:jc w:val="center"/>
        <w:rPr>
          <w:rFonts w:ascii="Bookman Old Style" w:hAnsi="Bookman Old Style"/>
        </w:rPr>
      </w:pPr>
    </w:p>
    <w:p w:rsidR="002202C0" w:rsidRDefault="002202C0" w:rsidP="002202C0">
      <w:pPr>
        <w:tabs>
          <w:tab w:val="left" w:pos="6411"/>
        </w:tabs>
        <w:spacing w:after="240"/>
        <w:jc w:val="center"/>
        <w:rPr>
          <w:rFonts w:ascii="Bookman Old Style" w:hAnsi="Bookman Old Style"/>
        </w:rPr>
      </w:pPr>
    </w:p>
    <w:p w:rsidR="002202C0" w:rsidRPr="00B20D38" w:rsidRDefault="002202C0" w:rsidP="002202C0">
      <w:pPr>
        <w:tabs>
          <w:tab w:val="center" w:pos="4607"/>
          <w:tab w:val="left" w:pos="6411"/>
          <w:tab w:val="left" w:pos="8266"/>
        </w:tabs>
        <w:spacing w:after="0"/>
        <w:jc w:val="center"/>
        <w:rPr>
          <w:rFonts w:ascii="Bookman Old Style" w:hAnsi="Bookman Old Style" w:cs="Arial"/>
        </w:rPr>
      </w:pPr>
      <w:r w:rsidRPr="00B20D38">
        <w:rPr>
          <w:rFonts w:ascii="Bookman Old Style" w:hAnsi="Bookman Old Style" w:cs="Arial"/>
        </w:rPr>
        <w:t>___________________________________________</w:t>
      </w:r>
    </w:p>
    <w:p w:rsidR="002202C0" w:rsidRPr="00FD6D46" w:rsidRDefault="002202C0" w:rsidP="002202C0">
      <w:pPr>
        <w:spacing w:after="0"/>
        <w:ind w:right="-110"/>
        <w:jc w:val="center"/>
        <w:rPr>
          <w:rFonts w:ascii="Bookman Old Style" w:hAnsi="Bookman Old Style" w:cs="Arial"/>
          <w:b/>
        </w:rPr>
      </w:pPr>
      <w:r w:rsidRPr="00FD6D46">
        <w:rPr>
          <w:rFonts w:ascii="Bookman Old Style" w:hAnsi="Bookman Old Style" w:cs="Arial"/>
          <w:b/>
        </w:rPr>
        <w:t>Vicente dos Reis Vieira Lobo</w:t>
      </w:r>
    </w:p>
    <w:p w:rsidR="002202C0" w:rsidRPr="00FD6D46" w:rsidRDefault="002202C0" w:rsidP="002202C0">
      <w:pPr>
        <w:spacing w:after="0"/>
        <w:ind w:right="-110"/>
        <w:jc w:val="center"/>
        <w:rPr>
          <w:rFonts w:ascii="Bookman Old Style" w:hAnsi="Bookman Old Style" w:cs="Arial"/>
          <w:b/>
        </w:rPr>
      </w:pPr>
      <w:r w:rsidRPr="00FD6D46">
        <w:rPr>
          <w:rFonts w:ascii="Bookman Old Style" w:hAnsi="Bookman Old Style" w:cs="Arial"/>
          <w:b/>
        </w:rPr>
        <w:t>Presidente da Câmara Municipal De Pequeri</w:t>
      </w:r>
    </w:p>
    <w:p w:rsidR="00B97420" w:rsidRDefault="00B97420" w:rsidP="00716805">
      <w:pPr>
        <w:spacing w:before="240"/>
        <w:jc w:val="center"/>
        <w:rPr>
          <w:rFonts w:ascii="Arial" w:hAnsi="Arial" w:cs="Arial"/>
          <w:b/>
          <w:sz w:val="24"/>
          <w:szCs w:val="24"/>
          <w:u w:val="single"/>
        </w:rPr>
      </w:pPr>
    </w:p>
    <w:p w:rsidR="00B97420" w:rsidRDefault="00B97420"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815E05" w:rsidRDefault="00815E05" w:rsidP="00716805">
      <w:pPr>
        <w:spacing w:before="240"/>
        <w:jc w:val="center"/>
        <w:rPr>
          <w:rFonts w:ascii="Arial" w:hAnsi="Arial" w:cs="Arial"/>
          <w:b/>
          <w:sz w:val="24"/>
          <w:szCs w:val="24"/>
          <w:u w:val="single"/>
        </w:rPr>
      </w:pPr>
    </w:p>
    <w:p w:rsidR="00D00C98" w:rsidRDefault="00D00C98"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t>DECLARAÇÃO</w:t>
      </w:r>
    </w:p>
    <w:p w:rsidR="00716805" w:rsidRPr="00C34E95" w:rsidRDefault="00716805" w:rsidP="00716805">
      <w:pPr>
        <w:spacing w:before="240"/>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w:t>
      </w:r>
      <w:r w:rsidR="00A773EF">
        <w:rPr>
          <w:rFonts w:ascii="Arial" w:hAnsi="Arial" w:cs="Arial"/>
          <w:sz w:val="24"/>
          <w:szCs w:val="24"/>
        </w:rPr>
        <w:t>da aquisição</w:t>
      </w:r>
      <w:r w:rsidR="00A773EF" w:rsidRPr="00BC2256">
        <w:rPr>
          <w:rFonts w:ascii="Arial" w:hAnsi="Arial" w:cs="Arial"/>
          <w:sz w:val="24"/>
          <w:szCs w:val="24"/>
        </w:rPr>
        <w:t xml:space="preserve"> </w:t>
      </w:r>
      <w:r w:rsidR="005D05F4">
        <w:rPr>
          <w:rFonts w:ascii="Arial" w:hAnsi="Arial" w:cs="Arial"/>
          <w:sz w:val="24"/>
          <w:szCs w:val="24"/>
        </w:rPr>
        <w:t>parcelada materiais de consumo, produtos de higiene e limpeza e gêneros alimentícios para o desenvolvimento das atividades do Legislativo Municipal</w:t>
      </w:r>
      <w:r w:rsidR="005D05F4" w:rsidRPr="00BC2256">
        <w:rPr>
          <w:rFonts w:ascii="Arial" w:hAnsi="Arial" w:cs="Arial"/>
          <w:sz w:val="24"/>
          <w:szCs w:val="24"/>
        </w:rPr>
        <w:t>,</w:t>
      </w:r>
      <w:r w:rsidR="005D05F4">
        <w:rPr>
          <w:rFonts w:ascii="Arial" w:hAnsi="Arial" w:cs="Arial"/>
          <w:sz w:val="24"/>
          <w:szCs w:val="24"/>
        </w:rPr>
        <w:t xml:space="preserve"> </w:t>
      </w:r>
      <w:r w:rsidR="00A773EF" w:rsidRPr="00BC2256">
        <w:rPr>
          <w:rFonts w:ascii="Arial" w:hAnsi="Arial" w:cs="Arial"/>
          <w:sz w:val="24"/>
          <w:szCs w:val="24"/>
        </w:rPr>
        <w:t>conforme quantitativos estimados</w:t>
      </w:r>
      <w:r w:rsidR="00A773EF" w:rsidRPr="00C34E95">
        <w:rPr>
          <w:rFonts w:ascii="Arial" w:hAnsi="Arial" w:cs="Arial"/>
          <w:sz w:val="24"/>
          <w:szCs w:val="24"/>
        </w:rPr>
        <w:t xml:space="preserve"> </w:t>
      </w:r>
      <w:r w:rsidRPr="00C34E95">
        <w:rPr>
          <w:rFonts w:ascii="Arial" w:hAnsi="Arial" w:cs="Arial"/>
          <w:sz w:val="24"/>
          <w:szCs w:val="24"/>
        </w:rPr>
        <w:t xml:space="preserve">pela Câmara Municipal de </w:t>
      </w:r>
      <w:r w:rsidR="00BC2256">
        <w:rPr>
          <w:rFonts w:ascii="Arial" w:hAnsi="Arial" w:cs="Arial"/>
          <w:sz w:val="24"/>
          <w:szCs w:val="24"/>
        </w:rPr>
        <w:t>Pequeri</w:t>
      </w:r>
      <w:r w:rsidRPr="00C34E95">
        <w:rPr>
          <w:rFonts w:ascii="Arial" w:hAnsi="Arial" w:cs="Arial"/>
          <w:sz w:val="24"/>
          <w:szCs w:val="24"/>
        </w:rPr>
        <w:t xml:space="preserve">, correrão por conta da dotação orçamentária </w:t>
      </w:r>
      <w:r w:rsidRPr="00646A59">
        <w:rPr>
          <w:rFonts w:ascii="Arial" w:hAnsi="Arial" w:cs="Arial"/>
          <w:sz w:val="24"/>
          <w:szCs w:val="24"/>
        </w:rPr>
        <w:t xml:space="preserve">nº </w:t>
      </w:r>
      <w:r w:rsidR="00646A59" w:rsidRPr="00646A59">
        <w:rPr>
          <w:rFonts w:ascii="Arial" w:hAnsi="Arial" w:cs="Arial"/>
          <w:b/>
          <w:sz w:val="24"/>
          <w:szCs w:val="24"/>
        </w:rPr>
        <w:t>01.01.031.0001.2002-3.3.90.30</w:t>
      </w:r>
      <w:r w:rsidR="00A7541F" w:rsidRPr="00646A59">
        <w:rPr>
          <w:rFonts w:ascii="Arial" w:hAnsi="Arial" w:cs="Arial"/>
          <w:b/>
          <w:sz w:val="24"/>
          <w:szCs w:val="24"/>
        </w:rPr>
        <w:t xml:space="preserve"> </w:t>
      </w:r>
      <w:r w:rsidR="00FC4580" w:rsidRPr="00646A59">
        <w:rPr>
          <w:rFonts w:ascii="Arial" w:hAnsi="Arial" w:cs="Arial"/>
          <w:b/>
          <w:sz w:val="24"/>
          <w:szCs w:val="24"/>
        </w:rPr>
        <w:t>–</w:t>
      </w:r>
      <w:r w:rsidR="00A7541F" w:rsidRPr="00646A59">
        <w:rPr>
          <w:rFonts w:ascii="Arial" w:hAnsi="Arial" w:cs="Arial"/>
          <w:b/>
          <w:sz w:val="24"/>
          <w:szCs w:val="24"/>
        </w:rPr>
        <w:t xml:space="preserve"> </w:t>
      </w:r>
      <w:r w:rsidR="00FC4580" w:rsidRPr="00646A59">
        <w:rPr>
          <w:rFonts w:ascii="Arial" w:hAnsi="Arial" w:cs="Arial"/>
          <w:b/>
          <w:sz w:val="24"/>
          <w:szCs w:val="24"/>
        </w:rPr>
        <w:t>MATERIAL DE CONSUMO</w:t>
      </w:r>
      <w:r w:rsidR="00050ABA" w:rsidRPr="00646A59">
        <w:rPr>
          <w:rFonts w:ascii="Arial" w:hAnsi="Arial" w:cs="Arial"/>
          <w:b/>
          <w:sz w:val="24"/>
          <w:szCs w:val="24"/>
        </w:rPr>
        <w:t>.</w:t>
      </w:r>
      <w:r w:rsidR="00050ABA"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a </w:t>
      </w:r>
      <w:r w:rsidR="00FC4580">
        <w:rPr>
          <w:rFonts w:ascii="Arial" w:hAnsi="Arial" w:cs="Arial"/>
          <w:iCs/>
          <w:color w:val="000000"/>
          <w:spacing w:val="-2"/>
          <w:sz w:val="24"/>
          <w:szCs w:val="24"/>
        </w:rPr>
        <w:t>R$</w:t>
      </w:r>
      <w:r w:rsidR="005D05F4">
        <w:rPr>
          <w:rFonts w:ascii="Arial" w:hAnsi="Arial" w:cs="Arial"/>
          <w:iCs/>
          <w:color w:val="000000"/>
          <w:spacing w:val="-2"/>
          <w:sz w:val="24"/>
          <w:szCs w:val="24"/>
        </w:rPr>
        <w:t xml:space="preserve"> 10.000,00</w:t>
      </w:r>
      <w:r w:rsidR="00FC4580" w:rsidRPr="00AF1A0D">
        <w:rPr>
          <w:rFonts w:ascii="Arial" w:hAnsi="Arial" w:cs="Arial"/>
          <w:iCs/>
          <w:color w:val="000000"/>
          <w:spacing w:val="-2"/>
          <w:sz w:val="24"/>
          <w:szCs w:val="24"/>
        </w:rPr>
        <w:t xml:space="preserve"> (</w:t>
      </w:r>
      <w:r w:rsidR="005D05F4">
        <w:rPr>
          <w:rFonts w:ascii="Arial" w:hAnsi="Arial" w:cs="Arial"/>
          <w:iCs/>
          <w:color w:val="000000"/>
          <w:spacing w:val="-2"/>
          <w:sz w:val="24"/>
          <w:szCs w:val="24"/>
        </w:rPr>
        <w:t>dez mil reais</w:t>
      </w:r>
      <w:r w:rsidR="00FC4580" w:rsidRPr="00AF1A0D">
        <w:rPr>
          <w:rFonts w:ascii="Arial" w:hAnsi="Arial" w:cs="Arial"/>
          <w:iCs/>
          <w:color w:val="000000"/>
          <w:spacing w:val="-2"/>
          <w:sz w:val="24"/>
          <w:szCs w:val="24"/>
        </w:rPr>
        <w:t>)</w:t>
      </w:r>
      <w:r w:rsidR="00FC4580">
        <w:rPr>
          <w:rFonts w:ascii="Arial" w:hAnsi="Arial" w:cs="Arial"/>
          <w:iCs/>
          <w:color w:val="000000"/>
          <w:spacing w:val="-2"/>
          <w:sz w:val="24"/>
          <w:szCs w:val="24"/>
        </w:rPr>
        <w:t xml:space="preserve"> </w:t>
      </w:r>
      <w:r w:rsidRPr="006F1CCC">
        <w:rPr>
          <w:rFonts w:ascii="Arial" w:hAnsi="Arial" w:cs="Arial"/>
          <w:sz w:val="24"/>
          <w:szCs w:val="24"/>
        </w:rPr>
        <w:t>na programação financeira den</w:t>
      </w:r>
      <w:r w:rsidRPr="00C34E95">
        <w:rPr>
          <w:rFonts w:ascii="Arial" w:hAnsi="Arial" w:cs="Arial"/>
          <w:sz w:val="24"/>
          <w:szCs w:val="24"/>
        </w:rPr>
        <w:t>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Pr="00C34E9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D45EF1">
        <w:rPr>
          <w:rFonts w:ascii="Arial" w:hAnsi="Arial" w:cs="Arial"/>
          <w:sz w:val="24"/>
          <w:szCs w:val="24"/>
        </w:rPr>
        <w:t>14</w:t>
      </w:r>
      <w:r w:rsidR="005C06A4">
        <w:rPr>
          <w:rFonts w:ascii="Arial" w:hAnsi="Arial" w:cs="Arial"/>
          <w:sz w:val="24"/>
          <w:szCs w:val="24"/>
        </w:rPr>
        <w:t xml:space="preserve"> de </w:t>
      </w:r>
      <w:r w:rsidR="00B25694">
        <w:rPr>
          <w:rFonts w:ascii="Arial" w:hAnsi="Arial" w:cs="Arial"/>
          <w:sz w:val="24"/>
          <w:szCs w:val="24"/>
        </w:rPr>
        <w:t>fe</w:t>
      </w:r>
      <w:r w:rsidR="00D45EF1">
        <w:rPr>
          <w:rFonts w:ascii="Arial" w:hAnsi="Arial" w:cs="Arial"/>
          <w:sz w:val="24"/>
          <w:szCs w:val="24"/>
        </w:rPr>
        <w:t>vereiro</w:t>
      </w:r>
      <w:r w:rsidR="005C06A4">
        <w:rPr>
          <w:rFonts w:ascii="Arial" w:hAnsi="Arial" w:cs="Arial"/>
          <w:sz w:val="24"/>
          <w:szCs w:val="24"/>
        </w:rPr>
        <w:t xml:space="preserve"> de 201</w:t>
      </w:r>
      <w:r w:rsidR="00090921">
        <w:rPr>
          <w:rFonts w:ascii="Arial" w:hAnsi="Arial" w:cs="Arial"/>
          <w:sz w:val="24"/>
          <w:szCs w:val="24"/>
        </w:rPr>
        <w:t>9</w:t>
      </w:r>
      <w:r w:rsidR="00716805" w:rsidRPr="00C34E95">
        <w:rPr>
          <w:rFonts w:ascii="Arial" w:hAnsi="Arial" w:cs="Arial"/>
          <w:sz w:val="24"/>
          <w:szCs w:val="24"/>
        </w:rPr>
        <w:t>.</w:t>
      </w:r>
    </w:p>
    <w:p w:rsidR="00716805" w:rsidRDefault="00716805" w:rsidP="00716805">
      <w:pPr>
        <w:spacing w:before="240"/>
        <w:jc w:val="center"/>
        <w:rPr>
          <w:rFonts w:ascii="Arial" w:hAnsi="Arial" w:cs="Arial"/>
          <w:sz w:val="24"/>
          <w:szCs w:val="24"/>
        </w:rPr>
      </w:pPr>
    </w:p>
    <w:p w:rsidR="00D45EF1" w:rsidRDefault="00D45EF1" w:rsidP="00716805">
      <w:pPr>
        <w:spacing w:before="240"/>
        <w:jc w:val="center"/>
        <w:rPr>
          <w:rFonts w:ascii="Arial" w:hAnsi="Arial" w:cs="Arial"/>
          <w:sz w:val="24"/>
          <w:szCs w:val="24"/>
        </w:rPr>
      </w:pPr>
    </w:p>
    <w:p w:rsidR="00D45EF1" w:rsidRPr="00C34E95" w:rsidRDefault="00D45EF1" w:rsidP="00716805">
      <w:pPr>
        <w:spacing w:before="240"/>
        <w:jc w:val="center"/>
        <w:rPr>
          <w:rFonts w:ascii="Arial" w:hAnsi="Arial" w:cs="Arial"/>
          <w:sz w:val="24"/>
          <w:szCs w:val="24"/>
        </w:rPr>
      </w:pPr>
    </w:p>
    <w:p w:rsidR="00716805" w:rsidRPr="00646A59" w:rsidRDefault="00FC4580" w:rsidP="00A7541F">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646A59">
        <w:rPr>
          <w:rFonts w:ascii="Arial" w:hAnsi="Arial" w:cs="Arial"/>
          <w:sz w:val="24"/>
          <w:szCs w:val="24"/>
        </w:rPr>
        <w:t>CRC</w:t>
      </w:r>
      <w:r w:rsidR="00A7541F" w:rsidRPr="00646A59">
        <w:rPr>
          <w:rFonts w:ascii="Arial" w:hAnsi="Arial" w:cs="Arial"/>
          <w:sz w:val="24"/>
          <w:szCs w:val="24"/>
        </w:rPr>
        <w:t xml:space="preserve">/MG </w:t>
      </w:r>
      <w:r w:rsidR="00FC4580" w:rsidRPr="00646A59">
        <w:rPr>
          <w:rFonts w:ascii="Arial" w:hAnsi="Arial" w:cs="Arial"/>
          <w:sz w:val="24"/>
          <w:szCs w:val="24"/>
        </w:rPr>
        <w:t>–</w:t>
      </w:r>
      <w:r w:rsidRPr="00646A59">
        <w:rPr>
          <w:rFonts w:ascii="Arial" w:hAnsi="Arial" w:cs="Arial"/>
          <w:sz w:val="24"/>
          <w:szCs w:val="24"/>
        </w:rPr>
        <w:t xml:space="preserve"> </w:t>
      </w:r>
      <w:r w:rsidR="00FC4580" w:rsidRPr="00646A59">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Pr="00C34E95">
        <w:rPr>
          <w:rFonts w:ascii="Arial" w:hAnsi="Arial" w:cs="Arial"/>
          <w:sz w:val="24"/>
          <w:szCs w:val="24"/>
        </w:rPr>
        <w:t xml:space="preserve"> especializada no </w:t>
      </w:r>
      <w:r w:rsidR="00DD1937" w:rsidRPr="00BC2256">
        <w:rPr>
          <w:rFonts w:ascii="Arial" w:hAnsi="Arial" w:cs="Arial"/>
          <w:sz w:val="24"/>
          <w:szCs w:val="24"/>
        </w:rPr>
        <w:t xml:space="preserve">para fornecimento </w:t>
      </w:r>
      <w:r w:rsidR="00DD1937">
        <w:rPr>
          <w:rFonts w:ascii="Arial" w:hAnsi="Arial" w:cs="Arial"/>
          <w:sz w:val="24"/>
          <w:szCs w:val="24"/>
        </w:rPr>
        <w:t xml:space="preserve">parcelado de </w:t>
      </w:r>
      <w:r w:rsidR="00682AD8">
        <w:rPr>
          <w:rFonts w:ascii="Arial" w:hAnsi="Arial" w:cs="Arial"/>
          <w:sz w:val="24"/>
          <w:szCs w:val="24"/>
        </w:rPr>
        <w:t>aquisição</w:t>
      </w:r>
      <w:r w:rsidR="00682AD8" w:rsidRPr="00BC2256">
        <w:rPr>
          <w:rFonts w:ascii="Arial" w:hAnsi="Arial" w:cs="Arial"/>
          <w:sz w:val="24"/>
          <w:szCs w:val="24"/>
        </w:rPr>
        <w:t xml:space="preserve"> </w:t>
      </w:r>
      <w:r w:rsidR="00682AD8">
        <w:rPr>
          <w:rFonts w:ascii="Arial" w:hAnsi="Arial" w:cs="Arial"/>
          <w:sz w:val="24"/>
          <w:szCs w:val="24"/>
        </w:rPr>
        <w:t xml:space="preserve">parcelada materiais de consumo, produtos de higiene e limpeza e gêneros alimentícios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00050ABA" w:rsidRPr="00C34E95">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DD1937">
      <w:pPr>
        <w:pStyle w:val="Corpodetexto"/>
        <w:tabs>
          <w:tab w:val="left" w:pos="1701"/>
        </w:tabs>
        <w:ind w:right="-1"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D45EF1">
        <w:rPr>
          <w:rFonts w:ascii="Arial" w:hAnsi="Arial" w:cs="Arial"/>
          <w:snapToGrid w:val="0"/>
          <w:sz w:val="24"/>
          <w:szCs w:val="24"/>
        </w:rPr>
        <w:t>1</w:t>
      </w:r>
      <w:r w:rsidR="00646A59">
        <w:rPr>
          <w:rFonts w:ascii="Arial" w:hAnsi="Arial" w:cs="Arial"/>
          <w:snapToGrid w:val="0"/>
          <w:sz w:val="24"/>
          <w:szCs w:val="24"/>
        </w:rPr>
        <w:t>4</w:t>
      </w:r>
      <w:r w:rsidR="005C06A4">
        <w:rPr>
          <w:rFonts w:ascii="Arial" w:hAnsi="Arial" w:cs="Arial"/>
          <w:snapToGrid w:val="0"/>
          <w:sz w:val="24"/>
          <w:szCs w:val="24"/>
        </w:rPr>
        <w:t xml:space="preserve"> de </w:t>
      </w:r>
      <w:r w:rsidR="00D45EF1">
        <w:rPr>
          <w:rFonts w:ascii="Arial" w:hAnsi="Arial" w:cs="Arial"/>
          <w:snapToGrid w:val="0"/>
          <w:sz w:val="24"/>
          <w:szCs w:val="24"/>
        </w:rPr>
        <w:t>fevereiro</w:t>
      </w:r>
      <w:r w:rsidR="005C06A4">
        <w:rPr>
          <w:rFonts w:ascii="Arial" w:hAnsi="Arial" w:cs="Arial"/>
          <w:snapToGrid w:val="0"/>
          <w:sz w:val="24"/>
          <w:szCs w:val="24"/>
        </w:rPr>
        <w:t xml:space="preserve"> de 201</w:t>
      </w:r>
      <w:r w:rsidR="00090921">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646A59"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856A14" w:rsidRPr="00C34E95" w:rsidRDefault="00856A14"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r w:rsidR="00D45EF1">
        <w:rPr>
          <w:rFonts w:ascii="Arial" w:hAnsi="Arial" w:cs="Arial"/>
          <w:sz w:val="24"/>
          <w:szCs w:val="24"/>
        </w:rPr>
        <w:t xml:space="preserve"> e </w:t>
      </w:r>
      <w:r w:rsidR="00D45EF1">
        <w:rPr>
          <w:rFonts w:ascii="Arial" w:hAnsi="Arial" w:cs="Arial"/>
        </w:rPr>
        <w:t>conforme decreto 9412/18 que a</w:t>
      </w:r>
      <w:r w:rsidR="00D45EF1">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sidRPr="00C34E95">
        <w:rPr>
          <w:rFonts w:ascii="Arial" w:hAnsi="Arial" w:cs="Arial"/>
          <w:sz w:val="24"/>
          <w:szCs w:val="24"/>
        </w:rPr>
        <w:t>.</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856A14">
        <w:rPr>
          <w:rFonts w:ascii="Arial" w:hAnsi="Arial" w:cs="Arial"/>
          <w:sz w:val="24"/>
          <w:szCs w:val="24"/>
        </w:rPr>
        <w:t>07</w:t>
      </w:r>
      <w:r w:rsidR="005C06A4">
        <w:rPr>
          <w:rFonts w:ascii="Arial" w:hAnsi="Arial" w:cs="Arial"/>
          <w:sz w:val="24"/>
          <w:szCs w:val="24"/>
        </w:rPr>
        <w:t xml:space="preserve"> de janeiro de 201</w:t>
      </w:r>
      <w:r w:rsidR="00856A14">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646A59"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C34E95">
        <w:rPr>
          <w:rFonts w:ascii="Arial" w:hAnsi="Arial" w:cs="Arial"/>
          <w:bCs/>
          <w:sz w:val="24"/>
          <w:szCs w:val="24"/>
        </w:rPr>
        <w:t xml:space="preserve">Contratação </w:t>
      </w:r>
      <w:r w:rsidR="006F1CCC" w:rsidRPr="00C34E95">
        <w:rPr>
          <w:rFonts w:ascii="Arial" w:hAnsi="Arial" w:cs="Arial"/>
          <w:sz w:val="24"/>
          <w:szCs w:val="24"/>
        </w:rPr>
        <w:t xml:space="preserve">de </w:t>
      </w:r>
      <w:r w:rsidR="006F1CCC" w:rsidRPr="00C34E95">
        <w:rPr>
          <w:rFonts w:ascii="Arial" w:hAnsi="Arial" w:cs="Arial"/>
          <w:color w:val="000000"/>
          <w:spacing w:val="-3"/>
          <w:sz w:val="24"/>
          <w:szCs w:val="24"/>
        </w:rPr>
        <w:t>pessoa jurídica</w:t>
      </w:r>
      <w:r w:rsidR="006F1CCC" w:rsidRPr="00C34E95">
        <w:rPr>
          <w:rFonts w:ascii="Arial" w:hAnsi="Arial" w:cs="Arial"/>
          <w:sz w:val="24"/>
          <w:szCs w:val="24"/>
        </w:rPr>
        <w:t xml:space="preserve"> especializada no </w:t>
      </w:r>
      <w:r w:rsidR="00DD1937" w:rsidRPr="00BC2256">
        <w:rPr>
          <w:rFonts w:ascii="Arial" w:hAnsi="Arial" w:cs="Arial"/>
          <w:sz w:val="24"/>
          <w:szCs w:val="24"/>
        </w:rPr>
        <w:t xml:space="preserve">fornecimento </w:t>
      </w:r>
      <w:r w:rsidR="00DD1937">
        <w:rPr>
          <w:rFonts w:ascii="Arial" w:hAnsi="Arial" w:cs="Arial"/>
          <w:sz w:val="24"/>
          <w:szCs w:val="24"/>
        </w:rPr>
        <w:t xml:space="preserve">parcelado de </w:t>
      </w:r>
      <w:r w:rsidR="00682AD8">
        <w:rPr>
          <w:rFonts w:ascii="Arial" w:hAnsi="Arial" w:cs="Arial"/>
          <w:sz w:val="24"/>
          <w:szCs w:val="24"/>
        </w:rPr>
        <w:t>aquisição</w:t>
      </w:r>
      <w:r w:rsidR="00682AD8" w:rsidRPr="00BC2256">
        <w:rPr>
          <w:rFonts w:ascii="Arial" w:hAnsi="Arial" w:cs="Arial"/>
          <w:sz w:val="24"/>
          <w:szCs w:val="24"/>
        </w:rPr>
        <w:t xml:space="preserve"> </w:t>
      </w:r>
      <w:r w:rsidR="00682AD8">
        <w:rPr>
          <w:rFonts w:ascii="Arial" w:hAnsi="Arial" w:cs="Arial"/>
          <w:sz w:val="24"/>
          <w:szCs w:val="24"/>
        </w:rPr>
        <w:t xml:space="preserve">parcelada materiais de consumo, produtos de higiene e limpeza e gêneros alimentícios </w:t>
      </w:r>
      <w:r w:rsidR="00DD1937">
        <w:rPr>
          <w:rFonts w:ascii="Arial" w:hAnsi="Arial" w:cs="Arial"/>
          <w:sz w:val="24"/>
          <w:szCs w:val="24"/>
        </w:rPr>
        <w:t>para o desenvolvimento das atividades do Legislativo Municipal</w:t>
      </w:r>
      <w:r w:rsidR="00DD1937" w:rsidRPr="00BC2256">
        <w:rPr>
          <w:rFonts w:ascii="Arial" w:hAnsi="Arial" w:cs="Arial"/>
          <w:sz w:val="24"/>
          <w:szCs w:val="24"/>
        </w:rPr>
        <w:t>, conforme quantitativos estimados</w:t>
      </w:r>
      <w:r w:rsidR="005C06A4">
        <w:rPr>
          <w:rFonts w:ascii="Arial" w:hAnsi="Arial" w:cs="Arial"/>
          <w:sz w:val="24"/>
          <w:szCs w:val="24"/>
        </w:rPr>
        <w:t>,</w:t>
      </w:r>
      <w:r w:rsidR="00050ABA" w:rsidRPr="006F1CCC">
        <w:rPr>
          <w:rFonts w:ascii="Arial" w:hAnsi="Arial" w:cs="Arial"/>
          <w:b/>
          <w:bCs/>
          <w:sz w:val="24"/>
          <w:szCs w:val="24"/>
        </w:rPr>
        <w:t xml:space="preserve"> </w:t>
      </w:r>
      <w:r w:rsidRPr="00C34E95">
        <w:rPr>
          <w:rFonts w:ascii="Arial" w:hAnsi="Arial" w:cs="Arial"/>
          <w:bCs/>
          <w:sz w:val="24"/>
          <w:szCs w:val="24"/>
        </w:rPr>
        <w:t>para</w:t>
      </w:r>
      <w:r w:rsidR="00050ABA" w:rsidRPr="00C34E95">
        <w:rPr>
          <w:rFonts w:ascii="Arial" w:hAnsi="Arial" w:cs="Arial"/>
          <w:bCs/>
          <w:sz w:val="24"/>
          <w:szCs w:val="24"/>
        </w:rPr>
        <w:t xml:space="preserve"> </w:t>
      </w:r>
      <w:r w:rsidRPr="00C34E95">
        <w:rPr>
          <w:rFonts w:ascii="Arial" w:hAnsi="Arial" w:cs="Arial"/>
          <w:bCs/>
          <w:sz w:val="24"/>
          <w:szCs w:val="24"/>
        </w:rPr>
        <w:t xml:space="preserve">Câmara Municipal de </w:t>
      </w:r>
      <w:r w:rsidR="00BC2256">
        <w:rPr>
          <w:rFonts w:ascii="Arial" w:hAnsi="Arial" w:cs="Arial"/>
          <w:bCs/>
          <w:sz w:val="24"/>
          <w:szCs w:val="24"/>
        </w:rPr>
        <w:t>Pequeri</w:t>
      </w:r>
      <w:r w:rsidRPr="00C34E95">
        <w:rPr>
          <w:rFonts w:ascii="Arial" w:hAnsi="Arial" w:cs="Arial"/>
          <w:bCs/>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C34E95">
        <w:rPr>
          <w:rFonts w:ascii="Arial" w:hAnsi="Arial" w:cs="Arial"/>
          <w:color w:val="auto"/>
        </w:rPr>
        <w:t xml:space="preserve">Em atenção ao procedimento de </w:t>
      </w:r>
      <w:r w:rsidR="005C06A4">
        <w:rPr>
          <w:rFonts w:ascii="Arial" w:hAnsi="Arial" w:cs="Arial"/>
          <w:color w:val="auto"/>
        </w:rPr>
        <w:t xml:space="preserve">Dispensa n° </w:t>
      </w:r>
      <w:r w:rsidR="00AE59E0">
        <w:rPr>
          <w:rFonts w:ascii="Arial" w:hAnsi="Arial" w:cs="Arial"/>
          <w:color w:val="auto"/>
        </w:rPr>
        <w:t>0</w:t>
      </w:r>
      <w:r w:rsidR="005D05F4">
        <w:rPr>
          <w:rFonts w:ascii="Arial" w:hAnsi="Arial" w:cs="Arial"/>
          <w:color w:val="auto"/>
        </w:rPr>
        <w:t>3</w:t>
      </w:r>
      <w:r w:rsidR="00AE59E0">
        <w:rPr>
          <w:rFonts w:ascii="Arial" w:hAnsi="Arial" w:cs="Arial"/>
          <w:color w:val="auto"/>
        </w:rPr>
        <w:t>/201</w:t>
      </w:r>
      <w:r w:rsidR="00856A14">
        <w:rPr>
          <w:rFonts w:ascii="Arial" w:hAnsi="Arial" w:cs="Arial"/>
          <w:color w:val="auto"/>
        </w:rPr>
        <w:t>9</w:t>
      </w:r>
      <w:r w:rsidRPr="00C34E95">
        <w:rPr>
          <w:rFonts w:ascii="Arial" w:hAnsi="Arial" w:cs="Arial"/>
          <w:color w:val="auto"/>
        </w:rPr>
        <w:t>, apresentados os documentos de habilitação da empresa</w:t>
      </w:r>
      <w:r w:rsidR="00100006" w:rsidRPr="00C34E95">
        <w:rPr>
          <w:rFonts w:ascii="Arial" w:hAnsi="Arial" w:cs="Arial"/>
          <w:color w:val="auto"/>
        </w:rPr>
        <w:t xml:space="preserve"> </w:t>
      </w:r>
      <w:r w:rsidR="00D45EF1" w:rsidRPr="00D45EF1">
        <w:rPr>
          <w:rFonts w:ascii="Arial" w:hAnsi="Arial" w:cs="Arial"/>
          <w:b/>
          <w:color w:val="auto"/>
        </w:rPr>
        <w:t xml:space="preserve">Supermercado da Terra Pequeri </w:t>
      </w:r>
      <w:proofErr w:type="spellStart"/>
      <w:r w:rsidR="00D45EF1" w:rsidRPr="00D45EF1">
        <w:rPr>
          <w:rFonts w:ascii="Arial" w:hAnsi="Arial" w:cs="Arial"/>
          <w:b/>
          <w:color w:val="auto"/>
        </w:rPr>
        <w:t>Ltda</w:t>
      </w:r>
      <w:proofErr w:type="spellEnd"/>
      <w:r w:rsidR="00D45EF1">
        <w:rPr>
          <w:rFonts w:ascii="Arial" w:hAnsi="Arial" w:cs="Arial"/>
          <w:b/>
          <w:color w:val="auto"/>
        </w:rPr>
        <w:t>,</w:t>
      </w:r>
      <w:r w:rsidRPr="00C34E95">
        <w:rPr>
          <w:rFonts w:ascii="Arial" w:hAnsi="Arial" w:cs="Arial"/>
          <w:b/>
        </w:rPr>
        <w:t xml:space="preserve"> </w:t>
      </w:r>
      <w:r w:rsidRPr="00C34E95">
        <w:rPr>
          <w:rFonts w:ascii="Arial" w:hAnsi="Arial" w:cs="Arial"/>
        </w:rPr>
        <w:t>para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856A14" w:rsidRDefault="00716805" w:rsidP="00716805">
      <w:pPr>
        <w:ind w:right="-1"/>
        <w:jc w:val="both"/>
        <w:rPr>
          <w:rFonts w:ascii="Arial" w:hAnsi="Arial" w:cs="Arial"/>
        </w:rPr>
      </w:pPr>
      <w:r w:rsidRPr="00C34E95">
        <w:rPr>
          <w:rFonts w:ascii="Arial" w:hAnsi="Arial" w:cs="Arial"/>
          <w:sz w:val="24"/>
          <w:szCs w:val="24"/>
        </w:rPr>
        <w:t xml:space="preserve">- </w:t>
      </w:r>
      <w:r w:rsidRPr="00856A14">
        <w:rPr>
          <w:rFonts w:ascii="Arial" w:hAnsi="Arial" w:cs="Arial"/>
        </w:rPr>
        <w:t xml:space="preserve">Prova de regularidade para com a </w:t>
      </w:r>
      <w:r w:rsidR="006F1CCC" w:rsidRPr="00856A14">
        <w:rPr>
          <w:rFonts w:ascii="Arial" w:hAnsi="Arial" w:cs="Arial"/>
          <w:b/>
        </w:rPr>
        <w:t>Fazenda Nacional</w:t>
      </w:r>
      <w:r w:rsidR="006F1CCC" w:rsidRPr="00856A14">
        <w:rPr>
          <w:rFonts w:ascii="Arial" w:hAnsi="Arial" w:cs="Arial"/>
        </w:rPr>
        <w:t xml:space="preserve">, mediante apresentação de certidão expedida conjuntamente pela Secretaria da Receita Federal do Brasil (RFB) e pela </w:t>
      </w:r>
      <w:r w:rsidR="006F1CCC" w:rsidRPr="00856A14">
        <w:rPr>
          <w:rFonts w:ascii="Arial" w:hAnsi="Arial" w:cs="Arial"/>
          <w:b/>
        </w:rPr>
        <w:t>Procuradoria-Geral da Fazenda Nacional (PGFN)</w:t>
      </w:r>
      <w:r w:rsidR="006F1CCC" w:rsidRPr="00856A14">
        <w:rPr>
          <w:rFonts w:ascii="Arial" w:hAnsi="Arial" w:cs="Arial"/>
        </w:rPr>
        <w:t xml:space="preserve">, referente a todos os créditos tributários federais e à Dívida Ativa da União (DAU) por elas administrados, inclusive aqueles relativos à </w:t>
      </w:r>
      <w:r w:rsidR="006F1CCC" w:rsidRPr="00856A14">
        <w:rPr>
          <w:rFonts w:ascii="Arial" w:hAnsi="Arial" w:cs="Arial"/>
          <w:b/>
        </w:rPr>
        <w:t>Seguridade Social</w:t>
      </w:r>
      <w:r w:rsidR="006F1CCC" w:rsidRPr="00856A14">
        <w:rPr>
          <w:rFonts w:ascii="Arial" w:hAnsi="Arial" w:cs="Arial"/>
        </w:rPr>
        <w:t>, nos termos da Portaria Conjunta nº 1.751, de 02/10/2014, do Secretário da Receita Federal do Brasil e da Procuradora-Geral da Fazenda Nacional;</w:t>
      </w:r>
    </w:p>
    <w:p w:rsidR="00716805" w:rsidRPr="00856A14" w:rsidRDefault="00716805" w:rsidP="00716805">
      <w:pPr>
        <w:ind w:right="-1"/>
        <w:jc w:val="both"/>
        <w:rPr>
          <w:rFonts w:ascii="Arial" w:hAnsi="Arial" w:cs="Arial"/>
        </w:rPr>
      </w:pPr>
      <w:r w:rsidRPr="00856A14">
        <w:rPr>
          <w:rFonts w:ascii="Arial" w:hAnsi="Arial" w:cs="Arial"/>
        </w:rPr>
        <w:t xml:space="preserve">- </w:t>
      </w:r>
      <w:r w:rsidRPr="00856A14">
        <w:rPr>
          <w:rFonts w:ascii="Arial" w:hAnsi="Arial" w:cs="Arial"/>
          <w:b/>
        </w:rPr>
        <w:t>Prova de regularidade para com a Fazenda Estadual</w:t>
      </w:r>
      <w:r w:rsidRPr="00856A14">
        <w:rPr>
          <w:rFonts w:ascii="Arial" w:hAnsi="Arial" w:cs="Arial"/>
        </w:rPr>
        <w:t xml:space="preserve"> do domicílio ou sede do licitante, mediante apresentação de certidão emitida pela Secretaria competente do Estado; </w:t>
      </w:r>
    </w:p>
    <w:p w:rsidR="005C06A4" w:rsidRPr="00856A14" w:rsidRDefault="00716805" w:rsidP="00716805">
      <w:pPr>
        <w:ind w:right="-110"/>
        <w:jc w:val="both"/>
        <w:rPr>
          <w:rFonts w:ascii="Arial" w:hAnsi="Arial" w:cs="Arial"/>
        </w:rPr>
      </w:pPr>
      <w:r w:rsidRPr="00856A14">
        <w:rPr>
          <w:rFonts w:ascii="Arial" w:hAnsi="Arial" w:cs="Arial"/>
        </w:rPr>
        <w:t xml:space="preserve">- </w:t>
      </w:r>
      <w:r w:rsidR="006F1CCC" w:rsidRPr="00856A14">
        <w:rPr>
          <w:rFonts w:ascii="Arial" w:hAnsi="Arial" w:cs="Arial"/>
          <w:b/>
        </w:rPr>
        <w:t>Certidão Negativa de Débitos T</w:t>
      </w:r>
      <w:r w:rsidRPr="00856A14">
        <w:rPr>
          <w:rFonts w:ascii="Arial" w:hAnsi="Arial" w:cs="Arial"/>
          <w:b/>
        </w:rPr>
        <w:t>rabalhistas</w:t>
      </w:r>
      <w:r w:rsidRPr="00856A14">
        <w:rPr>
          <w:rFonts w:ascii="Arial" w:hAnsi="Arial" w:cs="Arial"/>
        </w:rPr>
        <w:t xml:space="preserve"> exigida no art. 642 – A da consolidação das leis do trabalho acrescentado pela lei nº 12.440 de 07 de julho de 2011.</w:t>
      </w:r>
    </w:p>
    <w:p w:rsidR="00856A14" w:rsidRPr="00856A14" w:rsidRDefault="00716805" w:rsidP="00856A14">
      <w:pPr>
        <w:ind w:firstLine="708"/>
        <w:jc w:val="both"/>
        <w:rPr>
          <w:rFonts w:ascii="Arial" w:hAnsi="Arial" w:cs="Arial"/>
        </w:rPr>
      </w:pPr>
      <w:r w:rsidRPr="00856A14">
        <w:rPr>
          <w:rFonts w:ascii="Arial" w:hAnsi="Arial" w:cs="Arial"/>
        </w:rPr>
        <w:t>Com a devida apresentação, juntamos ao processo, para parecer jurídico acerca da legalidade.</w:t>
      </w:r>
    </w:p>
    <w:p w:rsidR="00AA33EB" w:rsidRPr="00C34E95" w:rsidRDefault="00BC2256" w:rsidP="00856A14">
      <w:pPr>
        <w:ind w:firstLine="708"/>
        <w:jc w:val="both"/>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5C06A4">
        <w:rPr>
          <w:rFonts w:ascii="Arial" w:hAnsi="Arial" w:cs="Arial"/>
          <w:sz w:val="24"/>
          <w:szCs w:val="24"/>
        </w:rPr>
        <w:t>0</w:t>
      </w:r>
      <w:r w:rsidR="00856A14">
        <w:rPr>
          <w:rFonts w:ascii="Arial" w:hAnsi="Arial" w:cs="Arial"/>
          <w:sz w:val="24"/>
          <w:szCs w:val="24"/>
        </w:rPr>
        <w:t>8</w:t>
      </w:r>
      <w:r w:rsidR="005C06A4">
        <w:rPr>
          <w:rFonts w:ascii="Arial" w:hAnsi="Arial" w:cs="Arial"/>
          <w:sz w:val="24"/>
          <w:szCs w:val="24"/>
        </w:rPr>
        <w:t xml:space="preserve"> de janeiro de 2018</w:t>
      </w:r>
      <w:r w:rsidR="00716805" w:rsidRPr="00C34E95">
        <w:rPr>
          <w:rFonts w:ascii="Arial" w:hAnsi="Arial" w:cs="Arial"/>
          <w:sz w:val="24"/>
          <w:szCs w:val="24"/>
        </w:rPr>
        <w:t>.</w:t>
      </w:r>
    </w:p>
    <w:p w:rsidR="00050ABA" w:rsidRDefault="00050ABA" w:rsidP="00716805">
      <w:pPr>
        <w:pStyle w:val="Ttulo2"/>
        <w:ind w:right="-284"/>
        <w:jc w:val="center"/>
        <w:rPr>
          <w:rFonts w:ascii="Arial" w:hAnsi="Arial" w:cs="Arial"/>
          <w:color w:val="auto"/>
          <w:sz w:val="24"/>
          <w:szCs w:val="24"/>
        </w:rPr>
      </w:pPr>
    </w:p>
    <w:p w:rsidR="00716805" w:rsidRPr="00C34E95" w:rsidRDefault="00646A59"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Pr="00C34E95" w:rsidRDefault="00716805" w:rsidP="00716805">
      <w:pPr>
        <w:rPr>
          <w:rFonts w:ascii="Arial" w:hAnsi="Arial" w:cs="Arial"/>
          <w:b/>
          <w:sz w:val="24"/>
          <w:szCs w:val="24"/>
        </w:rPr>
      </w:pPr>
    </w:p>
    <w:p w:rsidR="00772F14" w:rsidRPr="00646A59" w:rsidRDefault="00772F14" w:rsidP="00772F14">
      <w:pPr>
        <w:rPr>
          <w:rFonts w:ascii="Arial" w:hAnsi="Arial" w:cs="Arial"/>
          <w:b/>
          <w:sz w:val="24"/>
          <w:szCs w:val="24"/>
        </w:rPr>
      </w:pPr>
      <w:r w:rsidRPr="00646A59">
        <w:rPr>
          <w:rFonts w:ascii="Arial" w:hAnsi="Arial" w:cs="Arial"/>
          <w:b/>
          <w:sz w:val="24"/>
          <w:szCs w:val="24"/>
        </w:rPr>
        <w:lastRenderedPageBreak/>
        <w:t xml:space="preserve">Parecer Processo Dispensa de Licitação nº </w:t>
      </w:r>
      <w:r w:rsidR="00AE59E0" w:rsidRPr="00646A59">
        <w:rPr>
          <w:rFonts w:ascii="Arial" w:hAnsi="Arial" w:cs="Arial"/>
          <w:b/>
          <w:sz w:val="24"/>
          <w:szCs w:val="24"/>
        </w:rPr>
        <w:t>0</w:t>
      </w:r>
      <w:r w:rsidR="001A337D">
        <w:rPr>
          <w:rFonts w:ascii="Arial" w:hAnsi="Arial" w:cs="Arial"/>
          <w:b/>
          <w:sz w:val="24"/>
          <w:szCs w:val="24"/>
        </w:rPr>
        <w:t>4</w:t>
      </w:r>
      <w:r w:rsidR="00856A14" w:rsidRPr="00646A59">
        <w:rPr>
          <w:rFonts w:ascii="Arial" w:hAnsi="Arial" w:cs="Arial"/>
          <w:b/>
          <w:sz w:val="24"/>
          <w:szCs w:val="24"/>
        </w:rPr>
        <w:t>/2019</w:t>
      </w:r>
    </w:p>
    <w:p w:rsidR="00772F14" w:rsidRPr="00646A59" w:rsidRDefault="00772F14" w:rsidP="00772F14">
      <w:pPr>
        <w:jc w:val="both"/>
        <w:rPr>
          <w:rFonts w:ascii="Arial" w:hAnsi="Arial" w:cs="Arial"/>
          <w:b/>
          <w:sz w:val="24"/>
          <w:szCs w:val="24"/>
        </w:rPr>
      </w:pPr>
      <w:r w:rsidRPr="00646A59">
        <w:rPr>
          <w:rFonts w:ascii="Arial" w:hAnsi="Arial" w:cs="Arial"/>
          <w:b/>
          <w:sz w:val="24"/>
          <w:szCs w:val="24"/>
        </w:rPr>
        <w:tab/>
        <w:t xml:space="preserve">Ref. Proc. nº </w:t>
      </w:r>
      <w:r w:rsidR="00AE59E0" w:rsidRPr="00646A59">
        <w:rPr>
          <w:rFonts w:ascii="Arial" w:hAnsi="Arial" w:cs="Arial"/>
          <w:b/>
          <w:sz w:val="24"/>
          <w:szCs w:val="24"/>
        </w:rPr>
        <w:t>0</w:t>
      </w:r>
      <w:r w:rsidR="001A337D">
        <w:rPr>
          <w:rFonts w:ascii="Arial" w:hAnsi="Arial" w:cs="Arial"/>
          <w:b/>
          <w:sz w:val="24"/>
          <w:szCs w:val="24"/>
        </w:rPr>
        <w:t>4</w:t>
      </w:r>
      <w:r w:rsidR="00AE59E0" w:rsidRPr="00646A59">
        <w:rPr>
          <w:rFonts w:ascii="Arial" w:hAnsi="Arial" w:cs="Arial"/>
          <w:b/>
          <w:sz w:val="24"/>
          <w:szCs w:val="24"/>
        </w:rPr>
        <w:t>/201</w:t>
      </w:r>
      <w:r w:rsidR="001A337D">
        <w:rPr>
          <w:rFonts w:ascii="Arial" w:hAnsi="Arial" w:cs="Arial"/>
          <w:b/>
          <w:sz w:val="24"/>
          <w:szCs w:val="24"/>
        </w:rPr>
        <w:t>9</w:t>
      </w:r>
      <w:r w:rsidRPr="00646A59">
        <w:rPr>
          <w:rFonts w:ascii="Arial" w:hAnsi="Arial" w:cs="Arial"/>
          <w:b/>
          <w:sz w:val="24"/>
          <w:szCs w:val="24"/>
        </w:rPr>
        <w:t xml:space="preserve"> – Dispensa </w:t>
      </w:r>
      <w:r w:rsidR="00856A14" w:rsidRPr="00646A59">
        <w:rPr>
          <w:rFonts w:ascii="Arial" w:hAnsi="Arial" w:cs="Arial"/>
          <w:b/>
          <w:sz w:val="24"/>
          <w:szCs w:val="24"/>
        </w:rPr>
        <w:t>0</w:t>
      </w:r>
      <w:r w:rsidR="005D05F4">
        <w:rPr>
          <w:rFonts w:ascii="Arial" w:hAnsi="Arial" w:cs="Arial"/>
          <w:b/>
          <w:sz w:val="24"/>
          <w:szCs w:val="24"/>
        </w:rPr>
        <w:t>3</w:t>
      </w:r>
      <w:r w:rsidR="00856A14" w:rsidRPr="00646A59">
        <w:rPr>
          <w:rFonts w:ascii="Arial" w:hAnsi="Arial" w:cs="Arial"/>
          <w:b/>
          <w:sz w:val="24"/>
          <w:szCs w:val="24"/>
        </w:rPr>
        <w:t>/2019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Pr="000A67C4" w:rsidRDefault="00772F14" w:rsidP="00772F14">
      <w:pPr>
        <w:jc w:val="both"/>
        <w:rPr>
          <w:rFonts w:ascii="Arial" w:hAnsi="Arial" w:cs="Arial"/>
        </w:rPr>
      </w:pPr>
      <w:r w:rsidRPr="00C34E95">
        <w:rPr>
          <w:rFonts w:ascii="Arial" w:hAnsi="Arial" w:cs="Arial"/>
          <w:sz w:val="24"/>
          <w:szCs w:val="24"/>
        </w:rPr>
        <w:tab/>
      </w:r>
      <w:r w:rsidRPr="000A67C4">
        <w:rPr>
          <w:rFonts w:ascii="Arial" w:hAnsi="Arial" w:cs="Arial"/>
        </w:rPr>
        <w:t xml:space="preserve">Trata-se de Processo de Dispensa de Licitação para Contratação de empresa, </w:t>
      </w:r>
      <w:r w:rsidR="00DD1937" w:rsidRPr="000A67C4">
        <w:rPr>
          <w:rFonts w:ascii="Arial" w:hAnsi="Arial" w:cs="Arial"/>
        </w:rPr>
        <w:t xml:space="preserve">para fornecimento parcelado de </w:t>
      </w:r>
      <w:r w:rsidR="00856A14" w:rsidRPr="000A67C4">
        <w:rPr>
          <w:rFonts w:ascii="Arial" w:hAnsi="Arial" w:cs="Arial"/>
        </w:rPr>
        <w:t xml:space="preserve">Materiais </w:t>
      </w:r>
      <w:r w:rsidR="005D05F4" w:rsidRPr="000A67C4">
        <w:rPr>
          <w:rFonts w:ascii="Arial" w:hAnsi="Arial" w:cs="Arial"/>
        </w:rPr>
        <w:t>de consumo, produtos de higiene e limpeza e gêneros alimentícios para o desenvolvimento das atividades do Legislativo Municipal</w:t>
      </w:r>
      <w:r w:rsidR="00DD1937" w:rsidRPr="000A67C4">
        <w:rPr>
          <w:rFonts w:ascii="Arial" w:hAnsi="Arial" w:cs="Arial"/>
        </w:rPr>
        <w:t>, conforme quantitativos estimados</w:t>
      </w:r>
      <w:r w:rsidRPr="000A67C4">
        <w:rPr>
          <w:rFonts w:ascii="Arial" w:hAnsi="Arial" w:cs="Arial"/>
        </w:rPr>
        <w:t>.</w:t>
      </w:r>
    </w:p>
    <w:p w:rsidR="00772F14" w:rsidRDefault="000A67C4" w:rsidP="00772F14">
      <w:pPr>
        <w:ind w:firstLine="708"/>
        <w:jc w:val="both"/>
        <w:rPr>
          <w:rFonts w:ascii="Arial" w:hAnsi="Arial" w:cs="Arial"/>
          <w:sz w:val="24"/>
          <w:szCs w:val="24"/>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sidR="00772F14" w:rsidRPr="00C34E95">
        <w:rPr>
          <w:rFonts w:ascii="Arial" w:hAnsi="Arial" w:cs="Arial"/>
          <w:sz w:val="24"/>
          <w:szCs w:val="24"/>
        </w:rPr>
        <w:tab/>
      </w:r>
    </w:p>
    <w:p w:rsidR="00772F14" w:rsidRPr="000A67C4" w:rsidRDefault="00772F14" w:rsidP="00772F14">
      <w:pPr>
        <w:ind w:firstLine="708"/>
        <w:jc w:val="both"/>
        <w:rPr>
          <w:rFonts w:ascii="Arial" w:hAnsi="Arial" w:cs="Arial"/>
        </w:rPr>
      </w:pPr>
      <w:r w:rsidRPr="000A67C4">
        <w:rPr>
          <w:rFonts w:ascii="Arial" w:hAnsi="Arial" w:cs="Arial"/>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Pr="000A67C4" w:rsidRDefault="00772F14" w:rsidP="00772F14">
      <w:pPr>
        <w:ind w:firstLine="708"/>
        <w:jc w:val="both"/>
        <w:rPr>
          <w:rFonts w:ascii="Arial" w:hAnsi="Arial" w:cs="Arial"/>
        </w:rPr>
      </w:pPr>
      <w:r w:rsidRPr="000A67C4">
        <w:rPr>
          <w:rFonts w:ascii="Arial" w:hAnsi="Arial" w:cs="Arial"/>
        </w:rPr>
        <w:t>Juntaram os documentos necessários à comprovação da capacidade de contratar com o poder público e encaminhamento para parecer e elaboração do contrato.</w:t>
      </w:r>
    </w:p>
    <w:p w:rsidR="00772F14" w:rsidRPr="000A67C4" w:rsidRDefault="00772F14" w:rsidP="00772F14">
      <w:pPr>
        <w:ind w:firstLine="708"/>
        <w:jc w:val="both"/>
        <w:rPr>
          <w:rFonts w:ascii="Arial" w:hAnsi="Arial" w:cs="Arial"/>
        </w:rPr>
      </w:pPr>
      <w:r w:rsidRPr="000A67C4">
        <w:rPr>
          <w:rFonts w:ascii="Arial" w:hAnsi="Arial" w:cs="Arial"/>
        </w:rPr>
        <w:t>Considerando que todos os atos realizados observam a Lei 8.666/93, manifesto-me pela homologação do processo de dispensa de licitação, ratificando os atos praticados, podendo ser concluída a contratação.</w:t>
      </w:r>
    </w:p>
    <w:p w:rsidR="00772F14" w:rsidRPr="000A67C4" w:rsidRDefault="00772F14" w:rsidP="00772F14">
      <w:pPr>
        <w:ind w:firstLine="708"/>
        <w:jc w:val="both"/>
        <w:rPr>
          <w:rFonts w:ascii="Arial" w:hAnsi="Arial" w:cs="Arial"/>
        </w:rPr>
      </w:pPr>
      <w:r w:rsidRPr="000A67C4">
        <w:rPr>
          <w:rFonts w:ascii="Arial" w:hAnsi="Arial" w:cs="Arial"/>
        </w:rPr>
        <w:t xml:space="preserve">Esclareço que deixo de enviar minuta contratual tendo em vista que o objeto da compra não necessita de maiores especificações podendo ser concluída através de ordem de compra. S.M.J. é a minha manifestação.    </w:t>
      </w:r>
    </w:p>
    <w:p w:rsidR="00772F14" w:rsidRPr="00C34E95"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sidR="00D45EF1">
        <w:rPr>
          <w:rFonts w:ascii="Arial" w:hAnsi="Arial" w:cs="Arial"/>
          <w:sz w:val="24"/>
          <w:szCs w:val="24"/>
        </w:rPr>
        <w:t>14</w:t>
      </w:r>
      <w:r>
        <w:rPr>
          <w:rFonts w:ascii="Arial" w:hAnsi="Arial" w:cs="Arial"/>
          <w:sz w:val="24"/>
          <w:szCs w:val="24"/>
        </w:rPr>
        <w:t xml:space="preserve"> de </w:t>
      </w:r>
      <w:r w:rsidR="00D45EF1">
        <w:rPr>
          <w:rFonts w:ascii="Arial" w:hAnsi="Arial" w:cs="Arial"/>
          <w:sz w:val="24"/>
          <w:szCs w:val="24"/>
        </w:rPr>
        <w:t>fevereiro</w:t>
      </w:r>
      <w:r w:rsidR="00DD1937">
        <w:rPr>
          <w:rFonts w:ascii="Arial" w:hAnsi="Arial" w:cs="Arial"/>
          <w:sz w:val="24"/>
          <w:szCs w:val="24"/>
        </w:rPr>
        <w:t xml:space="preserve"> de 201</w:t>
      </w:r>
      <w:r w:rsidR="00856A14">
        <w:rPr>
          <w:rFonts w:ascii="Arial" w:hAnsi="Arial" w:cs="Arial"/>
          <w:sz w:val="24"/>
          <w:szCs w:val="24"/>
        </w:rPr>
        <w:t>9</w:t>
      </w:r>
      <w:r w:rsidRPr="00C34E95">
        <w:rPr>
          <w:rFonts w:ascii="Arial" w:hAnsi="Arial" w:cs="Arial"/>
          <w:sz w:val="24"/>
          <w:szCs w:val="24"/>
        </w:rPr>
        <w:t>.</w:t>
      </w:r>
    </w:p>
    <w:p w:rsidR="00772F14" w:rsidRPr="00C34E95" w:rsidRDefault="00772F14" w:rsidP="00772F14">
      <w:pPr>
        <w:ind w:left="2832" w:firstLine="708"/>
        <w:jc w:val="both"/>
        <w:rPr>
          <w:rFonts w:ascii="Arial" w:hAnsi="Arial" w:cs="Arial"/>
          <w:sz w:val="24"/>
          <w:szCs w:val="24"/>
        </w:rPr>
      </w:pPr>
    </w:p>
    <w:p w:rsidR="00772F14" w:rsidRPr="00BD0A3A" w:rsidRDefault="00646A59" w:rsidP="00772F14">
      <w:pPr>
        <w:spacing w:after="0"/>
        <w:jc w:val="center"/>
        <w:rPr>
          <w:rFonts w:ascii="Arial" w:hAnsi="Arial" w:cs="Arial"/>
          <w:b/>
          <w:sz w:val="24"/>
          <w:szCs w:val="24"/>
        </w:rPr>
      </w:pPr>
      <w:r>
        <w:rPr>
          <w:rFonts w:ascii="Arial" w:hAnsi="Arial" w:cs="Arial"/>
          <w:b/>
          <w:sz w:val="24"/>
          <w:szCs w:val="24"/>
        </w:rPr>
        <w:t>Juliana Lopes Ribeir</w:t>
      </w:r>
      <w:r w:rsidR="000A67C4">
        <w:rPr>
          <w:rFonts w:ascii="Arial" w:hAnsi="Arial" w:cs="Arial"/>
          <w:b/>
          <w:sz w:val="24"/>
          <w:szCs w:val="24"/>
        </w:rPr>
        <w:t>o</w:t>
      </w:r>
      <w:r>
        <w:rPr>
          <w:rFonts w:ascii="Arial" w:hAnsi="Arial" w:cs="Arial"/>
          <w:b/>
          <w:sz w:val="24"/>
          <w:szCs w:val="24"/>
        </w:rPr>
        <w:t xml:space="preserve"> </w:t>
      </w:r>
    </w:p>
    <w:p w:rsidR="00772F14" w:rsidRDefault="00772F14" w:rsidP="00772F14">
      <w:pPr>
        <w:spacing w:after="0"/>
        <w:jc w:val="center"/>
        <w:rPr>
          <w:rFonts w:ascii="Arial" w:hAnsi="Arial" w:cs="Arial"/>
          <w:sz w:val="24"/>
          <w:szCs w:val="24"/>
        </w:rPr>
      </w:pPr>
      <w:r>
        <w:rPr>
          <w:rFonts w:ascii="Arial" w:hAnsi="Arial" w:cs="Arial"/>
          <w:sz w:val="24"/>
          <w:szCs w:val="24"/>
        </w:rPr>
        <w:t>Assessor Jurídico</w:t>
      </w:r>
    </w:p>
    <w:p w:rsidR="00772F14" w:rsidRDefault="00772F14" w:rsidP="00772F14">
      <w:pPr>
        <w:jc w:val="center"/>
        <w:rPr>
          <w:rFonts w:ascii="Arial" w:hAnsi="Arial" w:cs="Arial"/>
          <w:sz w:val="24"/>
          <w:szCs w:val="24"/>
        </w:rPr>
      </w:pPr>
      <w:r w:rsidRPr="00C34E95">
        <w:rPr>
          <w:rFonts w:ascii="Arial" w:hAnsi="Arial" w:cs="Arial"/>
          <w:sz w:val="24"/>
          <w:szCs w:val="24"/>
        </w:rPr>
        <w:t xml:space="preserve">OAB/MG </w:t>
      </w:r>
      <w:r>
        <w:rPr>
          <w:rFonts w:ascii="Arial" w:hAnsi="Arial" w:cs="Arial"/>
          <w:sz w:val="24"/>
          <w:szCs w:val="24"/>
        </w:rPr>
        <w:t>1</w:t>
      </w:r>
      <w:r w:rsidR="00646A59">
        <w:rPr>
          <w:rFonts w:ascii="Arial" w:hAnsi="Arial" w:cs="Arial"/>
          <w:sz w:val="24"/>
          <w:szCs w:val="24"/>
        </w:rPr>
        <w:t>54.995</w:t>
      </w:r>
    </w:p>
    <w:p w:rsidR="001A337D" w:rsidRDefault="001A337D"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716805">
      <w:pPr>
        <w:jc w:val="both"/>
        <w:rPr>
          <w:rFonts w:ascii="Arial" w:hAnsi="Arial" w:cs="Arial"/>
          <w:sz w:val="24"/>
          <w:szCs w:val="24"/>
        </w:rPr>
      </w:pPr>
      <w:r w:rsidRPr="00D45EF1">
        <w:rPr>
          <w:rFonts w:ascii="Arial" w:hAnsi="Arial" w:cs="Arial"/>
          <w:sz w:val="24"/>
          <w:szCs w:val="24"/>
        </w:rPr>
        <w:t xml:space="preserve">Às </w:t>
      </w:r>
      <w:r w:rsidR="005C06A4" w:rsidRPr="00D45EF1">
        <w:rPr>
          <w:rFonts w:ascii="Arial" w:hAnsi="Arial" w:cs="Arial"/>
          <w:sz w:val="24"/>
          <w:szCs w:val="24"/>
        </w:rPr>
        <w:t>08</w:t>
      </w:r>
      <w:r w:rsidR="00DD1937" w:rsidRPr="00D45EF1">
        <w:rPr>
          <w:rFonts w:ascii="Arial" w:hAnsi="Arial" w:cs="Arial"/>
          <w:sz w:val="24"/>
          <w:szCs w:val="24"/>
        </w:rPr>
        <w:t>:30</w:t>
      </w:r>
      <w:r w:rsidR="00AA33EB" w:rsidRPr="00D45EF1">
        <w:rPr>
          <w:rFonts w:ascii="Arial" w:hAnsi="Arial" w:cs="Arial"/>
          <w:sz w:val="24"/>
          <w:szCs w:val="24"/>
        </w:rPr>
        <w:t xml:space="preserve"> horas do dia </w:t>
      </w:r>
      <w:r w:rsidR="00D45EF1" w:rsidRPr="00D45EF1">
        <w:rPr>
          <w:rFonts w:ascii="Arial" w:hAnsi="Arial" w:cs="Arial"/>
          <w:sz w:val="24"/>
          <w:szCs w:val="24"/>
        </w:rPr>
        <w:t>15</w:t>
      </w:r>
      <w:r w:rsidR="005C06A4" w:rsidRPr="00D45EF1">
        <w:rPr>
          <w:rFonts w:ascii="Arial" w:hAnsi="Arial" w:cs="Arial"/>
          <w:sz w:val="24"/>
          <w:szCs w:val="24"/>
        </w:rPr>
        <w:t xml:space="preserve"> de </w:t>
      </w:r>
      <w:r w:rsidR="00D45EF1" w:rsidRPr="00D45EF1">
        <w:rPr>
          <w:rFonts w:ascii="Arial" w:hAnsi="Arial" w:cs="Arial"/>
          <w:sz w:val="24"/>
          <w:szCs w:val="24"/>
        </w:rPr>
        <w:t>fevereiro</w:t>
      </w:r>
      <w:r w:rsidR="005C06A4" w:rsidRPr="00D45EF1">
        <w:rPr>
          <w:rFonts w:ascii="Arial" w:hAnsi="Arial" w:cs="Arial"/>
          <w:sz w:val="24"/>
          <w:szCs w:val="24"/>
        </w:rPr>
        <w:t xml:space="preserve"> de 201</w:t>
      </w:r>
      <w:r w:rsidR="00856A14" w:rsidRPr="00D45EF1">
        <w:rPr>
          <w:rFonts w:ascii="Arial" w:hAnsi="Arial" w:cs="Arial"/>
          <w:sz w:val="24"/>
          <w:szCs w:val="24"/>
        </w:rPr>
        <w:t>9</w:t>
      </w:r>
      <w:r w:rsidR="00716805" w:rsidRPr="00D45EF1">
        <w:rPr>
          <w:rFonts w:ascii="Arial" w:hAnsi="Arial" w:cs="Arial"/>
          <w:sz w:val="24"/>
          <w:szCs w:val="24"/>
        </w:rPr>
        <w:t xml:space="preserve"> a CPL</w:t>
      </w:r>
      <w:r w:rsidR="00716805" w:rsidRPr="00C34E95">
        <w:rPr>
          <w:rFonts w:ascii="Arial" w:hAnsi="Arial" w:cs="Arial"/>
          <w:sz w:val="24"/>
          <w:szCs w:val="24"/>
        </w:rPr>
        <w:t xml:space="preserve">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 xml:space="preserve">Contratação de empresa, para </w:t>
      </w:r>
      <w:r w:rsidR="00A773EF" w:rsidRPr="00BC2256">
        <w:rPr>
          <w:rFonts w:ascii="Arial" w:hAnsi="Arial" w:cs="Arial"/>
          <w:sz w:val="24"/>
          <w:szCs w:val="24"/>
        </w:rPr>
        <w:t xml:space="preserve">fornecimento </w:t>
      </w:r>
      <w:r w:rsidR="00A773EF">
        <w:rPr>
          <w:rFonts w:ascii="Arial" w:hAnsi="Arial" w:cs="Arial"/>
          <w:sz w:val="24"/>
          <w:szCs w:val="24"/>
        </w:rPr>
        <w:t xml:space="preserve">parcelado de </w:t>
      </w:r>
      <w:r w:rsidR="00856A14">
        <w:rPr>
          <w:rFonts w:ascii="Arial" w:hAnsi="Arial" w:cs="Arial"/>
          <w:sz w:val="24"/>
          <w:szCs w:val="24"/>
        </w:rPr>
        <w:t xml:space="preserve">Materiais </w:t>
      </w:r>
      <w:r w:rsidR="005D05F4">
        <w:rPr>
          <w:rFonts w:ascii="Arial" w:hAnsi="Arial" w:cs="Arial"/>
          <w:sz w:val="24"/>
          <w:szCs w:val="24"/>
        </w:rPr>
        <w:t>de consumo, produtos de higiene e limpeza e gêneros alimentícios para o desenvolvimento das atividades do Legislativo Municipal</w:t>
      </w:r>
      <w:r w:rsidR="005D05F4" w:rsidRPr="00BC2256">
        <w:rPr>
          <w:rFonts w:ascii="Arial" w:hAnsi="Arial" w:cs="Arial"/>
          <w:sz w:val="24"/>
          <w:szCs w:val="24"/>
        </w:rPr>
        <w:t>,</w:t>
      </w:r>
      <w:r w:rsidR="00A773EF" w:rsidRPr="00BC2256">
        <w:rPr>
          <w:rFonts w:ascii="Arial" w:hAnsi="Arial" w:cs="Arial"/>
          <w:sz w:val="24"/>
          <w:szCs w:val="24"/>
        </w:rPr>
        <w:t xml:space="preserve"> conforme quantitativos estimados</w:t>
      </w:r>
      <w:r w:rsidR="00FB5B11" w:rsidRPr="00C34E95">
        <w:rPr>
          <w:rFonts w:ascii="Arial" w:hAnsi="Arial" w:cs="Arial"/>
          <w:sz w:val="24"/>
          <w:szCs w:val="24"/>
        </w:rPr>
        <w:t xml:space="preserve">,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w:t>
      </w:r>
      <w:r w:rsidR="00D45EF1">
        <w:rPr>
          <w:rFonts w:ascii="Arial" w:hAnsi="Arial" w:cs="Arial"/>
          <w:sz w:val="24"/>
          <w:szCs w:val="24"/>
        </w:rPr>
        <w:t xml:space="preserve"> e </w:t>
      </w:r>
      <w:r w:rsidR="00D45EF1">
        <w:rPr>
          <w:rFonts w:ascii="Arial" w:hAnsi="Arial" w:cs="Arial"/>
        </w:rPr>
        <w:t>conforme decreto 9412/18 que a</w:t>
      </w:r>
      <w:r w:rsidR="00D45EF1">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sidR="00716805" w:rsidRPr="00C34E95">
        <w:rPr>
          <w:rFonts w:ascii="Arial" w:hAnsi="Arial" w:cs="Arial"/>
          <w:sz w:val="24"/>
          <w:szCs w:val="24"/>
        </w:rPr>
        <w:t>.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w:t>
      </w:r>
      <w:r w:rsidR="00FB5B11" w:rsidRPr="00D45EF1">
        <w:rPr>
          <w:rFonts w:ascii="Arial" w:hAnsi="Arial" w:cs="Arial"/>
          <w:sz w:val="24"/>
          <w:szCs w:val="24"/>
        </w:rPr>
        <w:t xml:space="preserve">valor de </w:t>
      </w:r>
      <w:r w:rsidR="005C06A4" w:rsidRPr="00D45EF1">
        <w:rPr>
          <w:rFonts w:ascii="Arial" w:hAnsi="Arial" w:cs="Arial"/>
          <w:iCs/>
          <w:color w:val="000000"/>
          <w:spacing w:val="-2"/>
          <w:sz w:val="24"/>
          <w:szCs w:val="24"/>
        </w:rPr>
        <w:t>R$</w:t>
      </w:r>
      <w:r w:rsidR="00856A14" w:rsidRPr="00D45EF1">
        <w:rPr>
          <w:rFonts w:ascii="Arial" w:hAnsi="Arial" w:cs="Arial"/>
          <w:iCs/>
          <w:color w:val="000000"/>
          <w:spacing w:val="-2"/>
          <w:sz w:val="24"/>
          <w:szCs w:val="24"/>
        </w:rPr>
        <w:t xml:space="preserve"> </w:t>
      </w:r>
      <w:r w:rsidR="00D45EF1" w:rsidRPr="00D45EF1">
        <w:rPr>
          <w:rFonts w:ascii="Arial" w:hAnsi="Arial" w:cs="Arial"/>
          <w:iCs/>
          <w:color w:val="000000"/>
          <w:spacing w:val="-2"/>
          <w:sz w:val="24"/>
          <w:szCs w:val="24"/>
        </w:rPr>
        <w:t>7.</w:t>
      </w:r>
      <w:r w:rsidR="00B25694">
        <w:rPr>
          <w:rFonts w:ascii="Arial" w:hAnsi="Arial" w:cs="Arial"/>
          <w:iCs/>
          <w:color w:val="000000"/>
          <w:spacing w:val="-2"/>
          <w:sz w:val="24"/>
          <w:szCs w:val="24"/>
        </w:rPr>
        <w:t>513,79</w:t>
      </w:r>
      <w:r w:rsidR="00D45EF1" w:rsidRPr="00D45EF1">
        <w:rPr>
          <w:rFonts w:ascii="Arial" w:hAnsi="Arial" w:cs="Arial"/>
          <w:iCs/>
          <w:color w:val="000000"/>
          <w:spacing w:val="-2"/>
          <w:sz w:val="24"/>
          <w:szCs w:val="24"/>
        </w:rPr>
        <w:t xml:space="preserve"> </w:t>
      </w:r>
      <w:r w:rsidR="005C06A4" w:rsidRPr="00D45EF1">
        <w:rPr>
          <w:rFonts w:ascii="Arial" w:hAnsi="Arial" w:cs="Arial"/>
          <w:iCs/>
          <w:color w:val="000000"/>
          <w:spacing w:val="-2"/>
          <w:sz w:val="24"/>
          <w:szCs w:val="24"/>
        </w:rPr>
        <w:t>(</w:t>
      </w:r>
      <w:r w:rsidR="00D45EF1" w:rsidRPr="00D45EF1">
        <w:rPr>
          <w:rFonts w:ascii="Arial" w:hAnsi="Arial" w:cs="Arial"/>
          <w:iCs/>
          <w:color w:val="000000"/>
          <w:spacing w:val="-2"/>
          <w:sz w:val="24"/>
          <w:szCs w:val="24"/>
        </w:rPr>
        <w:t xml:space="preserve">Sete mil </w:t>
      </w:r>
      <w:r w:rsidR="00B25694">
        <w:rPr>
          <w:rFonts w:ascii="Arial" w:hAnsi="Arial" w:cs="Arial"/>
          <w:iCs/>
          <w:color w:val="000000"/>
          <w:spacing w:val="-2"/>
          <w:sz w:val="24"/>
          <w:szCs w:val="24"/>
        </w:rPr>
        <w:t>quinhentos e treze reais setenta e nove centavos</w:t>
      </w:r>
      <w:r w:rsidR="005C06A4" w:rsidRPr="00D45EF1">
        <w:rPr>
          <w:rFonts w:ascii="Arial" w:hAnsi="Arial" w:cs="Arial"/>
          <w:iCs/>
          <w:color w:val="000000"/>
          <w:spacing w:val="-2"/>
          <w:sz w:val="24"/>
          <w:szCs w:val="24"/>
        </w:rPr>
        <w:t>)</w:t>
      </w:r>
      <w:r w:rsidR="00772F14" w:rsidRPr="00D45EF1">
        <w:rPr>
          <w:rFonts w:ascii="Arial" w:hAnsi="Arial" w:cs="Arial"/>
          <w:iCs/>
          <w:color w:val="000000"/>
          <w:spacing w:val="-2"/>
          <w:sz w:val="24"/>
          <w:szCs w:val="24"/>
        </w:rPr>
        <w:t>.</w:t>
      </w:r>
      <w:r w:rsidR="006F1CCC" w:rsidRPr="006F1CCC">
        <w:rPr>
          <w:rFonts w:ascii="Arial" w:hAnsi="Arial" w:cs="Arial"/>
          <w:sz w:val="24"/>
          <w:szCs w:val="24"/>
        </w:rPr>
        <w:t xml:space="preserve"> </w:t>
      </w:r>
      <w:r w:rsidR="00716805" w:rsidRPr="00C34E95">
        <w:rPr>
          <w:rFonts w:ascii="Arial" w:hAnsi="Arial" w:cs="Arial"/>
          <w:sz w:val="24"/>
          <w:szCs w:val="24"/>
        </w:rPr>
        <w:t xml:space="preserve"> Vimos por bem realizar a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646A59"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646A59" w:rsidRDefault="00646A59" w:rsidP="00584AE1">
      <w:pPr>
        <w:spacing w:after="0"/>
        <w:jc w:val="center"/>
        <w:rPr>
          <w:rFonts w:ascii="Arial" w:hAnsi="Arial" w:cs="Arial"/>
          <w:b/>
          <w:sz w:val="24"/>
          <w:szCs w:val="24"/>
        </w:rPr>
      </w:pPr>
      <w:r w:rsidRPr="00646A59">
        <w:rPr>
          <w:rFonts w:ascii="Arial" w:hAnsi="Arial" w:cs="Arial"/>
          <w:b/>
          <w:color w:val="000000"/>
          <w:sz w:val="24"/>
          <w:szCs w:val="24"/>
        </w:rPr>
        <w:t>Pedro Paulo de Freitas Menezes</w:t>
      </w:r>
    </w:p>
    <w:p w:rsidR="00584AE1" w:rsidRPr="00C34E95" w:rsidRDefault="00646A59" w:rsidP="00584AE1">
      <w:pPr>
        <w:spacing w:after="0"/>
        <w:jc w:val="center"/>
        <w:rPr>
          <w:rFonts w:ascii="Arial" w:hAnsi="Arial" w:cs="Arial"/>
          <w:sz w:val="24"/>
          <w:szCs w:val="24"/>
        </w:rPr>
      </w:pPr>
      <w:r w:rsidRPr="00646A59">
        <w:rPr>
          <w:rFonts w:ascii="Arial" w:hAnsi="Arial" w:cs="Arial"/>
          <w:sz w:val="24"/>
          <w:szCs w:val="24"/>
        </w:rPr>
        <w:t>Vice-Presidente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584AE1" w:rsidRDefault="00584AE1" w:rsidP="00584AE1">
      <w:pPr>
        <w:spacing w:after="0"/>
        <w:jc w:val="center"/>
        <w:rPr>
          <w:rFonts w:ascii="Arial" w:hAnsi="Arial" w:cs="Arial"/>
          <w:sz w:val="24"/>
          <w:szCs w:val="24"/>
        </w:rPr>
      </w:pPr>
      <w:r w:rsidRPr="00646A59">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5D05F4">
        <w:rPr>
          <w:rFonts w:ascii="Arial" w:hAnsi="Arial" w:cs="Arial"/>
          <w:sz w:val="24"/>
          <w:szCs w:val="24"/>
        </w:rPr>
        <w:t>4</w:t>
      </w:r>
      <w:r w:rsidR="00AE59E0">
        <w:rPr>
          <w:rFonts w:ascii="Arial" w:hAnsi="Arial" w:cs="Arial"/>
          <w:sz w:val="24"/>
          <w:szCs w:val="24"/>
        </w:rPr>
        <w:t>/201</w:t>
      </w:r>
      <w:r w:rsidR="00856A14">
        <w:rPr>
          <w:rFonts w:ascii="Arial" w:hAnsi="Arial" w:cs="Arial"/>
          <w:sz w:val="24"/>
          <w:szCs w:val="24"/>
        </w:rPr>
        <w:t>9</w:t>
      </w:r>
      <w:r>
        <w:rPr>
          <w:rFonts w:ascii="Arial" w:hAnsi="Arial" w:cs="Arial"/>
          <w:sz w:val="24"/>
          <w:szCs w:val="24"/>
        </w:rPr>
        <w:t xml:space="preserve"> - Dispensa nº </w:t>
      </w:r>
      <w:r w:rsidR="005D05F4">
        <w:rPr>
          <w:rFonts w:ascii="Arial" w:hAnsi="Arial" w:cs="Arial"/>
          <w:sz w:val="24"/>
          <w:szCs w:val="24"/>
        </w:rPr>
        <w:t>03</w:t>
      </w:r>
      <w:r w:rsidR="00AE59E0">
        <w:rPr>
          <w:rFonts w:ascii="Arial" w:hAnsi="Arial" w:cs="Arial"/>
          <w:sz w:val="24"/>
          <w:szCs w:val="24"/>
        </w:rPr>
        <w:t>/201</w:t>
      </w:r>
      <w:r w:rsidR="00856A14">
        <w:rPr>
          <w:rFonts w:ascii="Arial" w:hAnsi="Arial" w:cs="Arial"/>
          <w:sz w:val="24"/>
          <w:szCs w:val="24"/>
        </w:rPr>
        <w:t>9</w:t>
      </w: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D45EF1">
        <w:rPr>
          <w:rFonts w:ascii="Arial" w:hAnsi="Arial" w:cs="Arial"/>
          <w:sz w:val="24"/>
          <w:szCs w:val="24"/>
        </w:rPr>
        <w:t>15 de fevereiro</w:t>
      </w:r>
      <w:r w:rsidR="00014A9A">
        <w:rPr>
          <w:rFonts w:ascii="Arial" w:hAnsi="Arial" w:cs="Arial"/>
          <w:sz w:val="24"/>
          <w:szCs w:val="24"/>
        </w:rPr>
        <w:t xml:space="preserve"> de 201</w:t>
      </w:r>
      <w:r w:rsidR="00856A14">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w:t>
      </w:r>
      <w:r w:rsidR="00A773EF">
        <w:rPr>
          <w:rFonts w:ascii="Arial" w:hAnsi="Arial" w:cs="Arial"/>
          <w:sz w:val="24"/>
          <w:szCs w:val="24"/>
        </w:rPr>
        <w:t>eriores, as cotações apresentada</w:t>
      </w:r>
      <w:r w:rsidRPr="00C34E95">
        <w:rPr>
          <w:rFonts w:ascii="Arial" w:hAnsi="Arial" w:cs="Arial"/>
          <w:sz w:val="24"/>
          <w:szCs w:val="24"/>
        </w:rPr>
        <w:t>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especializada no </w:t>
      </w:r>
      <w:r w:rsidR="00A773EF" w:rsidRPr="00BC2256">
        <w:rPr>
          <w:rFonts w:ascii="Arial" w:hAnsi="Arial" w:cs="Arial"/>
          <w:sz w:val="24"/>
          <w:szCs w:val="24"/>
        </w:rPr>
        <w:t xml:space="preserve">fornecimento </w:t>
      </w:r>
      <w:r w:rsidR="00A773EF">
        <w:rPr>
          <w:rFonts w:ascii="Arial" w:hAnsi="Arial" w:cs="Arial"/>
          <w:sz w:val="24"/>
          <w:szCs w:val="24"/>
        </w:rPr>
        <w:t xml:space="preserve">parcelado de </w:t>
      </w:r>
      <w:r w:rsidR="00E6731C">
        <w:rPr>
          <w:rFonts w:ascii="Arial" w:hAnsi="Arial" w:cs="Arial"/>
          <w:sz w:val="24"/>
          <w:szCs w:val="24"/>
        </w:rPr>
        <w:t>materiais de consumo, produtos de higiene e limpeza e gêneros alimentícios para o desenvolvimento das atividades do Legislativo Municipal</w:t>
      </w:r>
      <w:r w:rsidR="00E6731C" w:rsidRPr="00BC2256">
        <w:rPr>
          <w:rFonts w:ascii="Arial" w:hAnsi="Arial" w:cs="Arial"/>
          <w:sz w:val="24"/>
          <w:szCs w:val="24"/>
        </w:rPr>
        <w:t>,</w:t>
      </w:r>
      <w:r w:rsidR="00A773EF" w:rsidRPr="00BC2256">
        <w:rPr>
          <w:rFonts w:ascii="Arial" w:hAnsi="Arial" w:cs="Arial"/>
          <w:sz w:val="24"/>
          <w:szCs w:val="24"/>
        </w:rPr>
        <w:t xml:space="preserve"> conforme quantitativos estimados</w:t>
      </w:r>
      <w:r w:rsidR="00FB5B11" w:rsidRPr="00C34E95">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w:t>
      </w:r>
      <w:r w:rsidR="00D45EF1">
        <w:rPr>
          <w:rFonts w:ascii="Arial" w:hAnsi="Arial" w:cs="Arial"/>
        </w:rPr>
        <w:t>conforme decreto 9412/18 que a</w:t>
      </w:r>
      <w:r w:rsidR="00D45EF1">
        <w:rPr>
          <w:rFonts w:ascii="Arial" w:hAnsi="Arial" w:cs="Arial"/>
          <w:color w:val="343435"/>
          <w:shd w:val="clear" w:color="auto" w:fill="FFFFFF"/>
        </w:rPr>
        <w:t xml:space="preserve">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 </w:t>
      </w:r>
      <w:r w:rsidRPr="00C34E95">
        <w:rPr>
          <w:rFonts w:ascii="Arial" w:hAnsi="Arial" w:cs="Arial"/>
          <w:sz w:val="24"/>
          <w:szCs w:val="24"/>
        </w:rPr>
        <w:t>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646A59" w:rsidP="00772F14">
      <w:pPr>
        <w:spacing w:after="0"/>
        <w:jc w:val="center"/>
        <w:rPr>
          <w:rFonts w:ascii="Arial" w:hAnsi="Arial" w:cs="Arial"/>
          <w:sz w:val="24"/>
          <w:szCs w:val="24"/>
        </w:rPr>
      </w:pPr>
      <w:r>
        <w:rPr>
          <w:rFonts w:ascii="Arial" w:hAnsi="Arial" w:cs="Arial"/>
          <w:sz w:val="24"/>
          <w:szCs w:val="24"/>
        </w:rPr>
        <w:t>Vice-Presidente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772F14" w:rsidRDefault="00772F14" w:rsidP="00772F14">
      <w:pPr>
        <w:spacing w:after="0"/>
        <w:jc w:val="center"/>
        <w:rPr>
          <w:rFonts w:ascii="Arial" w:hAnsi="Arial" w:cs="Arial"/>
          <w:sz w:val="24"/>
          <w:szCs w:val="24"/>
        </w:rPr>
      </w:pPr>
      <w:r w:rsidRPr="00646A59">
        <w:rPr>
          <w:rFonts w:ascii="Arial" w:hAnsi="Arial" w:cs="Arial"/>
          <w:sz w:val="24"/>
          <w:szCs w:val="24"/>
        </w:rPr>
        <w:t>Membro</w:t>
      </w:r>
    </w:p>
    <w:p w:rsidR="00584AE1" w:rsidRDefault="00584AE1" w:rsidP="00584AE1">
      <w:pPr>
        <w:spacing w:after="0"/>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lastRenderedPageBreak/>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Pr="00C34E95">
        <w:rPr>
          <w:rFonts w:ascii="Arial" w:hAnsi="Arial" w:cs="Arial"/>
          <w:sz w:val="24"/>
          <w:szCs w:val="24"/>
        </w:rPr>
        <w:t xml:space="preserve"> Sr. Presidente da Câmara </w:t>
      </w:r>
    </w:p>
    <w:p w:rsidR="00716805" w:rsidRPr="00C34E95" w:rsidRDefault="00772F14" w:rsidP="00716805">
      <w:pPr>
        <w:rPr>
          <w:rFonts w:ascii="Arial" w:hAnsi="Arial" w:cs="Arial"/>
          <w:sz w:val="24"/>
          <w:szCs w:val="24"/>
        </w:rPr>
      </w:pPr>
      <w:r>
        <w:rPr>
          <w:rFonts w:ascii="Arial" w:hAnsi="Arial" w:cs="Arial"/>
          <w:sz w:val="24"/>
          <w:szCs w:val="24"/>
        </w:rPr>
        <w:t xml:space="preserve">Processo nº </w:t>
      </w:r>
      <w:r w:rsidR="00AE59E0">
        <w:rPr>
          <w:rFonts w:ascii="Arial" w:hAnsi="Arial" w:cs="Arial"/>
          <w:sz w:val="24"/>
          <w:szCs w:val="24"/>
        </w:rPr>
        <w:t>0</w:t>
      </w:r>
      <w:r w:rsidR="00E6731C">
        <w:rPr>
          <w:rFonts w:ascii="Arial" w:hAnsi="Arial" w:cs="Arial"/>
          <w:sz w:val="24"/>
          <w:szCs w:val="24"/>
        </w:rPr>
        <w:t>4</w:t>
      </w:r>
      <w:r w:rsidR="00AE59E0">
        <w:rPr>
          <w:rFonts w:ascii="Arial" w:hAnsi="Arial" w:cs="Arial"/>
          <w:sz w:val="24"/>
          <w:szCs w:val="24"/>
        </w:rPr>
        <w:t>/201</w:t>
      </w:r>
      <w:r w:rsidR="00856A14">
        <w:rPr>
          <w:rFonts w:ascii="Arial" w:hAnsi="Arial" w:cs="Arial"/>
          <w:sz w:val="24"/>
          <w:szCs w:val="24"/>
        </w:rPr>
        <w:t>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E6731C">
        <w:rPr>
          <w:rFonts w:ascii="Arial" w:hAnsi="Arial" w:cs="Arial"/>
          <w:sz w:val="24"/>
          <w:szCs w:val="24"/>
        </w:rPr>
        <w:t>3</w:t>
      </w:r>
      <w:r w:rsidR="00856A14">
        <w:rPr>
          <w:rFonts w:ascii="Arial" w:hAnsi="Arial" w:cs="Arial"/>
          <w:sz w:val="24"/>
          <w:szCs w:val="24"/>
        </w:rPr>
        <w:t>/2019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0C7FF7">
        <w:rPr>
          <w:rFonts w:ascii="Arial" w:hAnsi="Arial" w:cs="Arial"/>
          <w:sz w:val="24"/>
          <w:szCs w:val="24"/>
        </w:rPr>
        <w:t>5</w:t>
      </w:r>
      <w:r w:rsidR="00772F14">
        <w:rPr>
          <w:rFonts w:ascii="Arial" w:hAnsi="Arial" w:cs="Arial"/>
          <w:sz w:val="24"/>
          <w:szCs w:val="24"/>
        </w:rPr>
        <w:t xml:space="preserve"> de </w:t>
      </w:r>
      <w:r w:rsidR="000C7FF7">
        <w:rPr>
          <w:rFonts w:ascii="Arial" w:hAnsi="Arial" w:cs="Arial"/>
          <w:sz w:val="24"/>
          <w:szCs w:val="24"/>
        </w:rPr>
        <w:t>fevereiro</w:t>
      </w:r>
      <w:r w:rsidR="00772F14">
        <w:rPr>
          <w:rFonts w:ascii="Arial" w:hAnsi="Arial" w:cs="Arial"/>
          <w:sz w:val="24"/>
          <w:szCs w:val="24"/>
        </w:rPr>
        <w:t xml:space="preserve"> de 201</w:t>
      </w:r>
      <w:r w:rsidR="00856A14">
        <w:rPr>
          <w:rFonts w:ascii="Arial" w:hAnsi="Arial" w:cs="Arial"/>
          <w:sz w:val="24"/>
          <w:szCs w:val="24"/>
        </w:rPr>
        <w:t>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w:t>
      </w:r>
      <w:r w:rsidR="00DD1937" w:rsidRPr="00BC2256">
        <w:rPr>
          <w:rFonts w:ascii="Arial" w:hAnsi="Arial" w:cs="Arial"/>
          <w:sz w:val="24"/>
          <w:szCs w:val="24"/>
        </w:rPr>
        <w:t xml:space="preserve">para fornecimento </w:t>
      </w:r>
      <w:r w:rsidR="00DD1937">
        <w:rPr>
          <w:rFonts w:ascii="Arial" w:hAnsi="Arial" w:cs="Arial"/>
          <w:sz w:val="24"/>
          <w:szCs w:val="24"/>
        </w:rPr>
        <w:t xml:space="preserve">parcelado de </w:t>
      </w:r>
      <w:r w:rsidR="00856A14">
        <w:rPr>
          <w:rFonts w:ascii="Arial" w:hAnsi="Arial" w:cs="Arial"/>
          <w:sz w:val="24"/>
          <w:szCs w:val="24"/>
        </w:rPr>
        <w:t xml:space="preserve">Materiais </w:t>
      </w:r>
      <w:r w:rsidR="00E6731C">
        <w:rPr>
          <w:rFonts w:ascii="Arial" w:hAnsi="Arial" w:cs="Arial"/>
          <w:sz w:val="24"/>
          <w:szCs w:val="24"/>
        </w:rPr>
        <w:t>de consumo, produtos de higiene e limpeza e gêneros alimentícios para o desenvolvimento das atividades do Legislativo Municipal</w:t>
      </w:r>
      <w:r w:rsidR="00E6731C" w:rsidRPr="00BC2256">
        <w:rPr>
          <w:rFonts w:ascii="Arial" w:hAnsi="Arial" w:cs="Arial"/>
          <w:sz w:val="24"/>
          <w:szCs w:val="24"/>
        </w:rPr>
        <w:t>,</w:t>
      </w:r>
      <w:r w:rsidR="00DD1937" w:rsidRPr="00BC2256">
        <w:rPr>
          <w:rFonts w:ascii="Arial" w:hAnsi="Arial" w:cs="Arial"/>
          <w:sz w:val="24"/>
          <w:szCs w:val="24"/>
        </w:rPr>
        <w:t xml:space="preserve"> conforme quantitativos estimados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646A59"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E0390B" w:rsidRDefault="00E0390B" w:rsidP="00E0390B">
      <w:pPr>
        <w:spacing w:after="0"/>
        <w:jc w:val="center"/>
        <w:rPr>
          <w:rFonts w:ascii="Arial" w:hAnsi="Arial" w:cs="Arial"/>
          <w:color w:val="000000"/>
          <w:sz w:val="26"/>
          <w:szCs w:val="26"/>
          <w:lang w:eastAsia="x-none"/>
        </w:rPr>
      </w:pPr>
      <w:r>
        <w:rPr>
          <w:rFonts w:ascii="Arial" w:hAnsi="Arial" w:cs="Arial"/>
          <w:color w:val="000000"/>
          <w:sz w:val="26"/>
          <w:szCs w:val="26"/>
          <w:lang w:eastAsia="x-none"/>
        </w:rPr>
        <w:t>Presidente da Comissão Permanente de Licitação</w:t>
      </w:r>
    </w:p>
    <w:p w:rsidR="00E0390B" w:rsidRDefault="00E0390B" w:rsidP="00E0390B">
      <w:pPr>
        <w:spacing w:after="0"/>
        <w:jc w:val="center"/>
        <w:rPr>
          <w:rFonts w:ascii="Arial" w:hAnsi="Arial" w:cs="Arial"/>
          <w:color w:val="000000"/>
          <w:sz w:val="26"/>
          <w:szCs w:val="26"/>
          <w:lang w:eastAsia="x-none"/>
        </w:rPr>
      </w:pPr>
    </w:p>
    <w:p w:rsidR="00772F14" w:rsidRDefault="00772F14" w:rsidP="00772F14">
      <w:pPr>
        <w:spacing w:after="0"/>
        <w:rPr>
          <w:rFonts w:ascii="Arial" w:hAnsi="Arial" w:cs="Arial"/>
          <w:sz w:val="24"/>
          <w:szCs w:val="24"/>
        </w:rPr>
      </w:pPr>
    </w:p>
    <w:p w:rsidR="00772F14" w:rsidRPr="00772F14" w:rsidRDefault="00646A59"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E0390B" w:rsidRDefault="00E0390B" w:rsidP="00E0390B">
      <w:pPr>
        <w:spacing w:after="0"/>
        <w:jc w:val="center"/>
        <w:rPr>
          <w:rFonts w:ascii="Arial" w:hAnsi="Arial" w:cs="Arial"/>
          <w:color w:val="000000"/>
          <w:sz w:val="26"/>
          <w:szCs w:val="26"/>
          <w:lang w:eastAsia="x-none"/>
        </w:rPr>
      </w:pPr>
      <w:r>
        <w:rPr>
          <w:rFonts w:ascii="Arial" w:hAnsi="Arial" w:cs="Arial"/>
          <w:color w:val="000000"/>
          <w:sz w:val="26"/>
          <w:szCs w:val="26"/>
          <w:lang w:eastAsia="x-none"/>
        </w:rPr>
        <w:t>Vice-Presidente da Comissão Permanente de Licitação</w:t>
      </w:r>
    </w:p>
    <w:p w:rsidR="00772F14" w:rsidRPr="00C34E95" w:rsidRDefault="00772F14" w:rsidP="00772F14">
      <w:pPr>
        <w:rPr>
          <w:rFonts w:ascii="Arial" w:hAnsi="Arial" w:cs="Arial"/>
          <w:sz w:val="24"/>
          <w:szCs w:val="24"/>
        </w:rPr>
      </w:pPr>
    </w:p>
    <w:p w:rsidR="00646A59" w:rsidRPr="00646A59" w:rsidRDefault="00646A59" w:rsidP="00646A59">
      <w:pPr>
        <w:spacing w:after="0"/>
        <w:jc w:val="center"/>
        <w:rPr>
          <w:rFonts w:ascii="Arial" w:hAnsi="Arial" w:cs="Arial"/>
          <w:b/>
          <w:sz w:val="24"/>
          <w:szCs w:val="24"/>
        </w:rPr>
      </w:pPr>
      <w:r>
        <w:rPr>
          <w:rFonts w:ascii="Arial" w:hAnsi="Arial" w:cs="Arial"/>
          <w:b/>
          <w:color w:val="000000"/>
          <w:sz w:val="24"/>
          <w:szCs w:val="24"/>
        </w:rPr>
        <w:t xml:space="preserve">Washington </w:t>
      </w:r>
      <w:proofErr w:type="gramStart"/>
      <w:r>
        <w:rPr>
          <w:rFonts w:ascii="Arial" w:hAnsi="Arial" w:cs="Arial"/>
          <w:b/>
          <w:color w:val="000000"/>
          <w:sz w:val="24"/>
          <w:szCs w:val="24"/>
        </w:rPr>
        <w:t>Luiz  Pires</w:t>
      </w:r>
      <w:proofErr w:type="gramEnd"/>
      <w:r>
        <w:rPr>
          <w:rFonts w:ascii="Arial" w:hAnsi="Arial" w:cs="Arial"/>
          <w:b/>
          <w:color w:val="000000"/>
          <w:sz w:val="24"/>
          <w:szCs w:val="24"/>
        </w:rPr>
        <w:t xml:space="preserve">  Rocha</w:t>
      </w:r>
      <w:r w:rsidRPr="00646A59">
        <w:rPr>
          <w:rFonts w:ascii="Arial" w:hAnsi="Arial" w:cs="Arial"/>
          <w:b/>
          <w:color w:val="000000"/>
          <w:sz w:val="24"/>
          <w:szCs w:val="24"/>
        </w:rPr>
        <w:t xml:space="preserve"> de Carvalho</w:t>
      </w:r>
    </w:p>
    <w:p w:rsidR="00E0390B" w:rsidRDefault="00E0390B" w:rsidP="00E0390B">
      <w:pPr>
        <w:spacing w:after="0"/>
        <w:jc w:val="center"/>
        <w:rPr>
          <w:rFonts w:ascii="Arial" w:hAnsi="Arial" w:cs="Arial"/>
          <w:color w:val="FF0000"/>
          <w:sz w:val="26"/>
          <w:szCs w:val="26"/>
        </w:rPr>
      </w:pPr>
      <w:r>
        <w:rPr>
          <w:rFonts w:ascii="Arial" w:hAnsi="Arial" w:cs="Arial"/>
          <w:color w:val="000000"/>
          <w:sz w:val="26"/>
          <w:szCs w:val="26"/>
          <w:lang w:eastAsia="x-none"/>
        </w:rPr>
        <w:t>Membro da Comissão Permanente de Licitação</w:t>
      </w:r>
    </w:p>
    <w:p w:rsidR="00772F14" w:rsidRDefault="00772F14" w:rsidP="00772F14">
      <w:pPr>
        <w:spacing w:after="0"/>
        <w:jc w:val="center"/>
        <w:rPr>
          <w:rFonts w:ascii="Arial" w:hAnsi="Arial" w:cs="Arial"/>
          <w:sz w:val="24"/>
          <w:szCs w:val="24"/>
        </w:rPr>
      </w:pPr>
    </w:p>
    <w:p w:rsidR="00BD0A3A" w:rsidRPr="00C34E95" w:rsidRDefault="00BD0A3A" w:rsidP="00716805">
      <w:pPr>
        <w:rPr>
          <w:rFonts w:ascii="Arial" w:hAnsi="Arial" w:cs="Arial"/>
          <w:sz w:val="24"/>
          <w:szCs w:val="24"/>
        </w:rPr>
      </w:pPr>
    </w:p>
    <w:p w:rsidR="00716805" w:rsidRPr="00C34E95" w:rsidRDefault="00772F14" w:rsidP="00716805">
      <w:pPr>
        <w:rPr>
          <w:rFonts w:ascii="Arial" w:hAnsi="Arial" w:cs="Arial"/>
          <w:sz w:val="24"/>
          <w:szCs w:val="24"/>
        </w:rPr>
      </w:pPr>
      <w:r>
        <w:rPr>
          <w:rFonts w:ascii="Arial" w:hAnsi="Arial" w:cs="Arial"/>
          <w:sz w:val="24"/>
          <w:szCs w:val="24"/>
        </w:rPr>
        <w:lastRenderedPageBreak/>
        <w:t xml:space="preserve">Processo nº </w:t>
      </w:r>
      <w:r w:rsidR="00AE59E0">
        <w:rPr>
          <w:rFonts w:ascii="Arial" w:hAnsi="Arial" w:cs="Arial"/>
          <w:sz w:val="24"/>
          <w:szCs w:val="24"/>
        </w:rPr>
        <w:t>0</w:t>
      </w:r>
      <w:r w:rsidR="00E6731C">
        <w:rPr>
          <w:rFonts w:ascii="Arial" w:hAnsi="Arial" w:cs="Arial"/>
          <w:sz w:val="24"/>
          <w:szCs w:val="24"/>
        </w:rPr>
        <w:t>4</w:t>
      </w:r>
      <w:r w:rsidR="00856A14">
        <w:rPr>
          <w:rFonts w:ascii="Arial" w:hAnsi="Arial" w:cs="Arial"/>
          <w:sz w:val="24"/>
          <w:szCs w:val="24"/>
        </w:rPr>
        <w:t>/2019</w:t>
      </w:r>
    </w:p>
    <w:p w:rsidR="00716805" w:rsidRPr="00C34E95" w:rsidRDefault="00772F14" w:rsidP="00716805">
      <w:pPr>
        <w:rPr>
          <w:rFonts w:ascii="Arial" w:hAnsi="Arial" w:cs="Arial"/>
          <w:sz w:val="24"/>
          <w:szCs w:val="24"/>
        </w:rPr>
      </w:pPr>
      <w:r>
        <w:rPr>
          <w:rFonts w:ascii="Arial" w:hAnsi="Arial" w:cs="Arial"/>
          <w:sz w:val="24"/>
          <w:szCs w:val="24"/>
        </w:rPr>
        <w:t xml:space="preserve">Dispensa nº </w:t>
      </w:r>
      <w:r w:rsidR="00AE59E0">
        <w:rPr>
          <w:rFonts w:ascii="Arial" w:hAnsi="Arial" w:cs="Arial"/>
          <w:sz w:val="24"/>
          <w:szCs w:val="24"/>
        </w:rPr>
        <w:t>0</w:t>
      </w:r>
      <w:r w:rsidR="00E6731C">
        <w:rPr>
          <w:rFonts w:ascii="Arial" w:hAnsi="Arial" w:cs="Arial"/>
          <w:sz w:val="24"/>
          <w:szCs w:val="24"/>
        </w:rPr>
        <w:t>3</w:t>
      </w:r>
      <w:r w:rsidR="00AE59E0">
        <w:rPr>
          <w:rFonts w:ascii="Arial" w:hAnsi="Arial" w:cs="Arial"/>
          <w:sz w:val="24"/>
          <w:szCs w:val="24"/>
        </w:rPr>
        <w:t>/201</w:t>
      </w:r>
      <w:r w:rsidR="00856A14">
        <w:rPr>
          <w:rFonts w:ascii="Arial" w:hAnsi="Arial" w:cs="Arial"/>
          <w:sz w:val="24"/>
          <w:szCs w:val="24"/>
        </w:rPr>
        <w:t>9</w:t>
      </w:r>
    </w:p>
    <w:p w:rsidR="00716805" w:rsidRPr="00C34E95" w:rsidRDefault="00716805" w:rsidP="00716805">
      <w:pPr>
        <w:rPr>
          <w:rFonts w:ascii="Arial" w:hAnsi="Arial" w:cs="Arial"/>
          <w:sz w:val="24"/>
          <w:szCs w:val="24"/>
        </w:rPr>
      </w:pPr>
    </w:p>
    <w:p w:rsidR="00716805" w:rsidRPr="00C34E95" w:rsidRDefault="00FB5B11" w:rsidP="00716805">
      <w:pPr>
        <w:jc w:val="both"/>
        <w:rPr>
          <w:rFonts w:ascii="Arial" w:hAnsi="Arial" w:cs="Arial"/>
          <w:sz w:val="24"/>
          <w:szCs w:val="24"/>
        </w:rPr>
      </w:pPr>
      <w:r w:rsidRPr="00C34E95">
        <w:rPr>
          <w:rFonts w:ascii="Arial" w:hAnsi="Arial" w:cs="Arial"/>
          <w:sz w:val="24"/>
          <w:szCs w:val="24"/>
        </w:rPr>
        <w:t xml:space="preserve">Objeto: Contratação de empresa do ramo para </w:t>
      </w:r>
      <w:r w:rsidR="00772F14">
        <w:rPr>
          <w:rFonts w:ascii="Arial" w:hAnsi="Arial" w:cs="Arial"/>
          <w:sz w:val="24"/>
          <w:szCs w:val="24"/>
        </w:rPr>
        <w:t>c</w:t>
      </w:r>
      <w:r w:rsidR="00772F14" w:rsidRPr="00BC2256">
        <w:rPr>
          <w:rFonts w:ascii="Arial" w:hAnsi="Arial" w:cs="Arial"/>
          <w:sz w:val="24"/>
          <w:szCs w:val="24"/>
        </w:rPr>
        <w:t xml:space="preserve">ontratação de empresa, </w:t>
      </w:r>
      <w:r w:rsidR="00A773EF" w:rsidRPr="00BC2256">
        <w:rPr>
          <w:rFonts w:ascii="Arial" w:hAnsi="Arial" w:cs="Arial"/>
          <w:sz w:val="24"/>
          <w:szCs w:val="24"/>
        </w:rPr>
        <w:t xml:space="preserve">para fornecimento </w:t>
      </w:r>
      <w:r w:rsidR="00A773EF">
        <w:rPr>
          <w:rFonts w:ascii="Arial" w:hAnsi="Arial" w:cs="Arial"/>
          <w:sz w:val="24"/>
          <w:szCs w:val="24"/>
        </w:rPr>
        <w:t xml:space="preserve">parcelado de </w:t>
      </w:r>
      <w:r w:rsidR="00856A14">
        <w:rPr>
          <w:rFonts w:ascii="Arial" w:hAnsi="Arial" w:cs="Arial"/>
          <w:sz w:val="24"/>
          <w:szCs w:val="24"/>
        </w:rPr>
        <w:t xml:space="preserve">Materiais </w:t>
      </w:r>
      <w:r w:rsidR="00E6731C">
        <w:rPr>
          <w:rFonts w:ascii="Arial" w:hAnsi="Arial" w:cs="Arial"/>
          <w:sz w:val="24"/>
          <w:szCs w:val="24"/>
        </w:rPr>
        <w:t>de consumo, produtos de higiene e limpeza e gêneros alimentícios para o desenvolvimento das atividades do Legislativo Municipal</w:t>
      </w:r>
      <w:r w:rsidR="00E6731C" w:rsidRPr="00BC2256">
        <w:rPr>
          <w:rFonts w:ascii="Arial" w:hAnsi="Arial" w:cs="Arial"/>
          <w:sz w:val="24"/>
          <w:szCs w:val="24"/>
        </w:rPr>
        <w:t>,</w:t>
      </w:r>
      <w:r w:rsidR="00A773EF" w:rsidRPr="00BC2256">
        <w:rPr>
          <w:rFonts w:ascii="Arial" w:hAnsi="Arial" w:cs="Arial"/>
          <w:sz w:val="24"/>
          <w:szCs w:val="24"/>
        </w:rPr>
        <w:t xml:space="preserve"> conforme quantitativos estimados</w:t>
      </w:r>
      <w:r w:rsidRPr="00C34E95">
        <w:rPr>
          <w:rFonts w:ascii="Arial" w:hAnsi="Arial" w:cs="Arial"/>
          <w:sz w:val="24"/>
          <w:szCs w:val="24"/>
        </w:rPr>
        <w:t>.</w:t>
      </w:r>
    </w:p>
    <w:p w:rsidR="00716805" w:rsidRDefault="00716805" w:rsidP="00716805">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100006" w:rsidRPr="00C34E95">
        <w:rPr>
          <w:rFonts w:ascii="Arial" w:hAnsi="Arial" w:cs="Arial"/>
          <w:sz w:val="24"/>
          <w:szCs w:val="24"/>
        </w:rPr>
        <w:t xml:space="preserve"> </w:t>
      </w:r>
      <w:r w:rsidR="000C7FF7">
        <w:rPr>
          <w:rFonts w:ascii="Arial" w:hAnsi="Arial" w:cs="Arial"/>
          <w:sz w:val="24"/>
          <w:szCs w:val="24"/>
        </w:rPr>
        <w:t>Supermercado da Terra Pequeri Ltda.</w:t>
      </w:r>
    </w:p>
    <w:p w:rsidR="000C7FF7" w:rsidRPr="00C34E95" w:rsidRDefault="000C7FF7"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772F14">
        <w:rPr>
          <w:rFonts w:ascii="Arial" w:hAnsi="Arial" w:cs="Arial"/>
          <w:sz w:val="24"/>
          <w:szCs w:val="24"/>
        </w:rPr>
        <w:t>1</w:t>
      </w:r>
      <w:r w:rsidR="000C7FF7">
        <w:rPr>
          <w:rFonts w:ascii="Arial" w:hAnsi="Arial" w:cs="Arial"/>
          <w:sz w:val="24"/>
          <w:szCs w:val="24"/>
        </w:rPr>
        <w:t>5</w:t>
      </w:r>
      <w:r w:rsidR="00772F14">
        <w:rPr>
          <w:rFonts w:ascii="Arial" w:hAnsi="Arial" w:cs="Arial"/>
          <w:sz w:val="24"/>
          <w:szCs w:val="24"/>
        </w:rPr>
        <w:t xml:space="preserve"> de </w:t>
      </w:r>
      <w:r w:rsidR="000C7FF7">
        <w:rPr>
          <w:rFonts w:ascii="Arial" w:hAnsi="Arial" w:cs="Arial"/>
          <w:sz w:val="24"/>
          <w:szCs w:val="24"/>
        </w:rPr>
        <w:t>fevereiro</w:t>
      </w:r>
      <w:r w:rsidR="00772F14">
        <w:rPr>
          <w:rFonts w:ascii="Arial" w:hAnsi="Arial" w:cs="Arial"/>
          <w:sz w:val="24"/>
          <w:szCs w:val="24"/>
        </w:rPr>
        <w:t xml:space="preserve"> de 201</w:t>
      </w:r>
      <w:r w:rsidR="004917A9">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Pr="00C34E95" w:rsidRDefault="00AA33EB" w:rsidP="00AA33EB">
      <w:pPr>
        <w:jc w:val="center"/>
        <w:rPr>
          <w:rFonts w:ascii="Arial" w:hAnsi="Arial" w:cs="Arial"/>
          <w:sz w:val="24"/>
          <w:szCs w:val="24"/>
        </w:rPr>
      </w:pPr>
    </w:p>
    <w:p w:rsidR="00716805" w:rsidRPr="00C34E95" w:rsidRDefault="00646A59"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1A337D" w:rsidRDefault="001A337D" w:rsidP="00716805">
      <w:pPr>
        <w:jc w:val="center"/>
        <w:rPr>
          <w:rFonts w:ascii="Arial" w:hAnsi="Arial" w:cs="Arial"/>
          <w:sz w:val="24"/>
          <w:szCs w:val="24"/>
        </w:rPr>
      </w:pPr>
    </w:p>
    <w:p w:rsidR="004917A9" w:rsidRDefault="004917A9"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lastRenderedPageBreak/>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w:t>
      </w:r>
      <w:r w:rsidR="00BD0A3A" w:rsidRPr="000C7FF7">
        <w:rPr>
          <w:rFonts w:ascii="Arial" w:hAnsi="Arial" w:cs="Arial"/>
          <w:sz w:val="24"/>
          <w:szCs w:val="24"/>
        </w:rPr>
        <w:t xml:space="preserve">no dia </w:t>
      </w:r>
      <w:r w:rsidR="00A773EF" w:rsidRPr="000C7FF7">
        <w:rPr>
          <w:rFonts w:ascii="Arial" w:hAnsi="Arial" w:cs="Arial"/>
          <w:sz w:val="24"/>
          <w:szCs w:val="24"/>
        </w:rPr>
        <w:t>1</w:t>
      </w:r>
      <w:r w:rsidR="000C7FF7" w:rsidRPr="000C7FF7">
        <w:rPr>
          <w:rFonts w:ascii="Arial" w:hAnsi="Arial" w:cs="Arial"/>
          <w:sz w:val="24"/>
          <w:szCs w:val="24"/>
        </w:rPr>
        <w:t>5</w:t>
      </w:r>
      <w:r w:rsidR="00A773EF" w:rsidRPr="000C7FF7">
        <w:rPr>
          <w:rFonts w:ascii="Arial" w:hAnsi="Arial" w:cs="Arial"/>
          <w:sz w:val="24"/>
          <w:szCs w:val="24"/>
        </w:rPr>
        <w:t xml:space="preserve"> de </w:t>
      </w:r>
      <w:r w:rsidR="000C7FF7" w:rsidRPr="000C7FF7">
        <w:rPr>
          <w:rFonts w:ascii="Arial" w:hAnsi="Arial" w:cs="Arial"/>
          <w:sz w:val="24"/>
          <w:szCs w:val="24"/>
        </w:rPr>
        <w:t>fevereiro</w:t>
      </w:r>
      <w:r w:rsidR="004917A9" w:rsidRPr="000C7FF7">
        <w:rPr>
          <w:rFonts w:ascii="Arial" w:hAnsi="Arial" w:cs="Arial"/>
          <w:sz w:val="24"/>
          <w:szCs w:val="24"/>
        </w:rPr>
        <w:t xml:space="preserve"> de 2019</w:t>
      </w:r>
      <w:r w:rsidRPr="000C7FF7">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772F14">
        <w:rPr>
          <w:rFonts w:ascii="Arial" w:hAnsi="Arial" w:cs="Arial"/>
          <w:sz w:val="24"/>
          <w:szCs w:val="24"/>
        </w:rPr>
        <w:t>1</w:t>
      </w:r>
      <w:r w:rsidR="000C7FF7">
        <w:rPr>
          <w:rFonts w:ascii="Arial" w:hAnsi="Arial" w:cs="Arial"/>
          <w:sz w:val="24"/>
          <w:szCs w:val="24"/>
        </w:rPr>
        <w:t>5</w:t>
      </w:r>
      <w:r w:rsidR="00772F14">
        <w:rPr>
          <w:rFonts w:ascii="Arial" w:hAnsi="Arial" w:cs="Arial"/>
          <w:sz w:val="24"/>
          <w:szCs w:val="24"/>
        </w:rPr>
        <w:t xml:space="preserve"> de </w:t>
      </w:r>
      <w:r w:rsidR="000C7FF7">
        <w:rPr>
          <w:rFonts w:ascii="Arial" w:hAnsi="Arial" w:cs="Arial"/>
          <w:sz w:val="24"/>
          <w:szCs w:val="24"/>
        </w:rPr>
        <w:t>fevereiro</w:t>
      </w:r>
      <w:r w:rsidR="00772F14">
        <w:rPr>
          <w:rFonts w:ascii="Arial" w:hAnsi="Arial" w:cs="Arial"/>
          <w:sz w:val="24"/>
          <w:szCs w:val="24"/>
        </w:rPr>
        <w:t xml:space="preserve"> de 201</w:t>
      </w:r>
      <w:r w:rsidR="004917A9">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646A59"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1A337D" w:rsidRDefault="001A337D" w:rsidP="00716805">
      <w:pPr>
        <w:jc w:val="center"/>
        <w:rPr>
          <w:rFonts w:ascii="Arial" w:hAnsi="Arial" w:cs="Arial"/>
          <w:b/>
          <w:sz w:val="24"/>
          <w:szCs w:val="24"/>
          <w:u w:val="single"/>
        </w:rPr>
      </w:pPr>
    </w:p>
    <w:p w:rsidR="004917A9" w:rsidRDefault="004917A9" w:rsidP="00716805">
      <w:pPr>
        <w:jc w:val="center"/>
        <w:rPr>
          <w:rFonts w:ascii="Arial" w:hAnsi="Arial" w:cs="Arial"/>
          <w:b/>
          <w:sz w:val="24"/>
          <w:szCs w:val="24"/>
          <w:u w:val="single"/>
        </w:rPr>
      </w:pPr>
    </w:p>
    <w:p w:rsidR="00D00C98" w:rsidRDefault="00D00C98"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Câmara Municipal de </w:t>
      </w:r>
      <w:r w:rsidR="00BC2256">
        <w:rPr>
          <w:rFonts w:ascii="Arial" w:hAnsi="Arial" w:cs="Arial"/>
          <w:sz w:val="24"/>
          <w:szCs w:val="24"/>
        </w:rPr>
        <w:t>Pequeri</w:t>
      </w:r>
      <w:r w:rsidR="00037D2B" w:rsidRPr="00C34E95">
        <w:rPr>
          <w:rFonts w:ascii="Arial" w:hAnsi="Arial" w:cs="Arial"/>
          <w:sz w:val="24"/>
          <w:szCs w:val="24"/>
        </w:rPr>
        <w:t xml:space="preserve"> </w:t>
      </w:r>
      <w:r w:rsidR="00100006" w:rsidRPr="000C7FF7">
        <w:rPr>
          <w:rFonts w:ascii="Arial" w:hAnsi="Arial" w:cs="Arial"/>
          <w:sz w:val="24"/>
          <w:szCs w:val="24"/>
        </w:rPr>
        <w:t xml:space="preserve">e </w:t>
      </w:r>
      <w:r w:rsidR="000C7FF7" w:rsidRPr="000C7FF7">
        <w:rPr>
          <w:rFonts w:ascii="Arial" w:hAnsi="Arial" w:cs="Arial"/>
          <w:sz w:val="24"/>
          <w:szCs w:val="24"/>
        </w:rPr>
        <w:t>Supermercado da Terra e Pequeri Ltda</w:t>
      </w:r>
      <w:r w:rsidR="00514EB4">
        <w:rPr>
          <w:rFonts w:ascii="Arial" w:hAnsi="Arial" w:cs="Arial"/>
          <w:sz w:val="24"/>
          <w:szCs w:val="24"/>
        </w:rPr>
        <w:t>.</w:t>
      </w:r>
    </w:p>
    <w:p w:rsidR="00037D2B" w:rsidRPr="00C34E95" w:rsidRDefault="00716805" w:rsidP="00037D2B">
      <w:pPr>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 xml:space="preserve">to: Contratação de empresa do ramo para </w:t>
      </w:r>
      <w:r w:rsidR="00772F14">
        <w:rPr>
          <w:rFonts w:ascii="Arial" w:hAnsi="Arial" w:cs="Arial"/>
          <w:sz w:val="24"/>
          <w:szCs w:val="24"/>
        </w:rPr>
        <w:t>c</w:t>
      </w:r>
      <w:r w:rsidR="00772F14" w:rsidRPr="00BC2256">
        <w:rPr>
          <w:rFonts w:ascii="Arial" w:hAnsi="Arial" w:cs="Arial"/>
          <w:sz w:val="24"/>
          <w:szCs w:val="24"/>
        </w:rPr>
        <w:t xml:space="preserve">ontratação de empresa, </w:t>
      </w:r>
      <w:r w:rsidR="00A773EF" w:rsidRPr="00BC2256">
        <w:rPr>
          <w:rFonts w:ascii="Arial" w:hAnsi="Arial" w:cs="Arial"/>
          <w:sz w:val="24"/>
          <w:szCs w:val="24"/>
        </w:rPr>
        <w:t xml:space="preserve">para fornecimento </w:t>
      </w:r>
      <w:r w:rsidR="00A773EF">
        <w:rPr>
          <w:rFonts w:ascii="Arial" w:hAnsi="Arial" w:cs="Arial"/>
          <w:sz w:val="24"/>
          <w:szCs w:val="24"/>
        </w:rPr>
        <w:t>parcelado de</w:t>
      </w:r>
      <w:r w:rsidR="001A337D">
        <w:rPr>
          <w:rFonts w:ascii="Arial" w:hAnsi="Arial" w:cs="Arial"/>
          <w:sz w:val="24"/>
          <w:szCs w:val="24"/>
        </w:rPr>
        <w:t xml:space="preserve"> materiais de consumo, produtos de higiene e limpeza e gêneros alimentícios para o desenvolvimento das ativ</w:t>
      </w:r>
      <w:r w:rsidR="000C7FF7">
        <w:rPr>
          <w:rFonts w:ascii="Arial" w:hAnsi="Arial" w:cs="Arial"/>
          <w:sz w:val="24"/>
          <w:szCs w:val="24"/>
        </w:rPr>
        <w:t>idades do Legislativo Municipal</w:t>
      </w:r>
      <w:r w:rsidR="00A773EF" w:rsidRPr="00BC2256">
        <w:rPr>
          <w:rFonts w:ascii="Arial" w:hAnsi="Arial" w:cs="Arial"/>
          <w:sz w:val="24"/>
          <w:szCs w:val="24"/>
        </w:rPr>
        <w:t>, conforme quantitativos estimados</w:t>
      </w:r>
      <w:r w:rsidR="00037D2B" w:rsidRPr="00C34E95">
        <w:rPr>
          <w:rFonts w:ascii="Arial" w:hAnsi="Arial" w:cs="Arial"/>
          <w:sz w:val="24"/>
          <w:szCs w:val="24"/>
        </w:rPr>
        <w:t>.</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C34E95" w:rsidRDefault="00037D2B" w:rsidP="00716805">
      <w:pPr>
        <w:rPr>
          <w:rFonts w:ascii="Arial" w:hAnsi="Arial" w:cs="Arial"/>
          <w:sz w:val="24"/>
          <w:szCs w:val="24"/>
        </w:rPr>
      </w:pPr>
      <w:r w:rsidRPr="00C34E95">
        <w:rPr>
          <w:rFonts w:ascii="Arial" w:hAnsi="Arial" w:cs="Arial"/>
          <w:sz w:val="24"/>
          <w:szCs w:val="24"/>
        </w:rPr>
        <w:t xml:space="preserve">Valor global: </w:t>
      </w:r>
      <w:r w:rsidR="00772F14">
        <w:rPr>
          <w:rFonts w:ascii="Arial" w:hAnsi="Arial" w:cs="Arial"/>
          <w:iCs/>
          <w:color w:val="000000"/>
          <w:spacing w:val="-2"/>
          <w:sz w:val="24"/>
          <w:szCs w:val="24"/>
        </w:rPr>
        <w:t>R$</w:t>
      </w:r>
      <w:r w:rsidR="00B25694">
        <w:rPr>
          <w:rFonts w:ascii="Arial" w:hAnsi="Arial" w:cs="Arial"/>
          <w:iCs/>
          <w:color w:val="000000"/>
          <w:spacing w:val="-2"/>
          <w:sz w:val="24"/>
          <w:szCs w:val="24"/>
        </w:rPr>
        <w:t xml:space="preserve"> 7.513,79</w:t>
      </w:r>
      <w:r w:rsidR="00772F14" w:rsidRPr="00AF1A0D">
        <w:rPr>
          <w:rFonts w:ascii="Arial" w:hAnsi="Arial" w:cs="Arial"/>
          <w:iCs/>
          <w:color w:val="000000"/>
          <w:spacing w:val="-2"/>
          <w:sz w:val="24"/>
          <w:szCs w:val="24"/>
        </w:rPr>
        <w:t xml:space="preserve"> (</w:t>
      </w:r>
      <w:r w:rsidR="000C7FF7">
        <w:rPr>
          <w:rFonts w:ascii="Arial" w:hAnsi="Arial" w:cs="Arial"/>
          <w:iCs/>
          <w:color w:val="000000"/>
          <w:spacing w:val="-2"/>
          <w:sz w:val="24"/>
          <w:szCs w:val="24"/>
        </w:rPr>
        <w:t xml:space="preserve">sete mil </w:t>
      </w:r>
      <w:r w:rsidR="00B25694">
        <w:rPr>
          <w:rFonts w:ascii="Arial" w:hAnsi="Arial" w:cs="Arial"/>
          <w:iCs/>
          <w:color w:val="000000"/>
          <w:spacing w:val="-2"/>
          <w:sz w:val="24"/>
          <w:szCs w:val="24"/>
        </w:rPr>
        <w:t>quinhentos e treze r</w:t>
      </w:r>
      <w:r w:rsidR="000C7FF7">
        <w:rPr>
          <w:rFonts w:ascii="Arial" w:hAnsi="Arial" w:cs="Arial"/>
          <w:iCs/>
          <w:color w:val="000000"/>
          <w:spacing w:val="-2"/>
          <w:sz w:val="24"/>
          <w:szCs w:val="24"/>
        </w:rPr>
        <w:t xml:space="preserve">eais </w:t>
      </w:r>
      <w:r w:rsidR="00B25694">
        <w:rPr>
          <w:rFonts w:ascii="Arial" w:hAnsi="Arial" w:cs="Arial"/>
          <w:iCs/>
          <w:color w:val="000000"/>
          <w:spacing w:val="-2"/>
          <w:sz w:val="24"/>
          <w:szCs w:val="24"/>
        </w:rPr>
        <w:t>setenta e nove c</w:t>
      </w:r>
      <w:r w:rsidR="000C7FF7">
        <w:rPr>
          <w:rFonts w:ascii="Arial" w:hAnsi="Arial" w:cs="Arial"/>
          <w:iCs/>
          <w:color w:val="000000"/>
          <w:spacing w:val="-2"/>
          <w:sz w:val="24"/>
          <w:szCs w:val="24"/>
        </w:rPr>
        <w:t>entavos</w:t>
      </w:r>
      <w:r w:rsidR="00772F14" w:rsidRPr="00AF1A0D">
        <w:rPr>
          <w:rFonts w:ascii="Arial" w:hAnsi="Arial" w:cs="Arial"/>
          <w:iCs/>
          <w:color w:val="000000"/>
          <w:spacing w:val="-2"/>
          <w:sz w:val="24"/>
          <w:szCs w:val="24"/>
        </w:rPr>
        <w:t>)</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 xml:space="preserve">Dotação orçamentária: </w:t>
      </w:r>
      <w:r w:rsidR="00646A59" w:rsidRPr="00646A59">
        <w:rPr>
          <w:rFonts w:ascii="Arial" w:hAnsi="Arial" w:cs="Arial"/>
          <w:b/>
          <w:sz w:val="24"/>
          <w:szCs w:val="24"/>
        </w:rPr>
        <w:t xml:space="preserve">01.01.031.0001.2002-3.3.90.30 – </w:t>
      </w:r>
      <w:r w:rsidR="00772F14" w:rsidRPr="00646A59">
        <w:rPr>
          <w:rFonts w:ascii="Arial" w:hAnsi="Arial" w:cs="Arial"/>
          <w:b/>
          <w:sz w:val="24"/>
          <w:szCs w:val="24"/>
        </w:rPr>
        <w:t>MATERIAL DE CONSUMO</w:t>
      </w:r>
      <w:r w:rsidR="00037D2B" w:rsidRPr="00646A59">
        <w:rPr>
          <w:rFonts w:ascii="Arial" w:hAnsi="Arial" w:cs="Arial"/>
          <w:sz w:val="24"/>
          <w:szCs w:val="24"/>
        </w:rPr>
        <w:t>.</w:t>
      </w:r>
    </w:p>
    <w:p w:rsidR="000958FD" w:rsidRPr="00C34E95" w:rsidRDefault="000958FD"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0C7FF7">
        <w:rPr>
          <w:rFonts w:ascii="Arial" w:hAnsi="Arial" w:cs="Arial"/>
          <w:sz w:val="24"/>
          <w:szCs w:val="24"/>
        </w:rPr>
        <w:t>5</w:t>
      </w:r>
      <w:r w:rsidR="004917A9">
        <w:rPr>
          <w:rFonts w:ascii="Arial" w:hAnsi="Arial" w:cs="Arial"/>
          <w:sz w:val="24"/>
          <w:szCs w:val="24"/>
        </w:rPr>
        <w:t xml:space="preserve"> de </w:t>
      </w:r>
      <w:r w:rsidR="000C7FF7">
        <w:rPr>
          <w:rFonts w:ascii="Arial" w:hAnsi="Arial" w:cs="Arial"/>
          <w:sz w:val="24"/>
          <w:szCs w:val="24"/>
        </w:rPr>
        <w:t>fevereiro</w:t>
      </w:r>
      <w:r w:rsidR="004917A9">
        <w:rPr>
          <w:rFonts w:ascii="Arial" w:hAnsi="Arial" w:cs="Arial"/>
          <w:sz w:val="24"/>
          <w:szCs w:val="24"/>
        </w:rPr>
        <w:t xml:space="preserve"> de 2019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646A59"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Default="00716805"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716805">
      <w:pPr>
        <w:rPr>
          <w:rFonts w:ascii="Arial" w:hAnsi="Arial" w:cs="Arial"/>
          <w:sz w:val="24"/>
          <w:szCs w:val="24"/>
          <w:u w:val="single"/>
        </w:rPr>
      </w:pPr>
    </w:p>
    <w:p w:rsidR="001A337D" w:rsidRDefault="001A337D" w:rsidP="001A337D">
      <w:pPr>
        <w:ind w:firstLine="708"/>
        <w:jc w:val="center"/>
        <w:rPr>
          <w:rFonts w:ascii="Bookman Old Style" w:hAnsi="Bookman Old Style"/>
          <w:b/>
        </w:rPr>
      </w:pPr>
      <w:r>
        <w:rPr>
          <w:rFonts w:ascii="Bookman Old Style" w:hAnsi="Bookman Old Style"/>
          <w:b/>
        </w:rPr>
        <w:lastRenderedPageBreak/>
        <w:t>PROCESSO 04/2019</w:t>
      </w:r>
    </w:p>
    <w:p w:rsidR="001A337D" w:rsidRDefault="008C006E" w:rsidP="008C006E">
      <w:pPr>
        <w:tabs>
          <w:tab w:val="left" w:pos="931"/>
          <w:tab w:val="center" w:pos="4889"/>
        </w:tabs>
        <w:ind w:firstLine="708"/>
        <w:rPr>
          <w:rFonts w:ascii="Bookman Old Style" w:hAnsi="Bookman Old Style"/>
          <w:b/>
        </w:rPr>
      </w:pPr>
      <w:r>
        <w:rPr>
          <w:rFonts w:ascii="Bookman Old Style" w:hAnsi="Bookman Old Style"/>
          <w:b/>
        </w:rPr>
        <w:tab/>
      </w:r>
      <w:r>
        <w:rPr>
          <w:rFonts w:ascii="Bookman Old Style" w:hAnsi="Bookman Old Style"/>
          <w:b/>
        </w:rPr>
        <w:tab/>
      </w:r>
      <w:r w:rsidR="001A337D">
        <w:rPr>
          <w:rFonts w:ascii="Bookman Old Style" w:hAnsi="Bookman Old Style"/>
          <w:b/>
        </w:rPr>
        <w:t>DISPENSA 03/2019</w:t>
      </w:r>
    </w:p>
    <w:p w:rsidR="001A337D" w:rsidRPr="00425FDB" w:rsidRDefault="001A337D" w:rsidP="001A337D">
      <w:pPr>
        <w:ind w:firstLine="708"/>
        <w:jc w:val="center"/>
        <w:rPr>
          <w:rFonts w:ascii="Bookman Old Style" w:hAnsi="Bookman Old Style"/>
          <w:b/>
        </w:rPr>
      </w:pPr>
      <w:r>
        <w:rPr>
          <w:rFonts w:ascii="Bookman Old Style" w:hAnsi="Bookman Old Style"/>
          <w:b/>
        </w:rPr>
        <w:t>CONTRATO 0</w:t>
      </w:r>
      <w:r w:rsidR="008C006E">
        <w:rPr>
          <w:rFonts w:ascii="Bookman Old Style" w:hAnsi="Bookman Old Style"/>
          <w:b/>
        </w:rPr>
        <w:t>3</w:t>
      </w:r>
      <w:r>
        <w:rPr>
          <w:rFonts w:ascii="Bookman Old Style" w:hAnsi="Bookman Old Style"/>
          <w:b/>
        </w:rPr>
        <w:t xml:space="preserve">/2019                                               </w:t>
      </w:r>
    </w:p>
    <w:p w:rsidR="001A337D" w:rsidRPr="00425FDB"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0C7FF7">
        <w:rPr>
          <w:rFonts w:ascii="Bookman Old Style" w:hAnsi="Bookman Old Style"/>
          <w:b/>
        </w:rPr>
        <w:t>SUPERMERCADO DA TERRA E PEQUERI LTDA</w:t>
      </w:r>
      <w:r>
        <w:rPr>
          <w:rFonts w:ascii="Bookman Old Style" w:hAnsi="Bookman Old Style"/>
          <w:b/>
        </w:rPr>
        <w:t>.</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xml:space="preserve">, </w:t>
      </w:r>
      <w:proofErr w:type="gramStart"/>
      <w:r w:rsidRPr="00FD2ABB">
        <w:rPr>
          <w:rFonts w:ascii="Bookman Old Style" w:hAnsi="Bookman Old Style"/>
        </w:rPr>
        <w:t>n.º</w:t>
      </w:r>
      <w:proofErr w:type="gramEnd"/>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sidR="000C7FF7">
        <w:rPr>
          <w:rFonts w:ascii="Bookman Old Style" w:hAnsi="Bookman Old Style"/>
          <w:b/>
        </w:rPr>
        <w:t>SUPERMERCADO DA TERRA E PEQUERI LTDA</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0C7FF7">
        <w:rPr>
          <w:rFonts w:ascii="Bookman Old Style" w:hAnsi="Bookman Old Style" w:cs="Calibri"/>
        </w:rPr>
        <w:t>03.038.308/0001-14</w:t>
      </w:r>
      <w:r>
        <w:rPr>
          <w:rFonts w:ascii="Bookman Old Style" w:hAnsi="Bookman Old Style" w:cs="Calibri"/>
        </w:rPr>
        <w:t xml:space="preserve">, Inscrição e Inscrição Estadual </w:t>
      </w:r>
      <w:r w:rsidR="000C7FF7">
        <w:rPr>
          <w:rFonts w:ascii="Bookman Old Style" w:hAnsi="Bookman Old Style" w:cs="Calibri"/>
        </w:rPr>
        <w:t xml:space="preserve">495015313.00-27, </w:t>
      </w:r>
      <w:r w:rsidRPr="00500269">
        <w:rPr>
          <w:rFonts w:ascii="Bookman Old Style" w:hAnsi="Bookman Old Style" w:cs="Calibri"/>
        </w:rPr>
        <w:t xml:space="preserve">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04</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Pr>
          <w:rFonts w:ascii="Bookman Old Style" w:hAnsi="Bookman Old Style" w:cs="Calibri"/>
          <w:b/>
          <w:color w:val="000000"/>
        </w:rPr>
        <w:t>DISPE</w:t>
      </w:r>
      <w:r w:rsidR="006149A6">
        <w:rPr>
          <w:rFonts w:ascii="Bookman Old Style" w:hAnsi="Bookman Old Style" w:cs="Calibri"/>
          <w:b/>
          <w:color w:val="000000"/>
        </w:rPr>
        <w:t>N</w:t>
      </w:r>
      <w:r>
        <w:rPr>
          <w:rFonts w:ascii="Bookman Old Style" w:hAnsi="Bookman Old Style" w:cs="Calibri"/>
          <w:b/>
          <w:color w:val="000000"/>
        </w:rPr>
        <w:t>SA Nº 03</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425FDB" w:rsidRDefault="001A337D" w:rsidP="001A337D">
      <w:pPr>
        <w:jc w:val="both"/>
        <w:rPr>
          <w:rFonts w:ascii="Bookman Old Style" w:hAnsi="Bookman Old Style"/>
        </w:rPr>
      </w:pP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Default="001A337D" w:rsidP="001A337D">
      <w:pPr>
        <w:pStyle w:val="Corpodetexto"/>
        <w:numPr>
          <w:ilvl w:val="1"/>
          <w:numId w:val="8"/>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7F39AA">
        <w:rPr>
          <w:rFonts w:ascii="Bookman Old Style" w:hAnsi="Bookman Old Style" w:cs="Courier New"/>
          <w:sz w:val="24"/>
        </w:rPr>
        <w:t xml:space="preserve">Contratação de </w:t>
      </w:r>
      <w:r>
        <w:rPr>
          <w:rFonts w:ascii="Bookman Old Style" w:hAnsi="Bookman Old Style" w:cs="Courier New"/>
          <w:sz w:val="24"/>
        </w:rPr>
        <w:t xml:space="preserve">empresa </w:t>
      </w:r>
      <w:r w:rsidRPr="00BC2256">
        <w:rPr>
          <w:rFonts w:ascii="Arial" w:hAnsi="Arial" w:cs="Arial"/>
          <w:sz w:val="24"/>
          <w:szCs w:val="24"/>
        </w:rPr>
        <w:t xml:space="preserve">de empresa, para fornecimento </w:t>
      </w:r>
      <w:r>
        <w:rPr>
          <w:rFonts w:ascii="Arial" w:hAnsi="Arial" w:cs="Arial"/>
          <w:sz w:val="24"/>
          <w:szCs w:val="24"/>
        </w:rPr>
        <w:t>parcelado de materiais de consumo, produtos de higiene e limpeza e gêneros alimentícios para o desenvolvimento das atividades do Legislativo Municipal</w:t>
      </w:r>
      <w:r w:rsidRPr="007F39AA">
        <w:rPr>
          <w:rFonts w:ascii="Bookman Old Style" w:hAnsi="Bookman Old Style" w:cs="Courier New"/>
          <w:sz w:val="24"/>
        </w:rPr>
        <w:t>,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1A337D" w:rsidRPr="007F39AA" w:rsidRDefault="001A337D" w:rsidP="001A337D">
      <w:pPr>
        <w:pStyle w:val="Corpodetexto"/>
        <w:spacing w:before="120" w:after="0"/>
        <w:ind w:left="720"/>
        <w:jc w:val="both"/>
        <w:rPr>
          <w:rFonts w:ascii="Bookman Old Style" w:hAnsi="Bookman Old Style" w:cs="Century Gothic"/>
          <w:sz w:val="24"/>
        </w:rPr>
      </w:pP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774" w:type="dxa"/>
        <w:tblInd w:w="-1026" w:type="dxa"/>
        <w:tblLook w:val="04A0" w:firstRow="1" w:lastRow="0" w:firstColumn="1" w:lastColumn="0" w:noHBand="0" w:noVBand="1"/>
      </w:tblPr>
      <w:tblGrid>
        <w:gridCol w:w="1230"/>
        <w:gridCol w:w="4866"/>
        <w:gridCol w:w="1842"/>
        <w:gridCol w:w="1276"/>
        <w:gridCol w:w="1560"/>
      </w:tblGrid>
      <w:tr w:rsidR="00934989" w:rsidTr="000C7FF7">
        <w:tc>
          <w:tcPr>
            <w:tcW w:w="1230" w:type="dxa"/>
          </w:tcPr>
          <w:p w:rsidR="001A337D" w:rsidRPr="00841157" w:rsidRDefault="001A337D" w:rsidP="005A3A3F">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4866" w:type="dxa"/>
          </w:tcPr>
          <w:p w:rsidR="001A337D" w:rsidRPr="00841157" w:rsidRDefault="001A337D" w:rsidP="005A3A3F">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1842" w:type="dxa"/>
          </w:tcPr>
          <w:p w:rsidR="001A337D" w:rsidRPr="00841157" w:rsidRDefault="000C7FF7" w:rsidP="000C7FF7">
            <w:pPr>
              <w:pStyle w:val="Corpodetexto"/>
              <w:spacing w:before="120"/>
              <w:jc w:val="center"/>
              <w:rPr>
                <w:rFonts w:ascii="Bookman Old Style" w:hAnsi="Bookman Old Style"/>
                <w:sz w:val="24"/>
              </w:rPr>
            </w:pPr>
            <w:r>
              <w:rPr>
                <w:rFonts w:ascii="Bookman Old Style" w:hAnsi="Bookman Old Style"/>
                <w:sz w:val="24"/>
              </w:rPr>
              <w:t>Quantidade</w:t>
            </w:r>
          </w:p>
        </w:tc>
        <w:tc>
          <w:tcPr>
            <w:tcW w:w="1276" w:type="dxa"/>
          </w:tcPr>
          <w:p w:rsidR="001A337D" w:rsidRPr="00841157" w:rsidRDefault="001A337D" w:rsidP="000C7FF7">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w:t>
            </w:r>
            <w:r w:rsidR="000C7FF7">
              <w:rPr>
                <w:rFonts w:ascii="Bookman Old Style" w:hAnsi="Bookman Old Style"/>
                <w:sz w:val="24"/>
              </w:rPr>
              <w:t>Unitário</w:t>
            </w:r>
          </w:p>
        </w:tc>
        <w:tc>
          <w:tcPr>
            <w:tcW w:w="1560" w:type="dxa"/>
          </w:tcPr>
          <w:p w:rsidR="001A337D" w:rsidRPr="00841157" w:rsidRDefault="000C7FF7" w:rsidP="000C7FF7">
            <w:pPr>
              <w:pStyle w:val="Corpodetexto"/>
              <w:spacing w:before="120"/>
              <w:jc w:val="center"/>
              <w:rPr>
                <w:rFonts w:ascii="Bookman Old Style" w:hAnsi="Bookman Old Style"/>
                <w:sz w:val="24"/>
              </w:rPr>
            </w:pPr>
            <w:r>
              <w:rPr>
                <w:rFonts w:ascii="Bookman Old Style" w:hAnsi="Bookman Old Style"/>
                <w:sz w:val="24"/>
              </w:rPr>
              <w:t>Valor Total</w:t>
            </w:r>
          </w:p>
        </w:tc>
      </w:tr>
      <w:tr w:rsidR="00F86E46" w:rsidTr="00F86E46">
        <w:tc>
          <w:tcPr>
            <w:tcW w:w="1230" w:type="dxa"/>
          </w:tcPr>
          <w:p w:rsidR="001A337D" w:rsidRPr="00E14299" w:rsidRDefault="001A337D" w:rsidP="005A3A3F">
            <w:pPr>
              <w:pStyle w:val="Corpodetexto"/>
              <w:spacing w:before="120"/>
              <w:jc w:val="center"/>
              <w:rPr>
                <w:rFonts w:ascii="Bookman Old Style" w:hAnsi="Bookman Old Style"/>
                <w:sz w:val="24"/>
              </w:rPr>
            </w:pPr>
            <w:r w:rsidRPr="00E14299">
              <w:rPr>
                <w:rFonts w:ascii="Bookman Old Style" w:hAnsi="Bookman Old Style"/>
                <w:sz w:val="24"/>
              </w:rPr>
              <w:t>01</w:t>
            </w:r>
          </w:p>
        </w:tc>
        <w:tc>
          <w:tcPr>
            <w:tcW w:w="4866" w:type="dxa"/>
          </w:tcPr>
          <w:p w:rsidR="001A337D" w:rsidRPr="00E14299" w:rsidRDefault="000C7FF7" w:rsidP="000C7FF7">
            <w:pPr>
              <w:pStyle w:val="Corpodetexto"/>
              <w:spacing w:before="120"/>
              <w:rPr>
                <w:rFonts w:ascii="Bookman Old Style" w:hAnsi="Bookman Old Style"/>
                <w:sz w:val="24"/>
              </w:rPr>
            </w:pPr>
            <w:r>
              <w:rPr>
                <w:rFonts w:ascii="Bookman Old Style" w:hAnsi="Bookman Old Style"/>
                <w:sz w:val="24"/>
              </w:rPr>
              <w:t xml:space="preserve">Pedra </w:t>
            </w:r>
            <w:proofErr w:type="spellStart"/>
            <w:r>
              <w:rPr>
                <w:rFonts w:ascii="Bookman Old Style" w:hAnsi="Bookman Old Style"/>
                <w:sz w:val="24"/>
              </w:rPr>
              <w:t>Desodor</w:t>
            </w:r>
            <w:proofErr w:type="spellEnd"/>
          </w:p>
        </w:tc>
        <w:tc>
          <w:tcPr>
            <w:tcW w:w="1842" w:type="dxa"/>
            <w:vAlign w:val="center"/>
          </w:tcPr>
          <w:p w:rsidR="001A337D" w:rsidRPr="00F86E46" w:rsidRDefault="000C7FF7"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100 unidades</w:t>
            </w:r>
          </w:p>
        </w:tc>
        <w:tc>
          <w:tcPr>
            <w:tcW w:w="1276" w:type="dxa"/>
          </w:tcPr>
          <w:p w:rsidR="001A337D" w:rsidRPr="00F86E46" w:rsidRDefault="000C7FF7" w:rsidP="005A3A3F">
            <w:pPr>
              <w:pStyle w:val="Corpodetexto"/>
              <w:spacing w:before="120"/>
              <w:jc w:val="center"/>
              <w:rPr>
                <w:rFonts w:ascii="Bookman Old Style" w:hAnsi="Bookman Old Style"/>
                <w:sz w:val="22"/>
                <w:szCs w:val="22"/>
              </w:rPr>
            </w:pPr>
            <w:r w:rsidRPr="00F86E46">
              <w:rPr>
                <w:rFonts w:ascii="Bookman Old Style" w:hAnsi="Bookman Old Style"/>
                <w:sz w:val="22"/>
                <w:szCs w:val="22"/>
              </w:rPr>
              <w:t>R$ 1,65</w:t>
            </w:r>
          </w:p>
        </w:tc>
        <w:tc>
          <w:tcPr>
            <w:tcW w:w="1560" w:type="dxa"/>
          </w:tcPr>
          <w:p w:rsidR="001A337D" w:rsidRPr="00F86E46" w:rsidRDefault="000C7FF7" w:rsidP="005A3A3F">
            <w:pPr>
              <w:pStyle w:val="Corpodetexto"/>
              <w:spacing w:before="120"/>
              <w:rPr>
                <w:rFonts w:ascii="Bookman Old Style" w:hAnsi="Bookman Old Style"/>
                <w:sz w:val="22"/>
                <w:szCs w:val="22"/>
              </w:rPr>
            </w:pPr>
            <w:r w:rsidRPr="00F86E46">
              <w:rPr>
                <w:rFonts w:ascii="Bookman Old Style" w:hAnsi="Bookman Old Style"/>
                <w:sz w:val="22"/>
                <w:szCs w:val="22"/>
              </w:rPr>
              <w:t>R$ 165,00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02</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Rodo</w:t>
            </w:r>
          </w:p>
        </w:tc>
        <w:tc>
          <w:tcPr>
            <w:tcW w:w="1842" w:type="dxa"/>
            <w:vAlign w:val="center"/>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02 Unidades</w:t>
            </w:r>
          </w:p>
        </w:tc>
        <w:tc>
          <w:tcPr>
            <w:tcW w:w="1276" w:type="dxa"/>
          </w:tcPr>
          <w:p w:rsidR="005A3A3F" w:rsidRPr="00F86E46" w:rsidRDefault="005A3A3F" w:rsidP="005A3A3F">
            <w:pPr>
              <w:pStyle w:val="Corpodetexto"/>
              <w:spacing w:before="120"/>
              <w:jc w:val="center"/>
              <w:rPr>
                <w:rFonts w:ascii="Bookman Old Style" w:hAnsi="Bookman Old Style"/>
                <w:sz w:val="22"/>
                <w:szCs w:val="22"/>
              </w:rPr>
            </w:pPr>
            <w:r w:rsidRPr="00F86E46">
              <w:rPr>
                <w:rFonts w:ascii="Bookman Old Style" w:hAnsi="Bookman Old Style"/>
                <w:sz w:val="22"/>
                <w:szCs w:val="22"/>
              </w:rPr>
              <w:t>R$ 5,89</w:t>
            </w:r>
          </w:p>
        </w:tc>
        <w:tc>
          <w:tcPr>
            <w:tcW w:w="1560" w:type="dxa"/>
          </w:tcPr>
          <w:p w:rsidR="005A3A3F" w:rsidRPr="00F86E46" w:rsidRDefault="005A3A3F" w:rsidP="005A3A3F">
            <w:pPr>
              <w:pStyle w:val="Corpodetexto"/>
              <w:spacing w:before="120"/>
              <w:rPr>
                <w:rFonts w:ascii="Bookman Old Style" w:hAnsi="Bookman Old Style"/>
                <w:sz w:val="22"/>
                <w:szCs w:val="22"/>
              </w:rPr>
            </w:pPr>
            <w:r w:rsidRPr="00F86E46">
              <w:rPr>
                <w:rFonts w:ascii="Bookman Old Style" w:hAnsi="Bookman Old Style"/>
                <w:sz w:val="22"/>
                <w:szCs w:val="22"/>
              </w:rPr>
              <w:t>R$   11,78</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03</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Pano de Chão</w:t>
            </w:r>
          </w:p>
        </w:tc>
        <w:tc>
          <w:tcPr>
            <w:tcW w:w="1842" w:type="dxa"/>
            <w:vAlign w:val="center"/>
          </w:tcPr>
          <w:p w:rsidR="005A3A3F" w:rsidRPr="00F86E46" w:rsidRDefault="005A3A3F" w:rsidP="00F86E46">
            <w:pPr>
              <w:jc w:val="center"/>
              <w:rPr>
                <w:sz w:val="22"/>
                <w:szCs w:val="22"/>
              </w:rPr>
            </w:pPr>
            <w:r w:rsidRPr="00F86E46">
              <w:rPr>
                <w:rFonts w:ascii="Bookman Old Style" w:hAnsi="Bookman Old Style"/>
                <w:sz w:val="22"/>
                <w:szCs w:val="22"/>
              </w:rPr>
              <w:t>2</w:t>
            </w:r>
            <w:r w:rsidR="00F86E46" w:rsidRPr="00F86E46">
              <w:rPr>
                <w:rFonts w:ascii="Bookman Old Style" w:hAnsi="Bookman Old Style"/>
                <w:sz w:val="22"/>
                <w:szCs w:val="22"/>
              </w:rPr>
              <w:t>0</w:t>
            </w:r>
            <w:r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sidRPr="00F86E46">
              <w:rPr>
                <w:rFonts w:ascii="Bookman Old Style" w:hAnsi="Bookman Old Style"/>
                <w:sz w:val="22"/>
                <w:szCs w:val="22"/>
              </w:rPr>
              <w:t>4,80</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sidRPr="00F86E46">
              <w:rPr>
                <w:rFonts w:ascii="Bookman Old Style" w:hAnsi="Bookman Old Style"/>
                <w:sz w:val="22"/>
                <w:szCs w:val="22"/>
              </w:rPr>
              <w:t xml:space="preserve">  96</w:t>
            </w:r>
            <w:r w:rsidRPr="00F86E46">
              <w:rPr>
                <w:rFonts w:ascii="Bookman Old Style" w:hAnsi="Bookman Old Style"/>
                <w:sz w:val="22"/>
                <w:szCs w:val="22"/>
              </w:rPr>
              <w:t>,00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lastRenderedPageBreak/>
              <w:t>04</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Vassoura Piaçava</w:t>
            </w:r>
          </w:p>
        </w:tc>
        <w:tc>
          <w:tcPr>
            <w:tcW w:w="1842" w:type="dxa"/>
            <w:vAlign w:val="center"/>
          </w:tcPr>
          <w:p w:rsidR="005A3A3F" w:rsidRPr="00F86E46" w:rsidRDefault="005A3A3F" w:rsidP="00F86E46">
            <w:pPr>
              <w:jc w:val="center"/>
              <w:rPr>
                <w:sz w:val="22"/>
                <w:szCs w:val="22"/>
              </w:rPr>
            </w:pPr>
            <w:r w:rsidRPr="00F86E46">
              <w:rPr>
                <w:rFonts w:ascii="Bookman Old Style" w:hAnsi="Bookman Old Style"/>
                <w:sz w:val="22"/>
                <w:szCs w:val="22"/>
              </w:rPr>
              <w:t>02 Unidades</w:t>
            </w:r>
          </w:p>
        </w:tc>
        <w:tc>
          <w:tcPr>
            <w:tcW w:w="1276"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R$</w:t>
            </w:r>
            <w:r w:rsidR="00F86E46" w:rsidRPr="00F86E46">
              <w:rPr>
                <w:rFonts w:ascii="Bookman Old Style" w:hAnsi="Bookman Old Style"/>
                <w:sz w:val="22"/>
                <w:szCs w:val="22"/>
              </w:rPr>
              <w:t xml:space="preserve"> </w:t>
            </w:r>
            <w:r w:rsidR="00F86E46">
              <w:rPr>
                <w:rFonts w:ascii="Bookman Old Style" w:hAnsi="Bookman Old Style"/>
                <w:sz w:val="22"/>
                <w:szCs w:val="22"/>
              </w:rPr>
              <w:t xml:space="preserve"> 1</w:t>
            </w:r>
            <w:r w:rsidR="00F86E46" w:rsidRPr="00F86E46">
              <w:rPr>
                <w:rFonts w:ascii="Bookman Old Style" w:hAnsi="Bookman Old Style"/>
                <w:sz w:val="22"/>
                <w:szCs w:val="22"/>
              </w:rPr>
              <w:t>0</w:t>
            </w:r>
            <w:r w:rsidRPr="00F86E46">
              <w:rPr>
                <w:rFonts w:ascii="Bookman Old Style" w:hAnsi="Bookman Old Style"/>
                <w:sz w:val="22"/>
                <w:szCs w:val="22"/>
              </w:rPr>
              <w:t>,</w:t>
            </w:r>
            <w:r w:rsidR="00F86E46" w:rsidRPr="00F86E46">
              <w:rPr>
                <w:rFonts w:ascii="Bookman Old Style" w:hAnsi="Bookman Old Style"/>
                <w:sz w:val="22"/>
                <w:szCs w:val="22"/>
              </w:rPr>
              <w:t>99</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 xml:space="preserve">  21,98</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05</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 xml:space="preserve">Sabão em pó </w:t>
            </w:r>
            <w:proofErr w:type="spellStart"/>
            <w:r>
              <w:rPr>
                <w:rFonts w:ascii="Bookman Old Style" w:hAnsi="Bookman Old Style"/>
                <w:sz w:val="24"/>
              </w:rPr>
              <w:t>Tixan</w:t>
            </w:r>
            <w:proofErr w:type="spellEnd"/>
            <w:r>
              <w:rPr>
                <w:rFonts w:ascii="Bookman Old Style" w:hAnsi="Bookman Old Style"/>
                <w:sz w:val="24"/>
              </w:rPr>
              <w:t xml:space="preserve"> - </w:t>
            </w:r>
            <w:proofErr w:type="spellStart"/>
            <w:r>
              <w:rPr>
                <w:rFonts w:ascii="Bookman Old Style" w:hAnsi="Bookman Old Style"/>
                <w:sz w:val="24"/>
              </w:rPr>
              <w:t>Kilo</w:t>
            </w:r>
            <w:proofErr w:type="spellEnd"/>
          </w:p>
        </w:tc>
        <w:tc>
          <w:tcPr>
            <w:tcW w:w="1842" w:type="dxa"/>
            <w:vAlign w:val="center"/>
          </w:tcPr>
          <w:p w:rsidR="005A3A3F" w:rsidRPr="00F86E46" w:rsidRDefault="005A3A3F" w:rsidP="00F86E46">
            <w:pPr>
              <w:jc w:val="center"/>
              <w:rPr>
                <w:sz w:val="22"/>
                <w:szCs w:val="22"/>
              </w:rPr>
            </w:pPr>
            <w:r w:rsidRPr="00F86E46">
              <w:rPr>
                <w:rFonts w:ascii="Bookman Old Style" w:hAnsi="Bookman Old Style"/>
                <w:sz w:val="22"/>
                <w:szCs w:val="22"/>
              </w:rPr>
              <w:t>0</w:t>
            </w:r>
            <w:r w:rsidR="00F86E46">
              <w:rPr>
                <w:rFonts w:ascii="Bookman Old Style" w:hAnsi="Bookman Old Style"/>
                <w:sz w:val="22"/>
                <w:szCs w:val="22"/>
              </w:rPr>
              <w:t>3</w:t>
            </w:r>
            <w:r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8,35</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 xml:space="preserve"> 25,05</w:t>
            </w:r>
          </w:p>
        </w:tc>
      </w:tr>
      <w:tr w:rsidR="00F86E46" w:rsidTr="00F86E46">
        <w:tc>
          <w:tcPr>
            <w:tcW w:w="1230" w:type="dxa"/>
          </w:tcPr>
          <w:p w:rsidR="00F86E46" w:rsidRPr="00E14299" w:rsidRDefault="00F86E46" w:rsidP="00F86E46">
            <w:pPr>
              <w:pStyle w:val="Corpodetexto"/>
              <w:spacing w:before="120"/>
              <w:jc w:val="center"/>
              <w:rPr>
                <w:rFonts w:ascii="Bookman Old Style" w:hAnsi="Bookman Old Style"/>
                <w:sz w:val="24"/>
              </w:rPr>
            </w:pPr>
            <w:r>
              <w:rPr>
                <w:rFonts w:ascii="Bookman Old Style" w:hAnsi="Bookman Old Style"/>
                <w:sz w:val="24"/>
              </w:rPr>
              <w:t>06</w:t>
            </w:r>
          </w:p>
        </w:tc>
        <w:tc>
          <w:tcPr>
            <w:tcW w:w="4866" w:type="dxa"/>
          </w:tcPr>
          <w:p w:rsidR="00F86E46" w:rsidRDefault="00F86E46" w:rsidP="00F86E46">
            <w:pPr>
              <w:pStyle w:val="Corpodetexto"/>
              <w:spacing w:before="120"/>
              <w:rPr>
                <w:rFonts w:ascii="Bookman Old Style" w:hAnsi="Bookman Old Style"/>
                <w:sz w:val="24"/>
              </w:rPr>
            </w:pPr>
            <w:proofErr w:type="spellStart"/>
            <w:r>
              <w:rPr>
                <w:rFonts w:ascii="Bookman Old Style" w:hAnsi="Bookman Old Style"/>
                <w:sz w:val="24"/>
              </w:rPr>
              <w:t>Perfex</w:t>
            </w:r>
            <w:proofErr w:type="spellEnd"/>
            <w:r>
              <w:rPr>
                <w:rFonts w:ascii="Bookman Old Style" w:hAnsi="Bookman Old Style"/>
                <w:sz w:val="24"/>
              </w:rPr>
              <w:t xml:space="preserve"> Multiuso – pacote c/ 5 unidades</w:t>
            </w:r>
          </w:p>
        </w:tc>
        <w:tc>
          <w:tcPr>
            <w:tcW w:w="1842" w:type="dxa"/>
            <w:vAlign w:val="center"/>
          </w:tcPr>
          <w:p w:rsidR="00F86E46" w:rsidRPr="00F86E46" w:rsidRDefault="00F86E46" w:rsidP="00F86E46">
            <w:pPr>
              <w:jc w:val="center"/>
              <w:rPr>
                <w:sz w:val="22"/>
                <w:szCs w:val="22"/>
              </w:rPr>
            </w:pPr>
            <w:r>
              <w:rPr>
                <w:rFonts w:ascii="Bookman Old Style" w:hAnsi="Bookman Old Style"/>
                <w:sz w:val="22"/>
                <w:szCs w:val="22"/>
              </w:rPr>
              <w:t>100</w:t>
            </w:r>
            <w:r w:rsidRPr="00F86E46">
              <w:rPr>
                <w:rFonts w:ascii="Bookman Old Style" w:hAnsi="Bookman Old Style"/>
                <w:sz w:val="22"/>
                <w:szCs w:val="22"/>
              </w:rPr>
              <w:t xml:space="preserve"> Unidades</w:t>
            </w:r>
          </w:p>
        </w:tc>
        <w:tc>
          <w:tcPr>
            <w:tcW w:w="1276" w:type="dxa"/>
          </w:tcPr>
          <w:p w:rsidR="00F86E46" w:rsidRPr="00F86E46" w:rsidRDefault="00F86E46"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5,99</w:t>
            </w:r>
          </w:p>
        </w:tc>
        <w:tc>
          <w:tcPr>
            <w:tcW w:w="1560" w:type="dxa"/>
          </w:tcPr>
          <w:p w:rsidR="00F86E46" w:rsidRPr="00F86E46" w:rsidRDefault="00F86E46"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599</w:t>
            </w:r>
            <w:r w:rsidRPr="00F86E46">
              <w:rPr>
                <w:rFonts w:ascii="Bookman Old Style" w:hAnsi="Bookman Old Style"/>
                <w:sz w:val="22"/>
                <w:szCs w:val="22"/>
              </w:rPr>
              <w:t>,00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07</w:t>
            </w:r>
          </w:p>
        </w:tc>
        <w:tc>
          <w:tcPr>
            <w:tcW w:w="4866" w:type="dxa"/>
          </w:tcPr>
          <w:p w:rsidR="005A3A3F" w:rsidRDefault="005A3A3F" w:rsidP="005A3A3F">
            <w:pPr>
              <w:pStyle w:val="Corpodetexto"/>
              <w:spacing w:before="120"/>
              <w:rPr>
                <w:rFonts w:ascii="Bookman Old Style" w:hAnsi="Bookman Old Style"/>
                <w:sz w:val="24"/>
              </w:rPr>
            </w:pPr>
            <w:proofErr w:type="spellStart"/>
            <w:r>
              <w:rPr>
                <w:rFonts w:ascii="Bookman Old Style" w:hAnsi="Bookman Old Style"/>
                <w:sz w:val="24"/>
              </w:rPr>
              <w:t>Vidrex</w:t>
            </w:r>
            <w:proofErr w:type="spellEnd"/>
            <w:r>
              <w:rPr>
                <w:rFonts w:ascii="Bookman Old Style" w:hAnsi="Bookman Old Style"/>
                <w:sz w:val="24"/>
              </w:rPr>
              <w:t xml:space="preserve"> – 500 ml</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24</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6</w:t>
            </w:r>
            <w:r w:rsidRPr="00F86E46">
              <w:rPr>
                <w:rFonts w:ascii="Bookman Old Style" w:hAnsi="Bookman Old Style"/>
                <w:sz w:val="22"/>
                <w:szCs w:val="22"/>
              </w:rPr>
              <w:t>,</w:t>
            </w:r>
            <w:r w:rsidR="00F86E46">
              <w:rPr>
                <w:rFonts w:ascii="Bookman Old Style" w:hAnsi="Bookman Old Style"/>
                <w:sz w:val="22"/>
                <w:szCs w:val="22"/>
              </w:rPr>
              <w:t>30</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R$ 1</w:t>
            </w:r>
            <w:r w:rsidR="00F86E46">
              <w:rPr>
                <w:rFonts w:ascii="Bookman Old Style" w:hAnsi="Bookman Old Style"/>
                <w:sz w:val="22"/>
                <w:szCs w:val="22"/>
              </w:rPr>
              <w:t>51</w:t>
            </w:r>
            <w:r w:rsidRPr="00F86E46">
              <w:rPr>
                <w:rFonts w:ascii="Bookman Old Style" w:hAnsi="Bookman Old Style"/>
                <w:sz w:val="22"/>
                <w:szCs w:val="22"/>
              </w:rPr>
              <w:t>,</w:t>
            </w:r>
            <w:r w:rsidR="00F86E46">
              <w:rPr>
                <w:rFonts w:ascii="Bookman Old Style" w:hAnsi="Bookman Old Style"/>
                <w:sz w:val="22"/>
                <w:szCs w:val="22"/>
              </w:rPr>
              <w:t>2</w:t>
            </w:r>
            <w:r w:rsidRPr="00F86E46">
              <w:rPr>
                <w:rFonts w:ascii="Bookman Old Style" w:hAnsi="Bookman Old Style"/>
                <w:sz w:val="22"/>
                <w:szCs w:val="22"/>
              </w:rPr>
              <w:t>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08</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Álcool em gel – 500 Gramas</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24</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5</w:t>
            </w:r>
            <w:r w:rsidRPr="00F86E46">
              <w:rPr>
                <w:rFonts w:ascii="Bookman Old Style" w:hAnsi="Bookman Old Style"/>
                <w:sz w:val="22"/>
                <w:szCs w:val="22"/>
              </w:rPr>
              <w:t>,</w:t>
            </w:r>
            <w:r w:rsidR="00F86E46">
              <w:rPr>
                <w:rFonts w:ascii="Bookman Old Style" w:hAnsi="Bookman Old Style"/>
                <w:sz w:val="22"/>
                <w:szCs w:val="22"/>
              </w:rPr>
              <w:t>8</w:t>
            </w:r>
            <w:r w:rsidRPr="00F86E46">
              <w:rPr>
                <w:rFonts w:ascii="Bookman Old Style" w:hAnsi="Bookman Old Style"/>
                <w:sz w:val="22"/>
                <w:szCs w:val="22"/>
              </w:rPr>
              <w:t>5</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R$ 1</w:t>
            </w:r>
            <w:r w:rsidR="00F86E46">
              <w:rPr>
                <w:rFonts w:ascii="Bookman Old Style" w:hAnsi="Bookman Old Style"/>
                <w:sz w:val="22"/>
                <w:szCs w:val="22"/>
              </w:rPr>
              <w:t>40</w:t>
            </w:r>
            <w:r w:rsidRPr="00F86E46">
              <w:rPr>
                <w:rFonts w:ascii="Bookman Old Style" w:hAnsi="Bookman Old Style"/>
                <w:sz w:val="22"/>
                <w:szCs w:val="22"/>
              </w:rPr>
              <w:t>,</w:t>
            </w:r>
            <w:r w:rsidR="00F86E46">
              <w:rPr>
                <w:rFonts w:ascii="Bookman Old Style" w:hAnsi="Bookman Old Style"/>
                <w:sz w:val="22"/>
                <w:szCs w:val="22"/>
              </w:rPr>
              <w:t>4</w:t>
            </w:r>
            <w:r w:rsidRPr="00F86E46">
              <w:rPr>
                <w:rFonts w:ascii="Bookman Old Style" w:hAnsi="Bookman Old Style"/>
                <w:sz w:val="22"/>
                <w:szCs w:val="22"/>
              </w:rPr>
              <w:t>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09</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Cera Líquida – Brilho Fácil</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24</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9,69</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232</w:t>
            </w:r>
            <w:r w:rsidRPr="00F86E46">
              <w:rPr>
                <w:rFonts w:ascii="Bookman Old Style" w:hAnsi="Bookman Old Style"/>
                <w:sz w:val="22"/>
                <w:szCs w:val="22"/>
              </w:rPr>
              <w:t>,</w:t>
            </w:r>
            <w:r w:rsidR="00F86E46">
              <w:rPr>
                <w:rFonts w:ascii="Bookman Old Style" w:hAnsi="Bookman Old Style"/>
                <w:sz w:val="22"/>
                <w:szCs w:val="22"/>
              </w:rPr>
              <w:t>56</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10</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Balde – 6 litros</w:t>
            </w:r>
          </w:p>
        </w:tc>
        <w:tc>
          <w:tcPr>
            <w:tcW w:w="1842" w:type="dxa"/>
            <w:vAlign w:val="center"/>
          </w:tcPr>
          <w:p w:rsidR="005A3A3F" w:rsidRPr="00F86E46" w:rsidRDefault="005A3A3F" w:rsidP="00F86E46">
            <w:pPr>
              <w:jc w:val="center"/>
              <w:rPr>
                <w:sz w:val="22"/>
                <w:szCs w:val="22"/>
              </w:rPr>
            </w:pPr>
            <w:r w:rsidRPr="00F86E46">
              <w:rPr>
                <w:rFonts w:ascii="Bookman Old Style" w:hAnsi="Bookman Old Style"/>
                <w:sz w:val="22"/>
                <w:szCs w:val="22"/>
              </w:rPr>
              <w:t>02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3</w:t>
            </w:r>
            <w:r w:rsidRPr="00F86E46">
              <w:rPr>
                <w:rFonts w:ascii="Bookman Old Style" w:hAnsi="Bookman Old Style"/>
                <w:sz w:val="22"/>
                <w:szCs w:val="22"/>
              </w:rPr>
              <w:t>,</w:t>
            </w:r>
            <w:r w:rsidR="00F86E46">
              <w:rPr>
                <w:rFonts w:ascii="Bookman Old Style" w:hAnsi="Bookman Old Style"/>
                <w:sz w:val="22"/>
                <w:szCs w:val="22"/>
              </w:rPr>
              <w:t>99</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 xml:space="preserve">    7,98</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11</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Flanela</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30</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2</w:t>
            </w:r>
            <w:r w:rsidRPr="00F86E46">
              <w:rPr>
                <w:rFonts w:ascii="Bookman Old Style" w:hAnsi="Bookman Old Style"/>
                <w:sz w:val="22"/>
                <w:szCs w:val="22"/>
              </w:rPr>
              <w:t>,65</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 xml:space="preserve">  79,50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12</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Desinfetante Pinho Sol 1 litro</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36</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8</w:t>
            </w:r>
            <w:r w:rsidRPr="00F86E46">
              <w:rPr>
                <w:rFonts w:ascii="Bookman Old Style" w:hAnsi="Bookman Old Style"/>
                <w:sz w:val="22"/>
                <w:szCs w:val="22"/>
              </w:rPr>
              <w:t>,</w:t>
            </w:r>
            <w:r w:rsidR="00F86E46">
              <w:rPr>
                <w:rFonts w:ascii="Bookman Old Style" w:hAnsi="Bookman Old Style"/>
                <w:sz w:val="22"/>
                <w:szCs w:val="22"/>
              </w:rPr>
              <w:t>89</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320,04</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13</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 xml:space="preserve">Cloro </w:t>
            </w:r>
            <w:proofErr w:type="spellStart"/>
            <w:r>
              <w:rPr>
                <w:rFonts w:ascii="Bookman Old Style" w:hAnsi="Bookman Old Style"/>
                <w:sz w:val="24"/>
              </w:rPr>
              <w:t>Limp</w:t>
            </w:r>
            <w:proofErr w:type="spellEnd"/>
            <w:r>
              <w:rPr>
                <w:rFonts w:ascii="Bookman Old Style" w:hAnsi="Bookman Old Style"/>
                <w:sz w:val="24"/>
              </w:rPr>
              <w:t xml:space="preserve"> – 5 Litros - </w:t>
            </w:r>
            <w:proofErr w:type="spellStart"/>
            <w:r>
              <w:rPr>
                <w:rFonts w:ascii="Bookman Old Style" w:hAnsi="Bookman Old Style"/>
                <w:sz w:val="24"/>
              </w:rPr>
              <w:t>Limpadua</w:t>
            </w:r>
            <w:proofErr w:type="spellEnd"/>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06</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R$ 1</w:t>
            </w:r>
            <w:r w:rsidR="00F86E46">
              <w:rPr>
                <w:rFonts w:ascii="Bookman Old Style" w:hAnsi="Bookman Old Style"/>
                <w:sz w:val="22"/>
                <w:szCs w:val="22"/>
              </w:rPr>
              <w:t>3</w:t>
            </w:r>
            <w:r w:rsidRPr="00F86E46">
              <w:rPr>
                <w:rFonts w:ascii="Bookman Old Style" w:hAnsi="Bookman Old Style"/>
                <w:sz w:val="22"/>
                <w:szCs w:val="22"/>
              </w:rPr>
              <w:t>,</w:t>
            </w:r>
            <w:r w:rsidR="00F86E46">
              <w:rPr>
                <w:rFonts w:ascii="Bookman Old Style" w:hAnsi="Bookman Old Style"/>
                <w:sz w:val="22"/>
                <w:szCs w:val="22"/>
              </w:rPr>
              <w:t>49</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R</w:t>
            </w:r>
            <w:r w:rsidR="00F86E46">
              <w:rPr>
                <w:rFonts w:ascii="Bookman Old Style" w:hAnsi="Bookman Old Style"/>
                <w:sz w:val="22"/>
                <w:szCs w:val="22"/>
              </w:rPr>
              <w:t>$  80,94</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14</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Casa Perfume</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10</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6</w:t>
            </w:r>
            <w:r w:rsidRPr="00F86E46">
              <w:rPr>
                <w:rFonts w:ascii="Bookman Old Style" w:hAnsi="Bookman Old Style"/>
                <w:sz w:val="22"/>
                <w:szCs w:val="22"/>
              </w:rPr>
              <w:t>,65</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 xml:space="preserve"> </w:t>
            </w:r>
            <w:r w:rsidRPr="00F86E46">
              <w:rPr>
                <w:rFonts w:ascii="Bookman Old Style" w:hAnsi="Bookman Old Style"/>
                <w:sz w:val="22"/>
                <w:szCs w:val="22"/>
              </w:rPr>
              <w:t>6</w:t>
            </w:r>
            <w:r w:rsidR="00F86E46">
              <w:rPr>
                <w:rFonts w:ascii="Bookman Old Style" w:hAnsi="Bookman Old Style"/>
                <w:sz w:val="22"/>
                <w:szCs w:val="22"/>
              </w:rPr>
              <w:t>6</w:t>
            </w:r>
            <w:r w:rsidRPr="00F86E46">
              <w:rPr>
                <w:rFonts w:ascii="Bookman Old Style" w:hAnsi="Bookman Old Style"/>
                <w:sz w:val="22"/>
                <w:szCs w:val="22"/>
              </w:rPr>
              <w:t>,</w:t>
            </w:r>
            <w:r w:rsidR="00F86E46">
              <w:rPr>
                <w:rFonts w:ascii="Bookman Old Style" w:hAnsi="Bookman Old Style"/>
                <w:sz w:val="22"/>
                <w:szCs w:val="22"/>
              </w:rPr>
              <w:t>5</w:t>
            </w:r>
            <w:r w:rsidRPr="00F86E46">
              <w:rPr>
                <w:rFonts w:ascii="Bookman Old Style" w:hAnsi="Bookman Old Style"/>
                <w:sz w:val="22"/>
                <w:szCs w:val="22"/>
              </w:rPr>
              <w:t>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15</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Veja Multiuso 500 ml</w:t>
            </w:r>
          </w:p>
        </w:tc>
        <w:tc>
          <w:tcPr>
            <w:tcW w:w="1842" w:type="dxa"/>
            <w:vAlign w:val="center"/>
          </w:tcPr>
          <w:p w:rsidR="005A3A3F" w:rsidRPr="00F86E46" w:rsidRDefault="00F86E46" w:rsidP="00F86E46">
            <w:pPr>
              <w:jc w:val="center"/>
              <w:rPr>
                <w:sz w:val="22"/>
                <w:szCs w:val="22"/>
              </w:rPr>
            </w:pPr>
            <w:r>
              <w:rPr>
                <w:rFonts w:ascii="Bookman Old Style" w:hAnsi="Bookman Old Style"/>
                <w:sz w:val="22"/>
                <w:szCs w:val="22"/>
              </w:rPr>
              <w:t>20</w:t>
            </w:r>
            <w:r w:rsidR="005A3A3F"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4</w:t>
            </w:r>
            <w:r w:rsidRPr="00F86E46">
              <w:rPr>
                <w:rFonts w:ascii="Bookman Old Style" w:hAnsi="Bookman Old Style"/>
                <w:sz w:val="22"/>
                <w:szCs w:val="22"/>
              </w:rPr>
              <w:t>,</w:t>
            </w:r>
            <w:r w:rsidR="00F86E46">
              <w:rPr>
                <w:rFonts w:ascii="Bookman Old Style" w:hAnsi="Bookman Old Style"/>
                <w:sz w:val="22"/>
                <w:szCs w:val="22"/>
              </w:rPr>
              <w:t>25</w:t>
            </w:r>
          </w:p>
        </w:tc>
        <w:tc>
          <w:tcPr>
            <w:tcW w:w="1560" w:type="dxa"/>
          </w:tcPr>
          <w:p w:rsidR="005A3A3F" w:rsidRPr="00F86E46" w:rsidRDefault="005A3A3F" w:rsidP="00F86E46">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 xml:space="preserve"> 85,00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16</w:t>
            </w:r>
          </w:p>
        </w:tc>
        <w:tc>
          <w:tcPr>
            <w:tcW w:w="4866" w:type="dxa"/>
          </w:tcPr>
          <w:p w:rsidR="005A3A3F" w:rsidRDefault="005A3A3F" w:rsidP="005A3A3F">
            <w:pPr>
              <w:pStyle w:val="Corpodetexto"/>
              <w:spacing w:before="120"/>
              <w:rPr>
                <w:rFonts w:ascii="Bookman Old Style" w:hAnsi="Bookman Old Style"/>
                <w:sz w:val="24"/>
              </w:rPr>
            </w:pPr>
            <w:proofErr w:type="spellStart"/>
            <w:r>
              <w:rPr>
                <w:rFonts w:ascii="Bookman Old Style" w:hAnsi="Bookman Old Style"/>
                <w:sz w:val="24"/>
              </w:rPr>
              <w:t>Venish</w:t>
            </w:r>
            <w:proofErr w:type="spellEnd"/>
            <w:r>
              <w:rPr>
                <w:rFonts w:ascii="Bookman Old Style" w:hAnsi="Bookman Old Style"/>
                <w:sz w:val="24"/>
              </w:rPr>
              <w:t xml:space="preserve"> 500 ml</w:t>
            </w:r>
          </w:p>
        </w:tc>
        <w:tc>
          <w:tcPr>
            <w:tcW w:w="1842" w:type="dxa"/>
            <w:vAlign w:val="center"/>
          </w:tcPr>
          <w:p w:rsidR="005A3A3F" w:rsidRPr="00F86E46" w:rsidRDefault="005A3A3F" w:rsidP="00F86E46">
            <w:pPr>
              <w:jc w:val="center"/>
              <w:rPr>
                <w:sz w:val="22"/>
                <w:szCs w:val="22"/>
              </w:rPr>
            </w:pPr>
            <w:r w:rsidRPr="00F86E46">
              <w:rPr>
                <w:rFonts w:ascii="Bookman Old Style" w:hAnsi="Bookman Old Style"/>
                <w:sz w:val="22"/>
                <w:szCs w:val="22"/>
              </w:rPr>
              <w:t>0</w:t>
            </w:r>
            <w:r w:rsidR="00F86E46">
              <w:rPr>
                <w:rFonts w:ascii="Bookman Old Style" w:hAnsi="Bookman Old Style"/>
                <w:sz w:val="22"/>
                <w:szCs w:val="22"/>
              </w:rPr>
              <w:t>3</w:t>
            </w:r>
            <w:r w:rsidRPr="00F86E46">
              <w:rPr>
                <w:rFonts w:ascii="Bookman Old Style" w:hAnsi="Bookman Old Style"/>
                <w:sz w:val="22"/>
                <w:szCs w:val="22"/>
              </w:rPr>
              <w:t xml:space="preserve"> Unidades</w:t>
            </w:r>
          </w:p>
        </w:tc>
        <w:tc>
          <w:tcPr>
            <w:tcW w:w="1276" w:type="dxa"/>
          </w:tcPr>
          <w:p w:rsidR="005A3A3F" w:rsidRPr="00F86E46" w:rsidRDefault="005A3A3F" w:rsidP="00F86E46">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12,15</w:t>
            </w:r>
          </w:p>
        </w:tc>
        <w:tc>
          <w:tcPr>
            <w:tcW w:w="1560" w:type="dxa"/>
          </w:tcPr>
          <w:p w:rsidR="005A3A3F" w:rsidRPr="00F86E46" w:rsidRDefault="005A3A3F" w:rsidP="00B25694">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36</w:t>
            </w:r>
            <w:r w:rsidR="00B25694">
              <w:rPr>
                <w:rFonts w:ascii="Bookman Old Style" w:hAnsi="Bookman Old Style"/>
                <w:sz w:val="22"/>
                <w:szCs w:val="22"/>
              </w:rPr>
              <w:t>,</w:t>
            </w:r>
            <w:r w:rsidR="00F86E46">
              <w:rPr>
                <w:rFonts w:ascii="Bookman Old Style" w:hAnsi="Bookman Old Style"/>
                <w:sz w:val="22"/>
                <w:szCs w:val="22"/>
              </w:rPr>
              <w:t>4</w:t>
            </w:r>
            <w:r w:rsidR="00B25694">
              <w:rPr>
                <w:rFonts w:ascii="Bookman Old Style" w:hAnsi="Bookman Old Style"/>
                <w:sz w:val="22"/>
                <w:szCs w:val="22"/>
              </w:rPr>
              <w:t>5</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17</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Esponja lava louça – fardo com 4</w:t>
            </w:r>
          </w:p>
        </w:tc>
        <w:tc>
          <w:tcPr>
            <w:tcW w:w="1842" w:type="dxa"/>
            <w:vAlign w:val="center"/>
          </w:tcPr>
          <w:p w:rsidR="005A3A3F" w:rsidRPr="00F86E46" w:rsidRDefault="005A3A3F" w:rsidP="00F86E46">
            <w:pPr>
              <w:jc w:val="center"/>
              <w:rPr>
                <w:sz w:val="22"/>
                <w:szCs w:val="22"/>
              </w:rPr>
            </w:pPr>
            <w:r w:rsidRPr="00F86E46">
              <w:rPr>
                <w:rFonts w:ascii="Bookman Old Style" w:hAnsi="Bookman Old Style"/>
                <w:sz w:val="22"/>
                <w:szCs w:val="22"/>
              </w:rPr>
              <w:t>0</w:t>
            </w:r>
            <w:r w:rsidR="00F86E46">
              <w:rPr>
                <w:rFonts w:ascii="Bookman Old Style" w:hAnsi="Bookman Old Style"/>
                <w:sz w:val="22"/>
                <w:szCs w:val="22"/>
              </w:rPr>
              <w:t>5</w:t>
            </w:r>
            <w:r w:rsidRPr="00F86E46">
              <w:rPr>
                <w:rFonts w:ascii="Bookman Old Style" w:hAnsi="Bookman Old Style"/>
                <w:sz w:val="22"/>
                <w:szCs w:val="22"/>
              </w:rPr>
              <w:t xml:space="preserve"> Unidades</w:t>
            </w:r>
          </w:p>
        </w:tc>
        <w:tc>
          <w:tcPr>
            <w:tcW w:w="1276" w:type="dxa"/>
          </w:tcPr>
          <w:p w:rsidR="005A3A3F" w:rsidRPr="00F86E46" w:rsidRDefault="005A3A3F"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F86E46">
              <w:rPr>
                <w:rFonts w:ascii="Bookman Old Style" w:hAnsi="Bookman Old Style"/>
                <w:sz w:val="22"/>
                <w:szCs w:val="22"/>
              </w:rPr>
              <w:t>3</w:t>
            </w:r>
            <w:r w:rsidRPr="00F86E46">
              <w:rPr>
                <w:rFonts w:ascii="Bookman Old Style" w:hAnsi="Bookman Old Style"/>
                <w:sz w:val="22"/>
                <w:szCs w:val="22"/>
              </w:rPr>
              <w:t>,</w:t>
            </w:r>
            <w:r w:rsidR="00934989">
              <w:rPr>
                <w:rFonts w:ascii="Bookman Old Style" w:hAnsi="Bookman Old Style"/>
                <w:sz w:val="22"/>
                <w:szCs w:val="22"/>
              </w:rPr>
              <w:t>8</w:t>
            </w:r>
            <w:r w:rsidRPr="00F86E46">
              <w:rPr>
                <w:rFonts w:ascii="Bookman Old Style" w:hAnsi="Bookman Old Style"/>
                <w:sz w:val="22"/>
                <w:szCs w:val="22"/>
              </w:rPr>
              <w:t>5</w:t>
            </w:r>
          </w:p>
        </w:tc>
        <w:tc>
          <w:tcPr>
            <w:tcW w:w="1560" w:type="dxa"/>
          </w:tcPr>
          <w:p w:rsidR="005A3A3F" w:rsidRPr="00F86E46" w:rsidRDefault="005A3A3F"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934989">
              <w:rPr>
                <w:rFonts w:ascii="Bookman Old Style" w:hAnsi="Bookman Old Style"/>
                <w:sz w:val="22"/>
                <w:szCs w:val="22"/>
              </w:rPr>
              <w:t xml:space="preserve"> 19,25</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18</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Saco plástico – 15 litros pacote com 20</w:t>
            </w:r>
          </w:p>
        </w:tc>
        <w:tc>
          <w:tcPr>
            <w:tcW w:w="1842" w:type="dxa"/>
            <w:vAlign w:val="center"/>
          </w:tcPr>
          <w:p w:rsidR="005A3A3F" w:rsidRPr="00F86E46" w:rsidRDefault="00934989" w:rsidP="00934989">
            <w:pPr>
              <w:jc w:val="center"/>
              <w:rPr>
                <w:sz w:val="22"/>
                <w:szCs w:val="22"/>
              </w:rPr>
            </w:pPr>
            <w:r>
              <w:rPr>
                <w:rFonts w:ascii="Bookman Old Style" w:hAnsi="Bookman Old Style"/>
                <w:sz w:val="22"/>
                <w:szCs w:val="22"/>
              </w:rPr>
              <w:t>110</w:t>
            </w:r>
            <w:r w:rsidR="005A3A3F" w:rsidRPr="00F86E46">
              <w:rPr>
                <w:rFonts w:ascii="Bookman Old Style" w:hAnsi="Bookman Old Style"/>
                <w:sz w:val="22"/>
                <w:szCs w:val="22"/>
              </w:rPr>
              <w:t xml:space="preserve"> Unidades</w:t>
            </w:r>
          </w:p>
        </w:tc>
        <w:tc>
          <w:tcPr>
            <w:tcW w:w="1276" w:type="dxa"/>
          </w:tcPr>
          <w:p w:rsidR="005A3A3F" w:rsidRPr="00F86E46" w:rsidRDefault="005A3A3F"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934989">
              <w:rPr>
                <w:rFonts w:ascii="Bookman Old Style" w:hAnsi="Bookman Old Style"/>
                <w:sz w:val="22"/>
                <w:szCs w:val="22"/>
              </w:rPr>
              <w:t>2,75</w:t>
            </w:r>
          </w:p>
        </w:tc>
        <w:tc>
          <w:tcPr>
            <w:tcW w:w="1560" w:type="dxa"/>
          </w:tcPr>
          <w:p w:rsidR="005A3A3F" w:rsidRPr="00F86E46" w:rsidRDefault="005A3A3F"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934989">
              <w:rPr>
                <w:rFonts w:ascii="Bookman Old Style" w:hAnsi="Bookman Old Style"/>
                <w:sz w:val="22"/>
                <w:szCs w:val="22"/>
              </w:rPr>
              <w:t>302,50</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19</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Papel Higiênico Gold – Fardo com 12</w:t>
            </w:r>
          </w:p>
        </w:tc>
        <w:tc>
          <w:tcPr>
            <w:tcW w:w="1842" w:type="dxa"/>
            <w:vAlign w:val="center"/>
          </w:tcPr>
          <w:p w:rsidR="005A3A3F" w:rsidRPr="00F86E46" w:rsidRDefault="005A3A3F" w:rsidP="00934989">
            <w:pPr>
              <w:jc w:val="center"/>
              <w:rPr>
                <w:sz w:val="22"/>
                <w:szCs w:val="22"/>
              </w:rPr>
            </w:pPr>
            <w:r w:rsidRPr="00F86E46">
              <w:rPr>
                <w:rFonts w:ascii="Bookman Old Style" w:hAnsi="Bookman Old Style"/>
                <w:sz w:val="22"/>
                <w:szCs w:val="22"/>
              </w:rPr>
              <w:t>0</w:t>
            </w:r>
            <w:r w:rsidR="00934989">
              <w:rPr>
                <w:rFonts w:ascii="Bookman Old Style" w:hAnsi="Bookman Old Style"/>
                <w:sz w:val="22"/>
                <w:szCs w:val="22"/>
              </w:rPr>
              <w:t>7</w:t>
            </w:r>
            <w:r w:rsidRPr="00F86E46">
              <w:rPr>
                <w:rFonts w:ascii="Bookman Old Style" w:hAnsi="Bookman Old Style"/>
                <w:sz w:val="22"/>
                <w:szCs w:val="22"/>
              </w:rPr>
              <w:t xml:space="preserve"> Unidades</w:t>
            </w:r>
          </w:p>
        </w:tc>
        <w:tc>
          <w:tcPr>
            <w:tcW w:w="1276" w:type="dxa"/>
          </w:tcPr>
          <w:p w:rsidR="005A3A3F" w:rsidRPr="00F86E46" w:rsidRDefault="005A3A3F"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R$ 1</w:t>
            </w:r>
            <w:r w:rsidR="00934989">
              <w:rPr>
                <w:rFonts w:ascii="Bookman Old Style" w:hAnsi="Bookman Old Style"/>
                <w:sz w:val="22"/>
                <w:szCs w:val="22"/>
              </w:rPr>
              <w:t>3</w:t>
            </w:r>
            <w:r w:rsidRPr="00F86E46">
              <w:rPr>
                <w:rFonts w:ascii="Bookman Old Style" w:hAnsi="Bookman Old Style"/>
                <w:sz w:val="22"/>
                <w:szCs w:val="22"/>
              </w:rPr>
              <w:t>,</w:t>
            </w:r>
            <w:r w:rsidR="00934989">
              <w:rPr>
                <w:rFonts w:ascii="Bookman Old Style" w:hAnsi="Bookman Old Style"/>
                <w:sz w:val="22"/>
                <w:szCs w:val="22"/>
              </w:rPr>
              <w:t>99</w:t>
            </w:r>
          </w:p>
        </w:tc>
        <w:tc>
          <w:tcPr>
            <w:tcW w:w="1560" w:type="dxa"/>
          </w:tcPr>
          <w:p w:rsidR="005A3A3F" w:rsidRPr="00F86E46" w:rsidRDefault="005A3A3F"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934989">
              <w:rPr>
                <w:rFonts w:ascii="Bookman Old Style" w:hAnsi="Bookman Old Style"/>
                <w:sz w:val="22"/>
                <w:szCs w:val="22"/>
              </w:rPr>
              <w:t>97,93</w:t>
            </w:r>
          </w:p>
        </w:tc>
      </w:tr>
      <w:tr w:rsidR="00F86E46" w:rsidTr="00F86E46">
        <w:tc>
          <w:tcPr>
            <w:tcW w:w="1230" w:type="dxa"/>
          </w:tcPr>
          <w:p w:rsidR="005A3A3F" w:rsidRPr="00E14299" w:rsidRDefault="005A3A3F" w:rsidP="005A3A3F">
            <w:pPr>
              <w:pStyle w:val="Corpodetexto"/>
              <w:spacing w:before="120"/>
              <w:jc w:val="center"/>
              <w:rPr>
                <w:rFonts w:ascii="Bookman Old Style" w:hAnsi="Bookman Old Style"/>
                <w:sz w:val="24"/>
              </w:rPr>
            </w:pPr>
            <w:r>
              <w:rPr>
                <w:rFonts w:ascii="Bookman Old Style" w:hAnsi="Bookman Old Style"/>
                <w:sz w:val="24"/>
              </w:rPr>
              <w:t>20</w:t>
            </w:r>
          </w:p>
        </w:tc>
        <w:tc>
          <w:tcPr>
            <w:tcW w:w="4866" w:type="dxa"/>
          </w:tcPr>
          <w:p w:rsidR="005A3A3F" w:rsidRDefault="005A3A3F" w:rsidP="005A3A3F">
            <w:pPr>
              <w:pStyle w:val="Corpodetexto"/>
              <w:spacing w:before="120"/>
              <w:rPr>
                <w:rFonts w:ascii="Bookman Old Style" w:hAnsi="Bookman Old Style"/>
                <w:sz w:val="24"/>
              </w:rPr>
            </w:pPr>
            <w:r>
              <w:rPr>
                <w:rFonts w:ascii="Bookman Old Style" w:hAnsi="Bookman Old Style"/>
                <w:sz w:val="24"/>
              </w:rPr>
              <w:t>Sabonete Líquido 500 ml</w:t>
            </w:r>
          </w:p>
        </w:tc>
        <w:tc>
          <w:tcPr>
            <w:tcW w:w="1842" w:type="dxa"/>
            <w:vAlign w:val="center"/>
          </w:tcPr>
          <w:p w:rsidR="005A3A3F" w:rsidRPr="00F86E46" w:rsidRDefault="005A3A3F" w:rsidP="00934989">
            <w:pPr>
              <w:jc w:val="center"/>
              <w:rPr>
                <w:sz w:val="22"/>
                <w:szCs w:val="22"/>
              </w:rPr>
            </w:pPr>
            <w:r w:rsidRPr="00F86E46">
              <w:rPr>
                <w:rFonts w:ascii="Bookman Old Style" w:hAnsi="Bookman Old Style"/>
                <w:sz w:val="22"/>
                <w:szCs w:val="22"/>
              </w:rPr>
              <w:t>0</w:t>
            </w:r>
            <w:r w:rsidR="00934989">
              <w:rPr>
                <w:rFonts w:ascii="Bookman Old Style" w:hAnsi="Bookman Old Style"/>
                <w:sz w:val="22"/>
                <w:szCs w:val="22"/>
              </w:rPr>
              <w:t>6</w:t>
            </w:r>
            <w:r w:rsidRPr="00F86E46">
              <w:rPr>
                <w:rFonts w:ascii="Bookman Old Style" w:hAnsi="Bookman Old Style"/>
                <w:sz w:val="22"/>
                <w:szCs w:val="22"/>
              </w:rPr>
              <w:t xml:space="preserve"> Unidades</w:t>
            </w:r>
          </w:p>
        </w:tc>
        <w:tc>
          <w:tcPr>
            <w:tcW w:w="1276" w:type="dxa"/>
          </w:tcPr>
          <w:p w:rsidR="005A3A3F" w:rsidRPr="00F86E46" w:rsidRDefault="005A3A3F"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sidR="00934989">
              <w:rPr>
                <w:rFonts w:ascii="Bookman Old Style" w:hAnsi="Bookman Old Style"/>
                <w:sz w:val="22"/>
                <w:szCs w:val="22"/>
              </w:rPr>
              <w:t xml:space="preserve"> 9,45</w:t>
            </w:r>
          </w:p>
        </w:tc>
        <w:tc>
          <w:tcPr>
            <w:tcW w:w="1560" w:type="dxa"/>
          </w:tcPr>
          <w:p w:rsidR="005A3A3F" w:rsidRPr="00F86E46" w:rsidRDefault="005A3A3F"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sidR="00934989">
              <w:rPr>
                <w:rFonts w:ascii="Bookman Old Style" w:hAnsi="Bookman Old Style"/>
                <w:sz w:val="22"/>
                <w:szCs w:val="22"/>
              </w:rPr>
              <w:t xml:space="preserve">  56,70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21</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Papel Toalha fardo com 2</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5</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3,95</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19,75</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22</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Pacote de guardanapo com 100</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5</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3,18</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15,90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23</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Copo Descartável 180 ml com 100</w:t>
            </w:r>
          </w:p>
        </w:tc>
        <w:tc>
          <w:tcPr>
            <w:tcW w:w="1842" w:type="dxa"/>
            <w:vAlign w:val="center"/>
          </w:tcPr>
          <w:p w:rsidR="00934989" w:rsidRPr="00F86E46" w:rsidRDefault="00934989" w:rsidP="00934989">
            <w:pPr>
              <w:jc w:val="center"/>
              <w:rPr>
                <w:sz w:val="22"/>
                <w:szCs w:val="22"/>
              </w:rPr>
            </w:pPr>
            <w:r>
              <w:rPr>
                <w:rFonts w:ascii="Bookman Old Style" w:hAnsi="Bookman Old Style"/>
                <w:sz w:val="22"/>
                <w:szCs w:val="22"/>
              </w:rPr>
              <w:t>24</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3,99</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95,76</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24</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Detergente Ipê neutro 500 ml</w:t>
            </w:r>
          </w:p>
        </w:tc>
        <w:tc>
          <w:tcPr>
            <w:tcW w:w="1842" w:type="dxa"/>
            <w:vAlign w:val="center"/>
          </w:tcPr>
          <w:p w:rsidR="00934989" w:rsidRPr="00F86E46" w:rsidRDefault="00934989" w:rsidP="00934989">
            <w:pPr>
              <w:jc w:val="center"/>
              <w:rPr>
                <w:sz w:val="22"/>
                <w:szCs w:val="22"/>
              </w:rPr>
            </w:pPr>
            <w:r>
              <w:rPr>
                <w:rFonts w:ascii="Bookman Old Style" w:hAnsi="Bookman Old Style"/>
                <w:sz w:val="22"/>
                <w:szCs w:val="22"/>
              </w:rPr>
              <w:t>24</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1,99</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47,76</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25</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Querosene </w:t>
            </w:r>
            <w:proofErr w:type="spellStart"/>
            <w:r>
              <w:rPr>
                <w:rFonts w:ascii="Bookman Old Style" w:hAnsi="Bookman Old Style"/>
                <w:sz w:val="24"/>
              </w:rPr>
              <w:t>Jacare</w:t>
            </w:r>
            <w:proofErr w:type="spellEnd"/>
            <w:r>
              <w:rPr>
                <w:rFonts w:ascii="Bookman Old Style" w:hAnsi="Bookman Old Style"/>
                <w:sz w:val="24"/>
              </w:rPr>
              <w:t xml:space="preserve"> França 900 ml</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3</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14,49</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43,47</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lastRenderedPageBreak/>
              <w:t>26</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Vaselina Líquida Industrial 500 ml </w:t>
            </w:r>
          </w:p>
        </w:tc>
        <w:tc>
          <w:tcPr>
            <w:tcW w:w="1842" w:type="dxa"/>
            <w:vAlign w:val="center"/>
          </w:tcPr>
          <w:p w:rsidR="00934989" w:rsidRPr="00F86E46" w:rsidRDefault="00934989" w:rsidP="00934989">
            <w:pPr>
              <w:jc w:val="center"/>
              <w:rPr>
                <w:sz w:val="22"/>
                <w:szCs w:val="22"/>
              </w:rPr>
            </w:pPr>
            <w:r>
              <w:rPr>
                <w:rFonts w:ascii="Bookman Old Style" w:hAnsi="Bookman Old Style"/>
                <w:sz w:val="22"/>
                <w:szCs w:val="22"/>
              </w:rPr>
              <w:t>02</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10,99</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21,98</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27</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Espanador de Pó Pena</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3</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11,95</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35,85</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28</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Mexedor Plástico para café com 250</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5</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7,20</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36,00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29</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Coador de pano para café</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5</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3,99</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19,95</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30</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Pó de café </w:t>
            </w:r>
            <w:proofErr w:type="spellStart"/>
            <w:r>
              <w:rPr>
                <w:rFonts w:ascii="Bookman Old Style" w:hAnsi="Bookman Old Style"/>
                <w:sz w:val="24"/>
              </w:rPr>
              <w:t>Toko</w:t>
            </w:r>
            <w:proofErr w:type="spellEnd"/>
            <w:r>
              <w:rPr>
                <w:rFonts w:ascii="Bookman Old Style" w:hAnsi="Bookman Old Style"/>
                <w:sz w:val="24"/>
              </w:rPr>
              <w:t xml:space="preserve"> – 500 gramas</w:t>
            </w:r>
          </w:p>
        </w:tc>
        <w:tc>
          <w:tcPr>
            <w:tcW w:w="1842" w:type="dxa"/>
            <w:vAlign w:val="center"/>
          </w:tcPr>
          <w:p w:rsidR="00934989" w:rsidRPr="00F86E46" w:rsidRDefault="00934989" w:rsidP="00934989">
            <w:pPr>
              <w:jc w:val="center"/>
              <w:rPr>
                <w:sz w:val="22"/>
                <w:szCs w:val="22"/>
              </w:rPr>
            </w:pPr>
            <w:r>
              <w:rPr>
                <w:rFonts w:ascii="Bookman Old Style" w:hAnsi="Bookman Old Style"/>
                <w:sz w:val="22"/>
                <w:szCs w:val="22"/>
              </w:rPr>
              <w:t>48</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11,20</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537,60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31</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Açúcar Refinado União  1 </w:t>
            </w:r>
            <w:proofErr w:type="spellStart"/>
            <w:r>
              <w:rPr>
                <w:rFonts w:ascii="Bookman Old Style" w:hAnsi="Bookman Old Style"/>
                <w:sz w:val="24"/>
              </w:rPr>
              <w:t>kilo</w:t>
            </w:r>
            <w:proofErr w:type="spellEnd"/>
          </w:p>
        </w:tc>
        <w:tc>
          <w:tcPr>
            <w:tcW w:w="1842" w:type="dxa"/>
            <w:vAlign w:val="center"/>
          </w:tcPr>
          <w:p w:rsidR="00934989" w:rsidRPr="00F86E46" w:rsidRDefault="00934989" w:rsidP="00934989">
            <w:pPr>
              <w:jc w:val="center"/>
              <w:rPr>
                <w:sz w:val="22"/>
                <w:szCs w:val="22"/>
              </w:rPr>
            </w:pPr>
            <w:r>
              <w:rPr>
                <w:rFonts w:ascii="Bookman Old Style" w:hAnsi="Bookman Old Style"/>
                <w:sz w:val="22"/>
                <w:szCs w:val="22"/>
              </w:rPr>
              <w:t>24</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2,89</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69,36</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32</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Manteiga </w:t>
            </w:r>
            <w:proofErr w:type="spellStart"/>
            <w:r>
              <w:rPr>
                <w:rFonts w:ascii="Bookman Old Style" w:hAnsi="Bookman Old Style"/>
                <w:sz w:val="24"/>
              </w:rPr>
              <w:t>Qualy</w:t>
            </w:r>
            <w:proofErr w:type="spellEnd"/>
            <w:r>
              <w:rPr>
                <w:rFonts w:ascii="Bookman Old Style" w:hAnsi="Bookman Old Style"/>
                <w:sz w:val="24"/>
              </w:rPr>
              <w:t xml:space="preserve"> – 1 </w:t>
            </w:r>
            <w:proofErr w:type="spellStart"/>
            <w:r>
              <w:rPr>
                <w:rFonts w:ascii="Bookman Old Style" w:hAnsi="Bookman Old Style"/>
                <w:sz w:val="24"/>
              </w:rPr>
              <w:t>Kilo</w:t>
            </w:r>
            <w:proofErr w:type="spellEnd"/>
          </w:p>
        </w:tc>
        <w:tc>
          <w:tcPr>
            <w:tcW w:w="1842" w:type="dxa"/>
            <w:vAlign w:val="center"/>
          </w:tcPr>
          <w:p w:rsidR="00934989" w:rsidRPr="00F86E46" w:rsidRDefault="00934989" w:rsidP="00934989">
            <w:pPr>
              <w:jc w:val="center"/>
              <w:rPr>
                <w:sz w:val="22"/>
                <w:szCs w:val="22"/>
              </w:rPr>
            </w:pPr>
            <w:r>
              <w:rPr>
                <w:rFonts w:ascii="Bookman Old Style" w:hAnsi="Bookman Old Style"/>
                <w:sz w:val="22"/>
                <w:szCs w:val="22"/>
              </w:rPr>
              <w:t>08</w:t>
            </w:r>
            <w:r w:rsidRPr="00F86E46">
              <w:rPr>
                <w:rFonts w:ascii="Bookman Old Style" w:hAnsi="Bookman Old Style"/>
                <w:sz w:val="22"/>
                <w:szCs w:val="22"/>
              </w:rPr>
              <w:t xml:space="preserve"> Unidades</w:t>
            </w:r>
          </w:p>
        </w:tc>
        <w:tc>
          <w:tcPr>
            <w:tcW w:w="1276" w:type="dxa"/>
          </w:tcPr>
          <w:p w:rsidR="00934989" w:rsidRPr="00F86E46" w:rsidRDefault="00934989" w:rsidP="00934989">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6,75</w:t>
            </w:r>
          </w:p>
        </w:tc>
        <w:tc>
          <w:tcPr>
            <w:tcW w:w="1560" w:type="dxa"/>
          </w:tcPr>
          <w:p w:rsidR="00934989" w:rsidRPr="00F86E46" w:rsidRDefault="00934989" w:rsidP="00934989">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54,00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33</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Manteiga </w:t>
            </w:r>
            <w:proofErr w:type="spellStart"/>
            <w:r>
              <w:rPr>
                <w:rFonts w:ascii="Bookman Old Style" w:hAnsi="Bookman Old Style"/>
                <w:sz w:val="24"/>
              </w:rPr>
              <w:t>Maresp</w:t>
            </w:r>
            <w:proofErr w:type="spellEnd"/>
            <w:r>
              <w:rPr>
                <w:rFonts w:ascii="Bookman Old Style" w:hAnsi="Bookman Old Style"/>
                <w:sz w:val="24"/>
              </w:rPr>
              <w:t xml:space="preserve"> – 500 gramas</w:t>
            </w:r>
          </w:p>
        </w:tc>
        <w:tc>
          <w:tcPr>
            <w:tcW w:w="1842" w:type="dxa"/>
            <w:vAlign w:val="center"/>
          </w:tcPr>
          <w:p w:rsidR="00934989" w:rsidRPr="00F86E46" w:rsidRDefault="00934989" w:rsidP="00934989">
            <w:pPr>
              <w:jc w:val="center"/>
              <w:rPr>
                <w:sz w:val="22"/>
                <w:szCs w:val="22"/>
              </w:rPr>
            </w:pPr>
            <w:r w:rsidRPr="00F86E46">
              <w:rPr>
                <w:rFonts w:ascii="Bookman Old Style" w:hAnsi="Bookman Old Style"/>
                <w:sz w:val="22"/>
                <w:szCs w:val="22"/>
              </w:rPr>
              <w:t>0</w:t>
            </w:r>
            <w:r>
              <w:rPr>
                <w:rFonts w:ascii="Bookman Old Style" w:hAnsi="Bookman Old Style"/>
                <w:sz w:val="22"/>
                <w:szCs w:val="22"/>
              </w:rPr>
              <w:t>6</w:t>
            </w:r>
            <w:r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8</w:t>
            </w:r>
            <w:r>
              <w:rPr>
                <w:rFonts w:ascii="Bookman Old Style" w:hAnsi="Bookman Old Style"/>
                <w:sz w:val="22"/>
                <w:szCs w:val="22"/>
              </w:rPr>
              <w:t>,</w:t>
            </w:r>
            <w:r w:rsidR="00AF5988">
              <w:rPr>
                <w:rFonts w:ascii="Bookman Old Style" w:hAnsi="Bookman Old Style"/>
                <w:sz w:val="22"/>
                <w:szCs w:val="22"/>
              </w:rPr>
              <w:t>1</w:t>
            </w:r>
            <w:r>
              <w:rPr>
                <w:rFonts w:ascii="Bookman Old Style" w:hAnsi="Bookman Old Style"/>
                <w:sz w:val="22"/>
                <w:szCs w:val="22"/>
              </w:rPr>
              <w:t>5</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48</w:t>
            </w:r>
            <w:r>
              <w:rPr>
                <w:rFonts w:ascii="Bookman Old Style" w:hAnsi="Bookman Old Style"/>
                <w:sz w:val="22"/>
                <w:szCs w:val="22"/>
              </w:rPr>
              <w:t>,</w:t>
            </w:r>
            <w:r w:rsidR="00AF5988">
              <w:rPr>
                <w:rFonts w:ascii="Bookman Old Style" w:hAnsi="Bookman Old Style"/>
                <w:sz w:val="22"/>
                <w:szCs w:val="22"/>
              </w:rPr>
              <w:t>9</w:t>
            </w:r>
            <w:r>
              <w:rPr>
                <w:rFonts w:ascii="Bookman Old Style" w:hAnsi="Bookman Old Style"/>
                <w:sz w:val="22"/>
                <w:szCs w:val="22"/>
              </w:rPr>
              <w:t>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34</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Pão de sal</w:t>
            </w:r>
          </w:p>
        </w:tc>
        <w:tc>
          <w:tcPr>
            <w:tcW w:w="1842" w:type="dxa"/>
            <w:vAlign w:val="center"/>
          </w:tcPr>
          <w:p w:rsidR="00934989" w:rsidRPr="00AF5988" w:rsidRDefault="00AF5988" w:rsidP="00AF5988">
            <w:pPr>
              <w:jc w:val="center"/>
            </w:pPr>
            <w:r w:rsidRPr="00AF5988">
              <w:rPr>
                <w:rFonts w:ascii="Bookman Old Style" w:hAnsi="Bookman Old Style"/>
              </w:rPr>
              <w:t>1100</w:t>
            </w:r>
            <w:r w:rsidR="00934989" w:rsidRPr="00AF5988">
              <w:rPr>
                <w:rFonts w:ascii="Bookman Old Style" w:hAnsi="Bookman Old Style"/>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0</w:t>
            </w:r>
            <w:r>
              <w:rPr>
                <w:rFonts w:ascii="Bookman Old Style" w:hAnsi="Bookman Old Style"/>
                <w:sz w:val="22"/>
                <w:szCs w:val="22"/>
              </w:rPr>
              <w:t>,45</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495</w:t>
            </w:r>
            <w:r>
              <w:rPr>
                <w:rFonts w:ascii="Bookman Old Style" w:hAnsi="Bookman Old Style"/>
                <w:sz w:val="22"/>
                <w:szCs w:val="22"/>
              </w:rPr>
              <w:t>,</w:t>
            </w:r>
            <w:r w:rsidR="00AF5988">
              <w:rPr>
                <w:rFonts w:ascii="Bookman Old Style" w:hAnsi="Bookman Old Style"/>
                <w:sz w:val="22"/>
                <w:szCs w:val="22"/>
              </w:rPr>
              <w:t>0</w:t>
            </w:r>
            <w:r>
              <w:rPr>
                <w:rFonts w:ascii="Bookman Old Style" w:hAnsi="Bookman Old Style"/>
                <w:sz w:val="22"/>
                <w:szCs w:val="22"/>
              </w:rPr>
              <w:t>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35</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Patê de Atum Gomes 150 gramas</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3</w:t>
            </w:r>
            <w:r w:rsidR="00934989">
              <w:rPr>
                <w:rFonts w:ascii="Bookman Old Style" w:hAnsi="Bookman Old Style"/>
                <w:sz w:val="22"/>
                <w:szCs w:val="22"/>
              </w:rPr>
              <w:t>6</w:t>
            </w:r>
            <w:r w:rsidR="00934989"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9,</w:t>
            </w:r>
            <w:r w:rsidR="00AF5988">
              <w:rPr>
                <w:rFonts w:ascii="Bookman Old Style" w:hAnsi="Bookman Old Style"/>
                <w:sz w:val="22"/>
                <w:szCs w:val="22"/>
              </w:rPr>
              <w:t>7</w:t>
            </w:r>
            <w:r>
              <w:rPr>
                <w:rFonts w:ascii="Bookman Old Style" w:hAnsi="Bookman Old Style"/>
                <w:sz w:val="22"/>
                <w:szCs w:val="22"/>
              </w:rPr>
              <w:t>5</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351</w:t>
            </w:r>
            <w:r>
              <w:rPr>
                <w:rFonts w:ascii="Bookman Old Style" w:hAnsi="Bookman Old Style"/>
                <w:sz w:val="22"/>
                <w:szCs w:val="22"/>
              </w:rPr>
              <w:t>,</w:t>
            </w:r>
            <w:r w:rsidR="00AF5988">
              <w:rPr>
                <w:rFonts w:ascii="Bookman Old Style" w:hAnsi="Bookman Old Style"/>
                <w:sz w:val="22"/>
                <w:szCs w:val="22"/>
              </w:rPr>
              <w:t>0</w:t>
            </w:r>
            <w:r>
              <w:rPr>
                <w:rFonts w:ascii="Bookman Old Style" w:hAnsi="Bookman Old Style"/>
                <w:sz w:val="22"/>
                <w:szCs w:val="22"/>
              </w:rPr>
              <w:t>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36</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Presunto Sadia</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 xml:space="preserve">30 </w:t>
            </w:r>
            <w:proofErr w:type="spellStart"/>
            <w:r>
              <w:rPr>
                <w:rFonts w:ascii="Bookman Old Style" w:hAnsi="Bookman Old Style"/>
                <w:sz w:val="22"/>
                <w:szCs w:val="22"/>
              </w:rPr>
              <w:t>kilos</w:t>
            </w:r>
            <w:proofErr w:type="spellEnd"/>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2</w:t>
            </w:r>
            <w:r>
              <w:rPr>
                <w:rFonts w:ascii="Bookman Old Style" w:hAnsi="Bookman Old Style"/>
                <w:sz w:val="22"/>
                <w:szCs w:val="22"/>
              </w:rPr>
              <w:t>9</w:t>
            </w:r>
            <w:r w:rsidR="00AF5988">
              <w:rPr>
                <w:rFonts w:ascii="Bookman Old Style" w:hAnsi="Bookman Old Style"/>
                <w:sz w:val="22"/>
                <w:szCs w:val="22"/>
              </w:rPr>
              <w:t>,99</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899,70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37</w:t>
            </w:r>
          </w:p>
        </w:tc>
        <w:tc>
          <w:tcPr>
            <w:tcW w:w="4866" w:type="dxa"/>
          </w:tcPr>
          <w:p w:rsidR="00934989" w:rsidRDefault="00934989" w:rsidP="00934989">
            <w:pPr>
              <w:pStyle w:val="Corpodetexto"/>
              <w:spacing w:before="120"/>
              <w:rPr>
                <w:rFonts w:ascii="Bookman Old Style" w:hAnsi="Bookman Old Style"/>
                <w:sz w:val="24"/>
              </w:rPr>
            </w:pPr>
            <w:proofErr w:type="spellStart"/>
            <w:r>
              <w:rPr>
                <w:rFonts w:ascii="Bookman Old Style" w:hAnsi="Bookman Old Style"/>
                <w:sz w:val="24"/>
              </w:rPr>
              <w:t>Mussarela</w:t>
            </w:r>
            <w:proofErr w:type="spellEnd"/>
            <w:r>
              <w:rPr>
                <w:rFonts w:ascii="Bookman Old Style" w:hAnsi="Bookman Old Style"/>
                <w:sz w:val="24"/>
              </w:rPr>
              <w:t xml:space="preserve"> Sadia</w:t>
            </w:r>
          </w:p>
        </w:tc>
        <w:tc>
          <w:tcPr>
            <w:tcW w:w="1842" w:type="dxa"/>
            <w:vAlign w:val="center"/>
          </w:tcPr>
          <w:p w:rsidR="00934989" w:rsidRPr="00F86E46" w:rsidRDefault="00AF5988" w:rsidP="00934989">
            <w:pPr>
              <w:jc w:val="center"/>
              <w:rPr>
                <w:sz w:val="22"/>
                <w:szCs w:val="22"/>
              </w:rPr>
            </w:pPr>
            <w:r>
              <w:rPr>
                <w:rFonts w:ascii="Bookman Old Style" w:hAnsi="Bookman Old Style"/>
                <w:sz w:val="22"/>
                <w:szCs w:val="22"/>
              </w:rPr>
              <w:t xml:space="preserve">30 </w:t>
            </w:r>
            <w:proofErr w:type="spellStart"/>
            <w:r>
              <w:rPr>
                <w:rFonts w:ascii="Bookman Old Style" w:hAnsi="Bookman Old Style"/>
                <w:sz w:val="22"/>
                <w:szCs w:val="22"/>
              </w:rPr>
              <w:t>kilos</w:t>
            </w:r>
            <w:proofErr w:type="spellEnd"/>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25,99</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779,70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38</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Biscoito </w:t>
            </w:r>
            <w:r w:rsidRPr="00FB743D">
              <w:rPr>
                <w:rFonts w:ascii="Bookman Old Style" w:hAnsi="Bookman Old Style"/>
                <w:sz w:val="22"/>
                <w:szCs w:val="22"/>
              </w:rPr>
              <w:t xml:space="preserve">Água e Sal </w:t>
            </w:r>
            <w:proofErr w:type="spellStart"/>
            <w:r w:rsidRPr="00FB743D">
              <w:rPr>
                <w:rFonts w:ascii="Bookman Old Style" w:hAnsi="Bookman Old Style"/>
                <w:sz w:val="22"/>
                <w:szCs w:val="22"/>
              </w:rPr>
              <w:t>Balduco</w:t>
            </w:r>
            <w:proofErr w:type="spellEnd"/>
            <w:r w:rsidRPr="00FB743D">
              <w:rPr>
                <w:rFonts w:ascii="Bookman Old Style" w:hAnsi="Bookman Old Style"/>
                <w:sz w:val="22"/>
                <w:szCs w:val="22"/>
              </w:rPr>
              <w:t xml:space="preserve"> 200</w:t>
            </w:r>
            <w:r>
              <w:rPr>
                <w:rFonts w:ascii="Bookman Old Style" w:hAnsi="Bookman Old Style"/>
                <w:sz w:val="24"/>
              </w:rPr>
              <w:t xml:space="preserve"> gramas</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40</w:t>
            </w:r>
            <w:r w:rsidR="00934989"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1</w:t>
            </w:r>
            <w:r>
              <w:rPr>
                <w:rFonts w:ascii="Bookman Old Style" w:hAnsi="Bookman Old Style"/>
                <w:sz w:val="22"/>
                <w:szCs w:val="22"/>
              </w:rPr>
              <w:t>,</w:t>
            </w:r>
            <w:r w:rsidR="00AF5988">
              <w:rPr>
                <w:rFonts w:ascii="Bookman Old Style" w:hAnsi="Bookman Old Style"/>
                <w:sz w:val="22"/>
                <w:szCs w:val="22"/>
              </w:rPr>
              <w:t>79</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71,60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39</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Rosquinha Mabel pacote 400 gramas</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40</w:t>
            </w:r>
            <w:r w:rsidR="00934989"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5</w:t>
            </w:r>
            <w:r>
              <w:rPr>
                <w:rFonts w:ascii="Bookman Old Style" w:hAnsi="Bookman Old Style"/>
                <w:sz w:val="22"/>
                <w:szCs w:val="22"/>
              </w:rPr>
              <w:t>,</w:t>
            </w:r>
            <w:r w:rsidR="00AF5988">
              <w:rPr>
                <w:rFonts w:ascii="Bookman Old Style" w:hAnsi="Bookman Old Style"/>
                <w:sz w:val="22"/>
                <w:szCs w:val="22"/>
              </w:rPr>
              <w:t>25</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210,00</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40</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Adoçante Líquido Zero Cal 100 ml</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05</w:t>
            </w:r>
            <w:r w:rsidR="00934989"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3</w:t>
            </w:r>
            <w:r>
              <w:rPr>
                <w:rFonts w:ascii="Bookman Old Style" w:hAnsi="Bookman Old Style"/>
                <w:sz w:val="22"/>
                <w:szCs w:val="22"/>
              </w:rPr>
              <w:t>,</w:t>
            </w:r>
            <w:r w:rsidR="00AF5988">
              <w:rPr>
                <w:rFonts w:ascii="Bookman Old Style" w:hAnsi="Bookman Old Style"/>
                <w:sz w:val="22"/>
                <w:szCs w:val="22"/>
              </w:rPr>
              <w:t>75</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18</w:t>
            </w:r>
            <w:r>
              <w:rPr>
                <w:rFonts w:ascii="Bookman Old Style" w:hAnsi="Bookman Old Style"/>
                <w:sz w:val="22"/>
                <w:szCs w:val="22"/>
              </w:rPr>
              <w:t>,7</w:t>
            </w:r>
            <w:r w:rsidR="00AF5988">
              <w:rPr>
                <w:rFonts w:ascii="Bookman Old Style" w:hAnsi="Bookman Old Style"/>
                <w:sz w:val="22"/>
                <w:szCs w:val="22"/>
              </w:rPr>
              <w:t>5</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41</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Água Mineral galão 20 litros</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24</w:t>
            </w:r>
            <w:r w:rsidR="00934989"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7</w:t>
            </w:r>
            <w:r>
              <w:rPr>
                <w:rFonts w:ascii="Bookman Old Style" w:hAnsi="Bookman Old Style"/>
                <w:sz w:val="22"/>
                <w:szCs w:val="22"/>
              </w:rPr>
              <w:t>,</w:t>
            </w:r>
            <w:r w:rsidR="00AF5988">
              <w:rPr>
                <w:rFonts w:ascii="Bookman Old Style" w:hAnsi="Bookman Old Style"/>
                <w:sz w:val="22"/>
                <w:szCs w:val="22"/>
              </w:rPr>
              <w:t>00</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18</w:t>
            </w:r>
            <w:r>
              <w:rPr>
                <w:rFonts w:ascii="Bookman Old Style" w:hAnsi="Bookman Old Style"/>
                <w:sz w:val="22"/>
                <w:szCs w:val="22"/>
              </w:rPr>
              <w:t>,</w:t>
            </w:r>
            <w:r w:rsidR="00AF5988">
              <w:rPr>
                <w:rFonts w:ascii="Bookman Old Style" w:hAnsi="Bookman Old Style"/>
                <w:sz w:val="22"/>
                <w:szCs w:val="22"/>
              </w:rPr>
              <w:t>75</w:t>
            </w:r>
          </w:p>
        </w:tc>
      </w:tr>
      <w:tr w:rsidR="00934989" w:rsidTr="00F86E46">
        <w:tc>
          <w:tcPr>
            <w:tcW w:w="1230" w:type="dxa"/>
          </w:tcPr>
          <w:p w:rsidR="00934989" w:rsidRDefault="00934989" w:rsidP="00934989">
            <w:pPr>
              <w:pStyle w:val="Corpodetexto"/>
              <w:spacing w:before="120"/>
              <w:jc w:val="center"/>
              <w:rPr>
                <w:rFonts w:ascii="Bookman Old Style" w:hAnsi="Bookman Old Style"/>
                <w:sz w:val="24"/>
              </w:rPr>
            </w:pPr>
            <w:r>
              <w:rPr>
                <w:rFonts w:ascii="Bookman Old Style" w:hAnsi="Bookman Old Style"/>
                <w:sz w:val="24"/>
              </w:rPr>
              <w:t>42</w:t>
            </w:r>
          </w:p>
        </w:tc>
        <w:tc>
          <w:tcPr>
            <w:tcW w:w="4866" w:type="dxa"/>
          </w:tcPr>
          <w:p w:rsidR="00934989" w:rsidRDefault="00934989" w:rsidP="00934989">
            <w:pPr>
              <w:pStyle w:val="Corpodetexto"/>
              <w:spacing w:before="120"/>
              <w:rPr>
                <w:rFonts w:ascii="Bookman Old Style" w:hAnsi="Bookman Old Style"/>
                <w:sz w:val="24"/>
              </w:rPr>
            </w:pPr>
            <w:r>
              <w:rPr>
                <w:rFonts w:ascii="Bookman Old Style" w:hAnsi="Bookman Old Style"/>
                <w:sz w:val="24"/>
              </w:rPr>
              <w:t xml:space="preserve">Suco Bela </w:t>
            </w:r>
            <w:proofErr w:type="spellStart"/>
            <w:r>
              <w:rPr>
                <w:rFonts w:ascii="Bookman Old Style" w:hAnsi="Bookman Old Style"/>
                <w:sz w:val="24"/>
              </w:rPr>
              <w:t>Ischia</w:t>
            </w:r>
            <w:proofErr w:type="spellEnd"/>
            <w:r>
              <w:rPr>
                <w:rFonts w:ascii="Bookman Old Style" w:hAnsi="Bookman Old Style"/>
                <w:sz w:val="24"/>
              </w:rPr>
              <w:t xml:space="preserve"> 1 litro</w:t>
            </w:r>
          </w:p>
        </w:tc>
        <w:tc>
          <w:tcPr>
            <w:tcW w:w="1842" w:type="dxa"/>
            <w:vAlign w:val="center"/>
          </w:tcPr>
          <w:p w:rsidR="00934989" w:rsidRPr="00F86E46" w:rsidRDefault="00AF5988" w:rsidP="00AF5988">
            <w:pPr>
              <w:jc w:val="center"/>
              <w:rPr>
                <w:sz w:val="22"/>
                <w:szCs w:val="22"/>
              </w:rPr>
            </w:pPr>
            <w:r>
              <w:rPr>
                <w:rFonts w:ascii="Bookman Old Style" w:hAnsi="Bookman Old Style"/>
                <w:sz w:val="22"/>
                <w:szCs w:val="22"/>
              </w:rPr>
              <w:t>200</w:t>
            </w:r>
            <w:r w:rsidR="00934989" w:rsidRPr="00F86E46">
              <w:rPr>
                <w:rFonts w:ascii="Bookman Old Style" w:hAnsi="Bookman Old Style"/>
                <w:sz w:val="22"/>
                <w:szCs w:val="22"/>
              </w:rPr>
              <w:t xml:space="preserve"> Unidades</w:t>
            </w:r>
          </w:p>
        </w:tc>
        <w:tc>
          <w:tcPr>
            <w:tcW w:w="1276" w:type="dxa"/>
          </w:tcPr>
          <w:p w:rsidR="00934989" w:rsidRPr="00F86E46" w:rsidRDefault="00934989" w:rsidP="00AF5988">
            <w:pPr>
              <w:pStyle w:val="Corpodetexto"/>
              <w:spacing w:before="120"/>
              <w:jc w:val="center"/>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4,39</w:t>
            </w:r>
          </w:p>
        </w:tc>
        <w:tc>
          <w:tcPr>
            <w:tcW w:w="1560" w:type="dxa"/>
          </w:tcPr>
          <w:p w:rsidR="00934989" w:rsidRPr="00F86E46" w:rsidRDefault="00934989" w:rsidP="00AF5988">
            <w:pPr>
              <w:pStyle w:val="Corpodetexto"/>
              <w:spacing w:before="120"/>
              <w:rPr>
                <w:rFonts w:ascii="Bookman Old Style" w:hAnsi="Bookman Old Style"/>
                <w:sz w:val="22"/>
                <w:szCs w:val="22"/>
              </w:rPr>
            </w:pPr>
            <w:r w:rsidRPr="00F86E46">
              <w:rPr>
                <w:rFonts w:ascii="Bookman Old Style" w:hAnsi="Bookman Old Style"/>
                <w:sz w:val="22"/>
                <w:szCs w:val="22"/>
              </w:rPr>
              <w:t xml:space="preserve">R$ </w:t>
            </w:r>
            <w:r>
              <w:rPr>
                <w:rFonts w:ascii="Bookman Old Style" w:hAnsi="Bookman Old Style"/>
                <w:sz w:val="22"/>
                <w:szCs w:val="22"/>
              </w:rPr>
              <w:t xml:space="preserve">  </w:t>
            </w:r>
            <w:r w:rsidR="00AF5988">
              <w:rPr>
                <w:rFonts w:ascii="Bookman Old Style" w:hAnsi="Bookman Old Style"/>
                <w:sz w:val="22"/>
                <w:szCs w:val="22"/>
              </w:rPr>
              <w:t>878,0</w:t>
            </w:r>
            <w:r>
              <w:rPr>
                <w:rFonts w:ascii="Bookman Old Style" w:hAnsi="Bookman Old Style"/>
                <w:sz w:val="22"/>
                <w:szCs w:val="22"/>
              </w:rPr>
              <w:t>0</w:t>
            </w:r>
          </w:p>
        </w:tc>
      </w:tr>
    </w:tbl>
    <w:p w:rsidR="001A337D" w:rsidRDefault="001A337D" w:rsidP="001A337D">
      <w:pPr>
        <w:pStyle w:val="Corpodetexto2"/>
        <w:spacing w:before="120" w:line="240" w:lineRule="auto"/>
        <w:jc w:val="both"/>
        <w:rPr>
          <w:rFonts w:ascii="Bookman Old Style" w:hAnsi="Bookman Old Style"/>
          <w:b/>
        </w:rPr>
      </w:pPr>
      <w:r>
        <w:rPr>
          <w:rFonts w:ascii="Bookman Old Style" w:hAnsi="Bookman Old Style"/>
          <w:b/>
        </w:rPr>
        <w:t>Documento em anexo</w:t>
      </w:r>
    </w:p>
    <w:p w:rsidR="001A337D" w:rsidRPr="001A2BF2" w:rsidRDefault="001A337D" w:rsidP="001A337D">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1A337D" w:rsidRPr="00425FDB" w:rsidRDefault="001A337D" w:rsidP="001A337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w:t>
      </w:r>
      <w:r w:rsidRPr="00425FDB">
        <w:rPr>
          <w:rFonts w:ascii="Bookman Old Style" w:hAnsi="Bookman Old Style"/>
        </w:rPr>
        <w:lastRenderedPageBreak/>
        <w:t xml:space="preserve">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QUARTA - DA OBRIGAÇÃO: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4.1. São de exclusiva obrigação da CONTRATADA:</w:t>
      </w:r>
    </w:p>
    <w:p w:rsidR="001A337D" w:rsidRPr="00425FDB" w:rsidRDefault="001A337D" w:rsidP="001A337D">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337D" w:rsidRPr="00425FDB" w:rsidRDefault="001A337D" w:rsidP="001A337D">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337D" w:rsidRPr="00425FDB" w:rsidRDefault="001A337D" w:rsidP="001A337D">
      <w:pPr>
        <w:numPr>
          <w:ilvl w:val="0"/>
          <w:numId w:val="6"/>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337D" w:rsidRPr="00425FDB" w:rsidRDefault="001A337D" w:rsidP="001A337D">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337D" w:rsidRPr="00425FDB" w:rsidRDefault="001A337D" w:rsidP="001A337D">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4.2. São de exclusiva obrigação da CONTRATANTE:</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337D" w:rsidRPr="00425FDB"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337D" w:rsidRPr="001F7429" w:rsidRDefault="001A337D" w:rsidP="001A337D">
      <w:pPr>
        <w:numPr>
          <w:ilvl w:val="0"/>
          <w:numId w:val="7"/>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1A337D" w:rsidRPr="00425FDB" w:rsidRDefault="001A337D" w:rsidP="001A337D">
      <w:pPr>
        <w:spacing w:before="120" w:after="120"/>
        <w:jc w:val="both"/>
        <w:rPr>
          <w:rFonts w:ascii="Bookman Old Style" w:hAnsi="Bookman Old Style"/>
        </w:rPr>
      </w:pPr>
      <w:r w:rsidRPr="00E35664">
        <w:rPr>
          <w:rFonts w:ascii="Bookman Old Style" w:hAnsi="Bookman Old Style"/>
        </w:rPr>
        <w:t xml:space="preserve">5.1. </w:t>
      </w:r>
      <w:r>
        <w:rPr>
          <w:rFonts w:ascii="Bookman Old Style" w:hAnsi="Bookman Old Style"/>
        </w:rPr>
        <w:t xml:space="preserve">Dá-se ao presente instrumento o valor </w:t>
      </w:r>
      <w:r w:rsidRPr="00AF5988">
        <w:rPr>
          <w:rFonts w:ascii="Bookman Old Style" w:hAnsi="Bookman Old Style"/>
        </w:rPr>
        <w:t xml:space="preserve">de </w:t>
      </w:r>
      <w:r w:rsidRPr="00AF5988">
        <w:rPr>
          <w:rFonts w:ascii="Bookman Old Style" w:hAnsi="Bookman Old Style" w:cs="Arial"/>
          <w:iCs/>
          <w:color w:val="000000"/>
          <w:spacing w:val="-2"/>
        </w:rPr>
        <w:t xml:space="preserve">R$ </w:t>
      </w:r>
      <w:r w:rsidR="00AF5988" w:rsidRPr="00AF5988">
        <w:rPr>
          <w:rFonts w:ascii="Bookman Old Style" w:hAnsi="Bookman Old Style" w:cs="Arial"/>
          <w:iCs/>
          <w:color w:val="000000"/>
          <w:spacing w:val="-2"/>
        </w:rPr>
        <w:t>7.</w:t>
      </w:r>
      <w:r w:rsidR="00B25694">
        <w:rPr>
          <w:rFonts w:ascii="Bookman Old Style" w:hAnsi="Bookman Old Style" w:cs="Arial"/>
          <w:iCs/>
          <w:color w:val="000000"/>
          <w:spacing w:val="-2"/>
        </w:rPr>
        <w:t xml:space="preserve">513,79 </w:t>
      </w:r>
      <w:r w:rsidRPr="00AF5988">
        <w:rPr>
          <w:rFonts w:ascii="Bookman Old Style" w:hAnsi="Bookman Old Style"/>
        </w:rPr>
        <w:t>(</w:t>
      </w:r>
      <w:r w:rsidR="00AF5988" w:rsidRPr="00AF5988">
        <w:rPr>
          <w:rFonts w:ascii="Bookman Old Style" w:hAnsi="Bookman Old Style"/>
        </w:rPr>
        <w:t xml:space="preserve">Sete </w:t>
      </w:r>
      <w:r w:rsidR="00B25694">
        <w:rPr>
          <w:rFonts w:ascii="Bookman Old Style" w:hAnsi="Bookman Old Style"/>
        </w:rPr>
        <w:t xml:space="preserve">mil quinhentos e treze reais setenta e nove </w:t>
      </w:r>
      <w:r w:rsidR="00AF5988" w:rsidRPr="00AF5988">
        <w:rPr>
          <w:rFonts w:ascii="Bookman Old Style" w:hAnsi="Bookman Old Style"/>
        </w:rPr>
        <w:t>centavos</w:t>
      </w:r>
      <w:r w:rsidRPr="00AF5988">
        <w:rPr>
          <w:rFonts w:ascii="Bookman Old Style" w:hAnsi="Bookman Old Style"/>
        </w:rPr>
        <w:t>).</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SEXTA - DAS DESPESAS: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1A337D" w:rsidRPr="005921A5" w:rsidRDefault="001A337D" w:rsidP="001A337D">
      <w:pPr>
        <w:spacing w:before="120" w:after="120"/>
        <w:jc w:val="both"/>
        <w:rPr>
          <w:rFonts w:ascii="Bookman Old Style" w:hAnsi="Bookman Old Style" w:cs="Arial"/>
        </w:rPr>
      </w:pPr>
      <w:r w:rsidRPr="009F73F5">
        <w:rPr>
          <w:rFonts w:ascii="Bookman Old Style" w:hAnsi="Bookman Old Style" w:cs="Arial"/>
        </w:rPr>
        <w:t>01.01.031.0001.2002-3.3.90.30 – Material de Consumo – Valor estimado anual R$ 1</w:t>
      </w:r>
      <w:r w:rsidR="009F73F5" w:rsidRPr="009F73F5">
        <w:rPr>
          <w:rFonts w:ascii="Bookman Old Style" w:hAnsi="Bookman Old Style" w:cs="Arial"/>
        </w:rPr>
        <w:t>0</w:t>
      </w:r>
      <w:r w:rsidRPr="009F73F5">
        <w:rPr>
          <w:rFonts w:ascii="Bookman Old Style" w:hAnsi="Bookman Old Style" w:cs="Arial"/>
        </w:rPr>
        <w:t>.000,00(</w:t>
      </w:r>
      <w:r w:rsidR="009F73F5" w:rsidRPr="009F73F5">
        <w:rPr>
          <w:rFonts w:ascii="Bookman Old Style" w:hAnsi="Bookman Old Style" w:cs="Arial"/>
        </w:rPr>
        <w:t xml:space="preserve">Dez </w:t>
      </w:r>
      <w:r w:rsidRPr="009F73F5">
        <w:rPr>
          <w:rFonts w:ascii="Bookman Old Style" w:hAnsi="Bookman Old Style" w:cs="Arial"/>
        </w:rPr>
        <w:t>mil reais)</w:t>
      </w:r>
    </w:p>
    <w:p w:rsidR="001A337D" w:rsidRPr="00425FDB" w:rsidRDefault="001A337D" w:rsidP="001A337D">
      <w:pPr>
        <w:spacing w:before="120" w:after="120"/>
        <w:jc w:val="both"/>
        <w:rPr>
          <w:rFonts w:ascii="Bookman Old Style" w:hAnsi="Bookman Old Style"/>
          <w:b/>
        </w:rPr>
      </w:pPr>
      <w:r w:rsidRPr="00C34E95">
        <w:rPr>
          <w:rFonts w:ascii="Arial" w:hAnsi="Arial" w:cs="Arial"/>
          <w:sz w:val="24"/>
          <w:szCs w:val="24"/>
        </w:rPr>
        <w:lastRenderedPageBreak/>
        <w:t xml:space="preserve"> </w:t>
      </w:r>
      <w:r w:rsidRPr="00425FDB">
        <w:rPr>
          <w:rFonts w:ascii="Bookman Old Style" w:hAnsi="Bookman Old Style"/>
          <w:b/>
        </w:rPr>
        <w:t>CLÁUSULA SÉTIMA - DAS PENALIDADES: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425FDB" w:rsidRDefault="001A337D" w:rsidP="001A337D">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1A337D" w:rsidRPr="00655701" w:rsidRDefault="001A337D" w:rsidP="001A337D">
      <w:pPr>
        <w:pStyle w:val="Corpodetexto"/>
        <w:spacing w:before="120"/>
        <w:rPr>
          <w:rFonts w:ascii="Bookman Old Style" w:hAnsi="Bookman Old Style"/>
          <w:sz w:val="24"/>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OITAVA - DA RESCISÃO:</w:t>
      </w:r>
      <w:bookmarkStart w:id="0" w:name="_GoBack"/>
      <w:bookmarkEnd w:id="0"/>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337D" w:rsidRPr="00425FDB" w:rsidRDefault="001A337D" w:rsidP="001A337D">
      <w:pPr>
        <w:spacing w:before="120" w:after="120"/>
        <w:jc w:val="both"/>
        <w:rPr>
          <w:rFonts w:ascii="Bookman Old Style" w:hAnsi="Bookman Old Style"/>
        </w:rPr>
      </w:pPr>
      <w:proofErr w:type="gramStart"/>
      <w:r w:rsidRPr="00425FDB">
        <w:rPr>
          <w:rFonts w:ascii="Bookman Old Style" w:hAnsi="Bookman Old Style"/>
        </w:rPr>
        <w:t>a) Por</w:t>
      </w:r>
      <w:proofErr w:type="gramEnd"/>
      <w:r w:rsidRPr="00425FDB">
        <w:rPr>
          <w:rFonts w:ascii="Bookman Old Style" w:hAnsi="Bookman Old Style"/>
        </w:rPr>
        <w:t xml:space="preserve"> interesse de qualquer uma das partes, com aviso prévio de, no mínimo de 30 (trinta) dias mediante comunicação formal.</w:t>
      </w:r>
    </w:p>
    <w:p w:rsidR="001A337D" w:rsidRPr="00425FDB" w:rsidRDefault="001A337D" w:rsidP="001A337D">
      <w:pPr>
        <w:spacing w:before="120" w:after="120"/>
        <w:jc w:val="both"/>
        <w:rPr>
          <w:rFonts w:ascii="Bookman Old Style" w:hAnsi="Bookman Old Style"/>
        </w:rPr>
      </w:pPr>
      <w:proofErr w:type="gramStart"/>
      <w:r w:rsidRPr="00425FDB">
        <w:rPr>
          <w:rFonts w:ascii="Bookman Old Style" w:hAnsi="Bookman Old Style"/>
        </w:rPr>
        <w:t>b) Na</w:t>
      </w:r>
      <w:proofErr w:type="gramEnd"/>
      <w:r w:rsidRPr="00425FDB">
        <w:rPr>
          <w:rFonts w:ascii="Bookman Old Style" w:hAnsi="Bookman Old Style"/>
        </w:rPr>
        <w:t xml:space="preserve"> ocorrência de caso fortuito ou força maior, regularmente comprovado, impeditivo da execução do Contrato.</w:t>
      </w:r>
    </w:p>
    <w:p w:rsidR="001A337D" w:rsidRPr="00425FDB" w:rsidRDefault="001A337D" w:rsidP="001A337D">
      <w:pPr>
        <w:spacing w:before="120" w:after="120"/>
        <w:jc w:val="both"/>
        <w:rPr>
          <w:rFonts w:ascii="Bookman Old Style" w:hAnsi="Bookman Old Style"/>
        </w:rPr>
      </w:pPr>
      <w:proofErr w:type="gramStart"/>
      <w:r w:rsidRPr="00425FDB">
        <w:rPr>
          <w:rFonts w:ascii="Bookman Old Style" w:hAnsi="Bookman Old Style"/>
        </w:rPr>
        <w:t>c) Por</w:t>
      </w:r>
      <w:proofErr w:type="gramEnd"/>
      <w:r w:rsidRPr="00425FDB">
        <w:rPr>
          <w:rFonts w:ascii="Bookman Old Style" w:hAnsi="Bookman Old Style"/>
        </w:rPr>
        <w:t xml:space="preserve"> descumprimento das cláusulas e condições contratuais, de acordo com as disposições contidas na cláusula anterior.</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lastRenderedPageBreak/>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 DA CESSÃO DO CONTRATO:</w:t>
      </w:r>
    </w:p>
    <w:p w:rsidR="001A337D" w:rsidRDefault="001A337D" w:rsidP="001A337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PRIMEIRA - DO FORO: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337D" w:rsidRDefault="001A337D" w:rsidP="001A337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1A337D" w:rsidRDefault="001A337D" w:rsidP="001A337D">
      <w:pPr>
        <w:spacing w:before="120" w:after="120"/>
        <w:jc w:val="both"/>
        <w:rPr>
          <w:rFonts w:ascii="Bookman Old Style" w:hAnsi="Bookman Old Style"/>
        </w:rPr>
      </w:pPr>
    </w:p>
    <w:p w:rsidR="001A337D" w:rsidRPr="00425FDB" w:rsidRDefault="001A337D" w:rsidP="001A337D">
      <w:pPr>
        <w:spacing w:before="120" w:after="120"/>
        <w:jc w:val="both"/>
        <w:rPr>
          <w:rFonts w:ascii="Bookman Old Style" w:hAnsi="Bookman Old Style"/>
        </w:rPr>
      </w:pPr>
    </w:p>
    <w:p w:rsidR="001A337D" w:rsidRDefault="00D67EA1" w:rsidP="001A337D">
      <w:pPr>
        <w:spacing w:before="120" w:after="120"/>
        <w:jc w:val="center"/>
        <w:rPr>
          <w:rFonts w:ascii="Bookman Old Style" w:hAnsi="Bookman Old Style"/>
        </w:rPr>
      </w:pPr>
      <w:r>
        <w:rPr>
          <w:rFonts w:ascii="Bookman Old Style" w:hAnsi="Bookman Old Style"/>
        </w:rPr>
        <w:t>Câmara Municipal de Pequeri, 1</w:t>
      </w:r>
      <w:r w:rsidR="00AF5988">
        <w:rPr>
          <w:rFonts w:ascii="Bookman Old Style" w:hAnsi="Bookman Old Style"/>
        </w:rPr>
        <w:t>5</w:t>
      </w:r>
      <w:r w:rsidR="001A337D" w:rsidRPr="00442240">
        <w:rPr>
          <w:rFonts w:ascii="Bookman Old Style" w:hAnsi="Bookman Old Style"/>
        </w:rPr>
        <w:t xml:space="preserve"> de </w:t>
      </w:r>
      <w:r w:rsidR="00AF5988">
        <w:rPr>
          <w:rFonts w:ascii="Bookman Old Style" w:hAnsi="Bookman Old Style"/>
        </w:rPr>
        <w:t>fevereiro</w:t>
      </w:r>
      <w:r w:rsidR="001A337D" w:rsidRPr="00442240">
        <w:rPr>
          <w:rFonts w:ascii="Bookman Old Style" w:hAnsi="Bookman Old Style"/>
        </w:rPr>
        <w:t xml:space="preserve"> de 2019</w:t>
      </w:r>
    </w:p>
    <w:p w:rsidR="001A337D" w:rsidRDefault="001A337D" w:rsidP="001A337D">
      <w:pPr>
        <w:spacing w:before="120" w:after="120"/>
        <w:jc w:val="center"/>
        <w:rPr>
          <w:rFonts w:ascii="Bookman Old Style" w:hAnsi="Bookman Old Style"/>
        </w:rPr>
      </w:pPr>
    </w:p>
    <w:p w:rsidR="001A337D"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5A3A3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1A337D" w:rsidTr="005A3A3F">
              <w:tc>
                <w:tcPr>
                  <w:tcW w:w="4820" w:type="dxa"/>
                </w:tcPr>
                <w:p w:rsidR="001A337D" w:rsidRDefault="001A337D" w:rsidP="005A3A3F">
                  <w:pPr>
                    <w:spacing w:before="240"/>
                    <w:jc w:val="center"/>
                    <w:rPr>
                      <w:rFonts w:ascii="Bookman Old Style" w:hAnsi="Bookman Old Style"/>
                      <w:b/>
                    </w:rPr>
                  </w:pPr>
                  <w:r w:rsidRPr="00425FDB">
                    <w:rPr>
                      <w:rFonts w:ascii="Bookman Old Style" w:hAnsi="Bookman Old Style"/>
                      <w:b/>
                    </w:rPr>
                    <w:t>CONTRATANTE</w:t>
                  </w:r>
                </w:p>
                <w:p w:rsidR="001A337D" w:rsidRDefault="001A337D" w:rsidP="005A3A3F">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5A3A3F">
                  <w:pPr>
                    <w:jc w:val="center"/>
                    <w:rPr>
                      <w:rFonts w:ascii="Bookman Old Style" w:hAnsi="Bookman Old Style"/>
                      <w:b/>
                    </w:rPr>
                  </w:pPr>
                  <w:r>
                    <w:rPr>
                      <w:rFonts w:ascii="Bookman Old Style" w:hAnsi="Bookman Old Style"/>
                      <w:b/>
                    </w:rPr>
                    <w:t>Vicente dos Reis Vieira Lobo</w:t>
                  </w:r>
                </w:p>
                <w:p w:rsidR="001A337D" w:rsidRDefault="001A337D" w:rsidP="005A3A3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1A337D" w:rsidRDefault="001A337D" w:rsidP="005A3A3F">
                  <w:pPr>
                    <w:spacing w:before="240"/>
                    <w:jc w:val="center"/>
                    <w:rPr>
                      <w:rFonts w:ascii="Bookman Old Style" w:hAnsi="Bookman Old Style"/>
                      <w:b/>
                    </w:rPr>
                  </w:pPr>
                  <w:r w:rsidRPr="00425FDB">
                    <w:rPr>
                      <w:rFonts w:ascii="Bookman Old Style" w:hAnsi="Bookman Old Style"/>
                      <w:b/>
                    </w:rPr>
                    <w:t>CONTRATADO</w:t>
                  </w:r>
                </w:p>
                <w:p w:rsidR="001A337D" w:rsidRDefault="001A337D" w:rsidP="005A3A3F">
                  <w:pPr>
                    <w:spacing w:before="240"/>
                    <w:rPr>
                      <w:rFonts w:ascii="Bookman Old Style" w:hAnsi="Bookman Old Style"/>
                      <w:b/>
                    </w:rPr>
                  </w:pPr>
                  <w:r>
                    <w:rPr>
                      <w:rFonts w:ascii="Bookman Old Style" w:hAnsi="Bookman Old Style"/>
                      <w:b/>
                    </w:rPr>
                    <w:t xml:space="preserve"> _______________________________________</w:t>
                  </w:r>
                </w:p>
                <w:p w:rsidR="001A337D" w:rsidRDefault="00AF5988" w:rsidP="00AF5988">
                  <w:pPr>
                    <w:jc w:val="center"/>
                    <w:rPr>
                      <w:rFonts w:ascii="Bookman Old Style" w:hAnsi="Bookman Old Style"/>
                      <w:b/>
                    </w:rPr>
                  </w:pPr>
                  <w:r>
                    <w:rPr>
                      <w:rFonts w:ascii="Bookman Old Style" w:hAnsi="Bookman Old Style"/>
                      <w:b/>
                    </w:rPr>
                    <w:t xml:space="preserve">Supermercado da Terra Pequeri </w:t>
                  </w:r>
                  <w:proofErr w:type="spellStart"/>
                  <w:r>
                    <w:rPr>
                      <w:rFonts w:ascii="Bookman Old Style" w:hAnsi="Bookman Old Style"/>
                      <w:b/>
                    </w:rPr>
                    <w:t>Ltda</w:t>
                  </w:r>
                  <w:proofErr w:type="spellEnd"/>
                </w:p>
              </w:tc>
            </w:tr>
          </w:tbl>
          <w:p w:rsidR="001A337D" w:rsidRDefault="001A337D" w:rsidP="005A3A3F">
            <w:pPr>
              <w:spacing w:before="120"/>
              <w:jc w:val="both"/>
              <w:rPr>
                <w:rFonts w:ascii="Bookman Old Style" w:hAnsi="Bookman Old Style"/>
                <w:b/>
              </w:rPr>
            </w:pPr>
          </w:p>
        </w:tc>
        <w:tc>
          <w:tcPr>
            <w:tcW w:w="4324" w:type="dxa"/>
          </w:tcPr>
          <w:p w:rsidR="001A337D" w:rsidRDefault="001A337D" w:rsidP="005A3A3F">
            <w:pPr>
              <w:spacing w:before="120"/>
              <w:jc w:val="both"/>
              <w:rPr>
                <w:rFonts w:ascii="Bookman Old Style" w:hAnsi="Bookman Old Style"/>
                <w:b/>
              </w:rPr>
            </w:pPr>
          </w:p>
        </w:tc>
      </w:tr>
      <w:tr w:rsidR="001A337D" w:rsidRPr="00425FDB" w:rsidTr="005A3A3F">
        <w:tc>
          <w:tcPr>
            <w:tcW w:w="9781" w:type="dxa"/>
          </w:tcPr>
          <w:p w:rsidR="001A337D" w:rsidRPr="00425FDB" w:rsidRDefault="001A337D" w:rsidP="005A3A3F">
            <w:pPr>
              <w:spacing w:before="120"/>
              <w:jc w:val="both"/>
              <w:rPr>
                <w:rFonts w:ascii="Bookman Old Style" w:hAnsi="Bookman Old Style"/>
                <w:b/>
              </w:rPr>
            </w:pPr>
          </w:p>
        </w:tc>
        <w:tc>
          <w:tcPr>
            <w:tcW w:w="4324" w:type="dxa"/>
          </w:tcPr>
          <w:p w:rsidR="001A337D" w:rsidRPr="00425FDB" w:rsidRDefault="001A337D" w:rsidP="005A3A3F">
            <w:pPr>
              <w:spacing w:before="120"/>
              <w:jc w:val="both"/>
              <w:rPr>
                <w:rFonts w:ascii="Bookman Old Style" w:hAnsi="Bookman Old Style"/>
                <w:b/>
              </w:rPr>
            </w:pPr>
          </w:p>
        </w:tc>
      </w:tr>
      <w:tr w:rsidR="001A337D" w:rsidRPr="00425FDB" w:rsidTr="005A3A3F">
        <w:tc>
          <w:tcPr>
            <w:tcW w:w="9781" w:type="dxa"/>
          </w:tcPr>
          <w:p w:rsidR="001A337D" w:rsidRPr="00425FDB" w:rsidRDefault="001A337D" w:rsidP="005A3A3F">
            <w:pPr>
              <w:jc w:val="both"/>
              <w:rPr>
                <w:rFonts w:ascii="Bookman Old Style" w:hAnsi="Bookman Old Style"/>
                <w:b/>
              </w:rPr>
            </w:pPr>
          </w:p>
        </w:tc>
        <w:tc>
          <w:tcPr>
            <w:tcW w:w="4324" w:type="dxa"/>
          </w:tcPr>
          <w:p w:rsidR="001A337D" w:rsidRPr="00425FDB" w:rsidRDefault="001A337D" w:rsidP="005A3A3F">
            <w:pPr>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1A337D" w:rsidRPr="00425FDB" w:rsidRDefault="001A337D" w:rsidP="001A337D">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1A337D" w:rsidRDefault="001A337D" w:rsidP="001A337D">
      <w:pPr>
        <w:pStyle w:val="Ttulo"/>
        <w:pBdr>
          <w:bottom w:val="single" w:sz="8" w:space="4" w:color="4F81BD"/>
        </w:pBdr>
        <w:tabs>
          <w:tab w:val="center" w:pos="4890"/>
          <w:tab w:val="left" w:pos="7027"/>
        </w:tabs>
        <w:spacing w:after="300"/>
        <w:contextualSpacing/>
        <w:jc w:val="left"/>
      </w:pPr>
    </w:p>
    <w:p w:rsidR="00646A59" w:rsidRDefault="00646A59">
      <w:pPr>
        <w:rPr>
          <w:rFonts w:ascii="Arial" w:hAnsi="Arial" w:cs="Arial"/>
          <w:sz w:val="24"/>
          <w:szCs w:val="24"/>
        </w:rPr>
      </w:pPr>
    </w:p>
    <w:p w:rsidR="00646A59" w:rsidRDefault="00646A59">
      <w:pPr>
        <w:rPr>
          <w:rFonts w:ascii="Arial" w:hAnsi="Arial" w:cs="Arial"/>
          <w:sz w:val="24"/>
          <w:szCs w:val="24"/>
        </w:rPr>
      </w:pPr>
    </w:p>
    <w:p w:rsidR="00646A59" w:rsidRDefault="00646A59">
      <w:pPr>
        <w:rPr>
          <w:rFonts w:ascii="Arial" w:hAnsi="Arial" w:cs="Arial"/>
          <w:sz w:val="24"/>
          <w:szCs w:val="24"/>
        </w:rPr>
      </w:pPr>
    </w:p>
    <w:p w:rsidR="00646A59" w:rsidRPr="00D1386D" w:rsidRDefault="00646A59" w:rsidP="00646A59">
      <w:pPr>
        <w:jc w:val="center"/>
        <w:rPr>
          <w:b/>
          <w:sz w:val="144"/>
          <w:szCs w:val="144"/>
        </w:rPr>
      </w:pPr>
      <w:r w:rsidRPr="00D1386D">
        <w:rPr>
          <w:b/>
          <w:sz w:val="144"/>
          <w:szCs w:val="144"/>
        </w:rPr>
        <w:t>Processo</w:t>
      </w:r>
    </w:p>
    <w:p w:rsidR="00646A59" w:rsidRPr="00D1386D" w:rsidRDefault="00646A59" w:rsidP="00646A59">
      <w:pPr>
        <w:jc w:val="center"/>
        <w:rPr>
          <w:b/>
          <w:sz w:val="144"/>
          <w:szCs w:val="144"/>
        </w:rPr>
      </w:pPr>
      <w:proofErr w:type="gramStart"/>
      <w:r w:rsidRPr="00D1386D">
        <w:rPr>
          <w:b/>
          <w:sz w:val="144"/>
          <w:szCs w:val="144"/>
        </w:rPr>
        <w:t>de</w:t>
      </w:r>
      <w:proofErr w:type="gramEnd"/>
    </w:p>
    <w:p w:rsidR="00646A59" w:rsidRPr="00D1386D" w:rsidRDefault="00646A59" w:rsidP="00646A59">
      <w:pPr>
        <w:jc w:val="center"/>
        <w:rPr>
          <w:b/>
          <w:sz w:val="144"/>
          <w:szCs w:val="144"/>
        </w:rPr>
      </w:pPr>
      <w:r w:rsidRPr="00D1386D">
        <w:rPr>
          <w:b/>
          <w:sz w:val="144"/>
          <w:szCs w:val="144"/>
        </w:rPr>
        <w:t>Dispensa</w:t>
      </w:r>
    </w:p>
    <w:p w:rsidR="00646A59" w:rsidRPr="00E31B57" w:rsidRDefault="00646A59" w:rsidP="00646A59">
      <w:pPr>
        <w:jc w:val="center"/>
        <w:rPr>
          <w:b/>
          <w:sz w:val="200"/>
          <w:szCs w:val="200"/>
        </w:rPr>
      </w:pPr>
      <w:r>
        <w:rPr>
          <w:b/>
          <w:sz w:val="200"/>
          <w:szCs w:val="200"/>
        </w:rPr>
        <w:t>0</w:t>
      </w:r>
      <w:r w:rsidR="00E6731C">
        <w:rPr>
          <w:b/>
          <w:sz w:val="200"/>
          <w:szCs w:val="200"/>
        </w:rPr>
        <w:t>3</w:t>
      </w:r>
      <w:r w:rsidRPr="00E31B57">
        <w:rPr>
          <w:b/>
          <w:sz w:val="200"/>
          <w:szCs w:val="200"/>
        </w:rPr>
        <w:t>/2019</w:t>
      </w:r>
    </w:p>
    <w:p w:rsidR="00646A59" w:rsidRDefault="00646A59" w:rsidP="00646A59">
      <w:pPr>
        <w:autoSpaceDE w:val="0"/>
        <w:autoSpaceDN w:val="0"/>
        <w:adjustRightInd w:val="0"/>
        <w:ind w:right="180"/>
        <w:rPr>
          <w:rFonts w:ascii="Cambria" w:hAnsi="Cambria" w:cs="Arial"/>
          <w:b/>
          <w:u w:val="single"/>
        </w:rPr>
      </w:pPr>
    </w:p>
    <w:p w:rsidR="00646A59" w:rsidRPr="00646A59" w:rsidRDefault="00646A59" w:rsidP="00646A59">
      <w:pPr>
        <w:autoSpaceDE w:val="0"/>
        <w:autoSpaceDN w:val="0"/>
        <w:adjustRightInd w:val="0"/>
        <w:ind w:right="180"/>
        <w:jc w:val="center"/>
        <w:rPr>
          <w:rFonts w:ascii="Cambria" w:hAnsi="Cambria" w:cs="Arial"/>
          <w:b/>
          <w:sz w:val="32"/>
          <w:szCs w:val="32"/>
          <w:u w:val="single"/>
        </w:rPr>
      </w:pPr>
      <w:r w:rsidRPr="00E31B57">
        <w:rPr>
          <w:rFonts w:ascii="Cambria" w:hAnsi="Cambria" w:cs="Arial"/>
          <w:b/>
          <w:sz w:val="32"/>
          <w:szCs w:val="32"/>
          <w:u w:val="single"/>
        </w:rPr>
        <w:t>(</w:t>
      </w:r>
      <w:r w:rsidR="00E6731C">
        <w:rPr>
          <w:rFonts w:ascii="Cambria" w:hAnsi="Cambria" w:cs="Arial"/>
          <w:b/>
          <w:sz w:val="32"/>
          <w:szCs w:val="32"/>
          <w:u w:val="single"/>
        </w:rPr>
        <w:t>MATERIAL DE HIGINE E LIMPEZA</w:t>
      </w:r>
      <w:r w:rsidRPr="00E31B57">
        <w:rPr>
          <w:rFonts w:ascii="Cambria" w:hAnsi="Cambria" w:cs="Arial"/>
          <w:b/>
          <w:sz w:val="32"/>
          <w:szCs w:val="32"/>
          <w:u w:val="single"/>
        </w:rPr>
        <w:t>)</w:t>
      </w:r>
    </w:p>
    <w:sectPr w:rsidR="00646A59" w:rsidRPr="00646A59" w:rsidSect="005116F0">
      <w:headerReference w:type="default" r:id="rId8"/>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E9" w:rsidRDefault="00141AE9" w:rsidP="00716805">
      <w:pPr>
        <w:spacing w:after="0" w:line="240" w:lineRule="auto"/>
      </w:pPr>
      <w:r>
        <w:separator/>
      </w:r>
    </w:p>
  </w:endnote>
  <w:endnote w:type="continuationSeparator" w:id="0">
    <w:p w:rsidR="00141AE9" w:rsidRDefault="00141AE9"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E9" w:rsidRDefault="00141AE9" w:rsidP="00716805">
      <w:pPr>
        <w:spacing w:after="0" w:line="240" w:lineRule="auto"/>
      </w:pPr>
      <w:r>
        <w:separator/>
      </w:r>
    </w:p>
  </w:footnote>
  <w:footnote w:type="continuationSeparator" w:id="0">
    <w:p w:rsidR="00141AE9" w:rsidRDefault="00141AE9"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E9" w:rsidRDefault="00141AE9"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1AFA5AF9" wp14:editId="1180BE7A">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141AE9" w:rsidRDefault="00141AE9" w:rsidP="00BC2256">
    <w:pPr>
      <w:pStyle w:val="Cabealho"/>
      <w:jc w:val="center"/>
      <w:rPr>
        <w:rFonts w:ascii="Garamond" w:hAnsi="Garamond"/>
        <w:b/>
        <w:i/>
        <w:sz w:val="32"/>
      </w:rPr>
    </w:pPr>
    <w:r>
      <w:rPr>
        <w:rFonts w:ascii="Garamond" w:hAnsi="Garamond"/>
        <w:b/>
        <w:i/>
        <w:sz w:val="32"/>
      </w:rPr>
      <w:t>“O PORTAL DA CIDADANIA”</w:t>
    </w:r>
  </w:p>
  <w:p w:rsidR="00141AE9" w:rsidRDefault="00141AE9" w:rsidP="00BC2256">
    <w:pPr>
      <w:pStyle w:val="Cabealho"/>
      <w:jc w:val="center"/>
      <w:rPr>
        <w:rFonts w:ascii="Garamond" w:hAnsi="Garamond"/>
        <w:b/>
        <w:sz w:val="26"/>
        <w:szCs w:val="26"/>
      </w:rPr>
    </w:pPr>
    <w:r>
      <w:rPr>
        <w:rFonts w:ascii="Garamond" w:hAnsi="Garamond"/>
        <w:sz w:val="26"/>
        <w:szCs w:val="26"/>
      </w:rPr>
      <w:t>Centro Cívico Victor Belfort Arantes Filho</w:t>
    </w:r>
  </w:p>
  <w:p w:rsidR="00141AE9" w:rsidRDefault="00141AE9"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141AE9" w:rsidRDefault="00141AE9"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31814C2" wp14:editId="1DE10010">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AE9" w:rsidRDefault="00141AE9"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14C2"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141AE9" w:rsidRDefault="00141AE9"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141AE9" w:rsidRDefault="00141AE9"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BCC3862" wp14:editId="449BE7E2">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AE9" w:rsidRDefault="00141AE9"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386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141AE9" w:rsidRDefault="00141AE9"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79F3"/>
    <w:rsid w:val="00014A9A"/>
    <w:rsid w:val="00034BD2"/>
    <w:rsid w:val="00037D2B"/>
    <w:rsid w:val="00050ABA"/>
    <w:rsid w:val="00052F75"/>
    <w:rsid w:val="0006508A"/>
    <w:rsid w:val="00082133"/>
    <w:rsid w:val="00090921"/>
    <w:rsid w:val="000958FD"/>
    <w:rsid w:val="000A67C4"/>
    <w:rsid w:val="000C7FF7"/>
    <w:rsid w:val="000D50AE"/>
    <w:rsid w:val="00100006"/>
    <w:rsid w:val="00141AE9"/>
    <w:rsid w:val="00175CCD"/>
    <w:rsid w:val="001A0BDE"/>
    <w:rsid w:val="001A337D"/>
    <w:rsid w:val="001B4A17"/>
    <w:rsid w:val="002202C0"/>
    <w:rsid w:val="00284026"/>
    <w:rsid w:val="002A0A05"/>
    <w:rsid w:val="002D0CFC"/>
    <w:rsid w:val="002D5455"/>
    <w:rsid w:val="003634AE"/>
    <w:rsid w:val="0037108F"/>
    <w:rsid w:val="003C7B59"/>
    <w:rsid w:val="003D743E"/>
    <w:rsid w:val="003F4E2F"/>
    <w:rsid w:val="00475738"/>
    <w:rsid w:val="004917A9"/>
    <w:rsid w:val="00497379"/>
    <w:rsid w:val="005116F0"/>
    <w:rsid w:val="00514EB4"/>
    <w:rsid w:val="00584AE1"/>
    <w:rsid w:val="005A3A3F"/>
    <w:rsid w:val="005A42A7"/>
    <w:rsid w:val="005C06A4"/>
    <w:rsid w:val="005D05F4"/>
    <w:rsid w:val="005D3CC9"/>
    <w:rsid w:val="006149A6"/>
    <w:rsid w:val="00633CEB"/>
    <w:rsid w:val="00646A59"/>
    <w:rsid w:val="00682AD8"/>
    <w:rsid w:val="006D2C8C"/>
    <w:rsid w:val="006F1CCC"/>
    <w:rsid w:val="00711A7E"/>
    <w:rsid w:val="00716805"/>
    <w:rsid w:val="00746DA6"/>
    <w:rsid w:val="00772F14"/>
    <w:rsid w:val="007A02FB"/>
    <w:rsid w:val="00815E05"/>
    <w:rsid w:val="00835307"/>
    <w:rsid w:val="00856A14"/>
    <w:rsid w:val="00884EB3"/>
    <w:rsid w:val="00887125"/>
    <w:rsid w:val="008B0049"/>
    <w:rsid w:val="008C006E"/>
    <w:rsid w:val="008D55B4"/>
    <w:rsid w:val="008F0910"/>
    <w:rsid w:val="00934989"/>
    <w:rsid w:val="009C6D8E"/>
    <w:rsid w:val="009E636F"/>
    <w:rsid w:val="009F1025"/>
    <w:rsid w:val="009F73F5"/>
    <w:rsid w:val="00A7520A"/>
    <w:rsid w:val="00A7541F"/>
    <w:rsid w:val="00A773EF"/>
    <w:rsid w:val="00A956DC"/>
    <w:rsid w:val="00AA33EB"/>
    <w:rsid w:val="00AA5F6F"/>
    <w:rsid w:val="00AE59E0"/>
    <w:rsid w:val="00AF1A0D"/>
    <w:rsid w:val="00AF5988"/>
    <w:rsid w:val="00B138FE"/>
    <w:rsid w:val="00B167BC"/>
    <w:rsid w:val="00B1775F"/>
    <w:rsid w:val="00B25694"/>
    <w:rsid w:val="00B84B02"/>
    <w:rsid w:val="00B97420"/>
    <w:rsid w:val="00BA7E37"/>
    <w:rsid w:val="00BC2256"/>
    <w:rsid w:val="00BD0A3A"/>
    <w:rsid w:val="00C00AC2"/>
    <w:rsid w:val="00C33F28"/>
    <w:rsid w:val="00C33FA1"/>
    <w:rsid w:val="00C34E95"/>
    <w:rsid w:val="00C44A60"/>
    <w:rsid w:val="00D00C98"/>
    <w:rsid w:val="00D07569"/>
    <w:rsid w:val="00D35EED"/>
    <w:rsid w:val="00D45EF1"/>
    <w:rsid w:val="00D67EA1"/>
    <w:rsid w:val="00D8495A"/>
    <w:rsid w:val="00D92D09"/>
    <w:rsid w:val="00D96DA2"/>
    <w:rsid w:val="00DA1AD0"/>
    <w:rsid w:val="00DD1937"/>
    <w:rsid w:val="00E0390B"/>
    <w:rsid w:val="00E36FD6"/>
    <w:rsid w:val="00E6731C"/>
    <w:rsid w:val="00E739F5"/>
    <w:rsid w:val="00E84223"/>
    <w:rsid w:val="00EF4562"/>
    <w:rsid w:val="00F10BDD"/>
    <w:rsid w:val="00F13107"/>
    <w:rsid w:val="00F56998"/>
    <w:rsid w:val="00F86D9F"/>
    <w:rsid w:val="00F86E46"/>
    <w:rsid w:val="00FB5B11"/>
    <w:rsid w:val="00FB743D"/>
    <w:rsid w:val="00FC4580"/>
    <w:rsid w:val="00FD6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B78473"/>
  <w15:docId w15:val="{C5C857B4-2DF3-4237-89B0-C9E249E2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D11D-A9AE-4F30-B199-FCF2B3E0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4589</Words>
  <Characters>24781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17</cp:revision>
  <cp:lastPrinted>2019-02-21T00:31:00Z</cp:lastPrinted>
  <dcterms:created xsi:type="dcterms:W3CDTF">2019-02-02T09:50:00Z</dcterms:created>
  <dcterms:modified xsi:type="dcterms:W3CDTF">2019-02-21T00:32:00Z</dcterms:modified>
</cp:coreProperties>
</file>