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74DFD40B" w:rsidR="000D4306" w:rsidRPr="007C3E1C" w:rsidRDefault="000D4306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0161C4">
        <w:rPr>
          <w:rFonts w:ascii="Arial" w:hAnsi="Arial" w:cs="Arial"/>
          <w:b/>
          <w:sz w:val="32"/>
          <w:szCs w:val="28"/>
          <w:u w:val="single"/>
          <w:lang w:eastAsia="pt-BR"/>
        </w:rPr>
        <w:t>4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6E0B1420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0161C4">
        <w:rPr>
          <w:rFonts w:ascii="Arial" w:eastAsia="Times New Roman" w:hAnsi="Arial" w:cs="Arial"/>
          <w:sz w:val="28"/>
          <w:szCs w:val="28"/>
        </w:rPr>
        <w:t>A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0161C4">
        <w:rPr>
          <w:rFonts w:ascii="Arial" w:eastAsia="Times New Roman" w:hAnsi="Arial" w:cs="Arial"/>
          <w:sz w:val="28"/>
          <w:szCs w:val="28"/>
        </w:rPr>
        <w:t>a</w:t>
      </w:r>
      <w:r w:rsidRPr="007C3E1C">
        <w:rPr>
          <w:rFonts w:ascii="Arial" w:eastAsia="Times New Roman" w:hAnsi="Arial" w:cs="Arial"/>
          <w:sz w:val="28"/>
          <w:szCs w:val="28"/>
        </w:rPr>
        <w:t xml:space="preserve"> </w:t>
      </w:r>
      <w:r w:rsidR="00935168">
        <w:rPr>
          <w:rFonts w:ascii="Arial" w:eastAsia="Times New Roman" w:hAnsi="Arial" w:cs="Arial"/>
          <w:b/>
          <w:color w:val="FF0000"/>
          <w:sz w:val="28"/>
          <w:szCs w:val="28"/>
        </w:rPr>
        <w:t>Mirian de Paula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Default="000D4306" w:rsidP="000D4306"/>
    <w:p w14:paraId="2E57355E" w14:textId="3ADD0DD8" w:rsidR="000D4306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F6C1E1A" w14:textId="77777777" w:rsidR="00C1657B" w:rsidRDefault="00C1657B" w:rsidP="00C1657B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6643C31" w14:textId="238F8598" w:rsidR="000161C4" w:rsidRDefault="00C1657B" w:rsidP="000161C4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4324"/>
      <w:r w:rsidR="004500C2" w:rsidRPr="004500C2">
        <w:rPr>
          <w:rFonts w:ascii="Arial" w:eastAsia="Times New Roman" w:hAnsi="Arial" w:cs="Arial"/>
          <w:bCs/>
          <w:sz w:val="28"/>
          <w:szCs w:val="28"/>
        </w:rPr>
        <w:t>O</w:t>
      </w:r>
      <w:r w:rsidR="000161C4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Start w:id="2" w:name="_Hlk193714615"/>
      <w:r w:rsidR="000161C4">
        <w:rPr>
          <w:rFonts w:ascii="Arial" w:eastAsia="Times New Roman" w:hAnsi="Arial" w:cs="Arial"/>
          <w:bCs/>
          <w:sz w:val="28"/>
          <w:szCs w:val="28"/>
        </w:rPr>
        <w:t>Projeto de Lei n°1</w:t>
      </w:r>
      <w:r w:rsidR="00043C1D">
        <w:rPr>
          <w:rFonts w:ascii="Arial" w:eastAsia="Times New Roman" w:hAnsi="Arial" w:cs="Arial"/>
          <w:bCs/>
          <w:sz w:val="28"/>
          <w:szCs w:val="28"/>
        </w:rPr>
        <w:t>3</w:t>
      </w:r>
      <w:r w:rsidR="000161C4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0161C4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="000161C4"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61C4"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 w:rsidR="000161C4" w:rsidRPr="004A59D4">
        <w:rPr>
          <w:rFonts w:ascii="Arial" w:eastAsia="Times New Roman" w:hAnsi="Arial" w:cs="Arial"/>
          <w:sz w:val="28"/>
          <w:szCs w:val="28"/>
        </w:rPr>
        <w:t>“</w:t>
      </w:r>
      <w:r w:rsidR="00043C1D">
        <w:rPr>
          <w:rFonts w:ascii="Arial" w:hAnsi="Arial" w:cs="Arial"/>
          <w:sz w:val="28"/>
          <w:szCs w:val="28"/>
        </w:rPr>
        <w:t>Dispõe sobre as diretrizes orçamentárias para o exercício financeiro de 2026 e dá outras providências</w:t>
      </w:r>
      <w:r w:rsidR="000161C4" w:rsidRPr="004A59D4">
        <w:rPr>
          <w:rFonts w:ascii="Arial" w:hAnsi="Arial" w:cs="Arial"/>
          <w:sz w:val="28"/>
          <w:szCs w:val="28"/>
        </w:rPr>
        <w:t>”</w:t>
      </w:r>
      <w:bookmarkEnd w:id="2"/>
      <w:r w:rsidR="000161C4">
        <w:rPr>
          <w:rFonts w:ascii="Arial" w:hAnsi="Arial" w:cs="Arial"/>
          <w:sz w:val="28"/>
          <w:szCs w:val="28"/>
        </w:rPr>
        <w:t xml:space="preserve"> </w:t>
      </w:r>
      <w:r w:rsidR="000161C4">
        <w:rPr>
          <w:rFonts w:ascii="Arial" w:eastAsia="Times New Roman" w:hAnsi="Arial" w:cs="Arial"/>
          <w:b/>
          <w:bCs/>
          <w:sz w:val="28"/>
          <w:szCs w:val="28"/>
        </w:rPr>
        <w:t>está em d</w:t>
      </w:r>
      <w:r w:rsidR="000161C4" w:rsidRPr="000161C4">
        <w:rPr>
          <w:rFonts w:ascii="Arial" w:eastAsia="Times New Roman" w:hAnsi="Arial" w:cs="Arial"/>
          <w:b/>
          <w:bCs/>
          <w:sz w:val="28"/>
          <w:szCs w:val="28"/>
        </w:rPr>
        <w:t>iscussão.</w:t>
      </w:r>
    </w:p>
    <w:p w14:paraId="1C3601E8" w14:textId="5926583A" w:rsidR="000161C4" w:rsidRDefault="000161C4" w:rsidP="000161C4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O Projeto de Lei n°1</w:t>
      </w:r>
      <w:r w:rsidR="00043C1D">
        <w:rPr>
          <w:rFonts w:ascii="Arial" w:eastAsia="Times New Roman" w:hAnsi="Arial" w:cs="Arial"/>
          <w:b/>
          <w:bCs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0161C4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VOTAÇÃO.</w:t>
      </w:r>
    </w:p>
    <w:bookmarkEnd w:id="1"/>
    <w:p w14:paraId="473D0ED9" w14:textId="77777777" w:rsidR="00D50621" w:rsidRDefault="00D50621" w:rsidP="00D50621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D63C81" w:rsidRDefault="000D4306" w:rsidP="000D4306">
      <w:pPr>
        <w:jc w:val="center"/>
        <w:rPr>
          <w:rFonts w:ascii="Arial" w:eastAsia="Times New Roman" w:hAnsi="Arial" w:cs="Arial"/>
          <w:b/>
          <w:sz w:val="30"/>
          <w:szCs w:val="30"/>
        </w:rPr>
      </w:pPr>
      <w:r w:rsidRPr="00D63C81"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17324828" w14:textId="1C99FEC8" w:rsidR="000D4306" w:rsidRDefault="000D4306" w:rsidP="000D4306">
      <w:pPr>
        <w:jc w:val="both"/>
      </w:pPr>
      <w:bookmarkStart w:id="3" w:name="_Hlk130138030"/>
      <w:r w:rsidRPr="00D63C81">
        <w:rPr>
          <w:rFonts w:ascii="Arial" w:eastAsia="Times New Roman" w:hAnsi="Arial" w:cs="Arial"/>
          <w:sz w:val="30"/>
          <w:szCs w:val="30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</w:rPr>
        <w:t>na, nada mais a ser discutido, o v</w:t>
      </w:r>
      <w:r w:rsidRPr="00D63C81"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935168">
        <w:rPr>
          <w:rFonts w:ascii="Arial" w:eastAsia="Times New Roman" w:hAnsi="Arial" w:cs="Arial"/>
          <w:b/>
          <w:color w:val="FF0000"/>
          <w:sz w:val="30"/>
          <w:szCs w:val="30"/>
        </w:rPr>
        <w:t>Renê Nassar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3"/>
      <w:r>
        <w:rPr>
          <w:rFonts w:ascii="Arial" w:eastAsia="Times New Roman" w:hAnsi="Arial" w:cs="Arial"/>
          <w:sz w:val="30"/>
          <w:szCs w:val="30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682DD" w14:textId="77777777" w:rsidR="002A4D45" w:rsidRDefault="002A4D45">
      <w:pPr>
        <w:spacing w:after="0" w:line="240" w:lineRule="auto"/>
      </w:pPr>
      <w:r>
        <w:separator/>
      </w:r>
    </w:p>
  </w:endnote>
  <w:endnote w:type="continuationSeparator" w:id="0">
    <w:p w14:paraId="5A223C7D" w14:textId="77777777" w:rsidR="002A4D45" w:rsidRDefault="002A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9DDE" w14:textId="77777777" w:rsidR="002A4D45" w:rsidRDefault="002A4D45">
      <w:pPr>
        <w:spacing w:after="0" w:line="240" w:lineRule="auto"/>
      </w:pPr>
      <w:r>
        <w:separator/>
      </w:r>
    </w:p>
  </w:footnote>
  <w:footnote w:type="continuationSeparator" w:id="0">
    <w:p w14:paraId="5FD30F0B" w14:textId="77777777" w:rsidR="002A4D45" w:rsidRDefault="002A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3C1D"/>
    <w:rsid w:val="00064F96"/>
    <w:rsid w:val="000D4306"/>
    <w:rsid w:val="001A6757"/>
    <w:rsid w:val="0024247B"/>
    <w:rsid w:val="002513F2"/>
    <w:rsid w:val="002A4D45"/>
    <w:rsid w:val="002D3D4C"/>
    <w:rsid w:val="003D45ED"/>
    <w:rsid w:val="004500C2"/>
    <w:rsid w:val="004E2A85"/>
    <w:rsid w:val="00570391"/>
    <w:rsid w:val="005D192E"/>
    <w:rsid w:val="0064283E"/>
    <w:rsid w:val="0076202F"/>
    <w:rsid w:val="0077524C"/>
    <w:rsid w:val="007E19FD"/>
    <w:rsid w:val="008F56D7"/>
    <w:rsid w:val="00935168"/>
    <w:rsid w:val="009B5020"/>
    <w:rsid w:val="009E7516"/>
    <w:rsid w:val="00A04938"/>
    <w:rsid w:val="00A86BA0"/>
    <w:rsid w:val="00C00B03"/>
    <w:rsid w:val="00C1657B"/>
    <w:rsid w:val="00C30EC3"/>
    <w:rsid w:val="00D1401D"/>
    <w:rsid w:val="00D50621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6</cp:revision>
  <cp:lastPrinted>2025-05-12T21:34:00Z</cp:lastPrinted>
  <dcterms:created xsi:type="dcterms:W3CDTF">2025-05-12T21:07:00Z</dcterms:created>
  <dcterms:modified xsi:type="dcterms:W3CDTF">2025-05-12T21:56:00Z</dcterms:modified>
</cp:coreProperties>
</file>